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3314D6" w:rsidTr="009642A7">
        <w:trPr>
          <w:trHeight w:val="993"/>
        </w:trPr>
        <w:tc>
          <w:tcPr>
            <w:tcW w:w="357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1255F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935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642A7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434B03" w:rsidRPr="009642A7" w:rsidRDefault="00434B03" w:rsidP="00434B03">
      <w:pPr>
        <w:rPr>
          <w:sz w:val="20"/>
        </w:rPr>
      </w:pPr>
    </w:p>
    <w:p w:rsidR="003314D6" w:rsidRDefault="003314D6">
      <w:pPr>
        <w:jc w:val="center"/>
      </w:pPr>
      <w:r>
        <w:t xml:space="preserve">от </w:t>
      </w:r>
      <w:r w:rsidR="00F42D5A">
        <w:t>13.07.</w:t>
      </w:r>
      <w:bookmarkStart w:id="0" w:name="_GoBack"/>
      <w:bookmarkEnd w:id="0"/>
      <w:r>
        <w:t>20</w:t>
      </w:r>
      <w:r w:rsidR="00F866C3">
        <w:t>1</w:t>
      </w:r>
      <w:r w:rsidR="002873F0">
        <w:t>8</w:t>
      </w:r>
      <w:r w:rsidR="00F866C3">
        <w:t xml:space="preserve"> </w:t>
      </w:r>
      <w:r>
        <w:t xml:space="preserve">г.   № </w:t>
      </w:r>
      <w:r w:rsidR="00F42D5A">
        <w:t>896</w:t>
      </w:r>
    </w:p>
    <w:p w:rsidR="003314D6" w:rsidRDefault="003314D6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0C530D" w:rsidRDefault="000C530D">
      <w:pPr>
        <w:jc w:val="center"/>
      </w:pPr>
    </w:p>
    <w:p w:rsidR="000C530D" w:rsidRDefault="000C530D">
      <w:pPr>
        <w:jc w:val="center"/>
      </w:pPr>
    </w:p>
    <w:p w:rsidR="00075528" w:rsidRDefault="000C530D" w:rsidP="007F1B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90400">
        <w:rPr>
          <w:rFonts w:ascii="Times New Roman" w:hAnsi="Times New Roman"/>
          <w:b/>
          <w:sz w:val="28"/>
          <w:szCs w:val="28"/>
        </w:rPr>
        <w:t xml:space="preserve">О </w:t>
      </w:r>
      <w:r w:rsidR="00AD1A86">
        <w:rPr>
          <w:rFonts w:ascii="Times New Roman" w:hAnsi="Times New Roman"/>
          <w:b/>
          <w:sz w:val="28"/>
          <w:szCs w:val="28"/>
        </w:rPr>
        <w:t xml:space="preserve">мероприятиях по </w:t>
      </w:r>
      <w:r w:rsidR="00EA1589">
        <w:rPr>
          <w:rFonts w:ascii="Times New Roman" w:hAnsi="Times New Roman"/>
          <w:b/>
          <w:sz w:val="28"/>
          <w:szCs w:val="28"/>
        </w:rPr>
        <w:t xml:space="preserve">подготовке документации по </w:t>
      </w:r>
      <w:r w:rsidR="00075528" w:rsidRPr="00075528">
        <w:rPr>
          <w:rFonts w:ascii="Times New Roman" w:hAnsi="Times New Roman"/>
          <w:b/>
          <w:sz w:val="28"/>
          <w:szCs w:val="28"/>
        </w:rPr>
        <w:t>внесени</w:t>
      </w:r>
      <w:r w:rsidR="00075528">
        <w:rPr>
          <w:rFonts w:ascii="Times New Roman" w:hAnsi="Times New Roman"/>
          <w:b/>
          <w:sz w:val="28"/>
          <w:szCs w:val="28"/>
        </w:rPr>
        <w:t>ю</w:t>
      </w:r>
      <w:r w:rsidR="00075528" w:rsidRPr="00075528">
        <w:rPr>
          <w:rFonts w:ascii="Times New Roman" w:hAnsi="Times New Roman"/>
          <w:b/>
          <w:sz w:val="28"/>
          <w:szCs w:val="28"/>
        </w:rPr>
        <w:t xml:space="preserve"> изменений </w:t>
      </w:r>
      <w:r w:rsidR="00A03DD2">
        <w:rPr>
          <w:rFonts w:ascii="Times New Roman" w:hAnsi="Times New Roman"/>
          <w:b/>
          <w:sz w:val="28"/>
          <w:szCs w:val="28"/>
        </w:rPr>
        <w:t xml:space="preserve">в </w:t>
      </w:r>
      <w:r w:rsidR="0005676A">
        <w:rPr>
          <w:rFonts w:ascii="Times New Roman" w:hAnsi="Times New Roman"/>
          <w:b/>
          <w:sz w:val="28"/>
          <w:szCs w:val="28"/>
        </w:rPr>
        <w:t xml:space="preserve">проект межевания территории </w:t>
      </w:r>
      <w:r w:rsidR="00A03DD2">
        <w:rPr>
          <w:rFonts w:ascii="Times New Roman" w:hAnsi="Times New Roman"/>
          <w:b/>
          <w:sz w:val="28"/>
          <w:szCs w:val="28"/>
        </w:rPr>
        <w:t>МКР-1, ограниченной улицами Юннатов, Депутатская, Чкалова, Димитрова</w:t>
      </w:r>
      <w:r w:rsidR="0005676A">
        <w:rPr>
          <w:rFonts w:ascii="Times New Roman" w:hAnsi="Times New Roman"/>
          <w:b/>
          <w:sz w:val="28"/>
          <w:szCs w:val="28"/>
        </w:rPr>
        <w:t xml:space="preserve">, </w:t>
      </w:r>
      <w:r w:rsidR="00213178" w:rsidRPr="00075528">
        <w:rPr>
          <w:rFonts w:ascii="Times New Roman" w:hAnsi="Times New Roman"/>
          <w:b/>
          <w:sz w:val="28"/>
          <w:szCs w:val="28"/>
        </w:rPr>
        <w:t>утвержденн</w:t>
      </w:r>
      <w:r w:rsidR="0005676A">
        <w:rPr>
          <w:rFonts w:ascii="Times New Roman" w:hAnsi="Times New Roman"/>
          <w:b/>
          <w:sz w:val="28"/>
          <w:szCs w:val="28"/>
        </w:rPr>
        <w:t>ый</w:t>
      </w:r>
      <w:r w:rsidR="00213178" w:rsidRPr="00075528">
        <w:rPr>
          <w:rFonts w:ascii="Times New Roman" w:hAnsi="Times New Roman"/>
          <w:b/>
          <w:sz w:val="28"/>
          <w:szCs w:val="28"/>
        </w:rPr>
        <w:t xml:space="preserve"> </w:t>
      </w:r>
      <w:r w:rsidR="00A03DD2">
        <w:rPr>
          <w:rFonts w:ascii="Times New Roman" w:hAnsi="Times New Roman"/>
          <w:b/>
          <w:sz w:val="28"/>
          <w:szCs w:val="28"/>
        </w:rPr>
        <w:t>распоряжением</w:t>
      </w:r>
      <w:r w:rsidR="00213178" w:rsidRPr="00075528">
        <w:rPr>
          <w:rFonts w:ascii="Times New Roman" w:hAnsi="Times New Roman"/>
          <w:b/>
          <w:sz w:val="28"/>
          <w:szCs w:val="28"/>
        </w:rPr>
        <w:t xml:space="preserve"> </w:t>
      </w:r>
      <w:r w:rsidR="00A03DD2">
        <w:rPr>
          <w:rFonts w:ascii="Times New Roman" w:hAnsi="Times New Roman"/>
          <w:b/>
          <w:sz w:val="28"/>
          <w:szCs w:val="28"/>
        </w:rPr>
        <w:t>Администрации</w:t>
      </w:r>
      <w:r w:rsidR="00213178" w:rsidRPr="00075528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Майкоп» от </w:t>
      </w:r>
      <w:r w:rsidR="00A03DD2">
        <w:rPr>
          <w:rFonts w:ascii="Times New Roman" w:hAnsi="Times New Roman"/>
          <w:b/>
          <w:sz w:val="28"/>
          <w:szCs w:val="28"/>
        </w:rPr>
        <w:t>21.08</w:t>
      </w:r>
      <w:r w:rsidR="002873F0">
        <w:rPr>
          <w:rFonts w:ascii="Times New Roman" w:hAnsi="Times New Roman"/>
          <w:b/>
          <w:sz w:val="28"/>
          <w:szCs w:val="28"/>
        </w:rPr>
        <w:t>.200</w:t>
      </w:r>
      <w:r w:rsidR="00A03DD2">
        <w:rPr>
          <w:rFonts w:ascii="Times New Roman" w:hAnsi="Times New Roman"/>
          <w:b/>
          <w:sz w:val="28"/>
          <w:szCs w:val="28"/>
        </w:rPr>
        <w:t>7</w:t>
      </w:r>
      <w:r w:rsidR="00213178" w:rsidRPr="00075528">
        <w:rPr>
          <w:rFonts w:ascii="Times New Roman" w:hAnsi="Times New Roman"/>
          <w:b/>
          <w:sz w:val="28"/>
          <w:szCs w:val="28"/>
        </w:rPr>
        <w:t xml:space="preserve"> № </w:t>
      </w:r>
      <w:r w:rsidR="00A03DD2">
        <w:rPr>
          <w:rFonts w:ascii="Times New Roman" w:hAnsi="Times New Roman"/>
          <w:b/>
          <w:sz w:val="28"/>
          <w:szCs w:val="28"/>
        </w:rPr>
        <w:t>4547-р</w:t>
      </w:r>
      <w:r w:rsidR="006C19F9">
        <w:rPr>
          <w:rFonts w:ascii="Times New Roman" w:hAnsi="Times New Roman"/>
          <w:b/>
          <w:sz w:val="28"/>
          <w:szCs w:val="28"/>
        </w:rPr>
        <w:t xml:space="preserve">, в отношении его </w:t>
      </w:r>
      <w:r w:rsidR="00A03DD2">
        <w:rPr>
          <w:rFonts w:ascii="Times New Roman" w:hAnsi="Times New Roman"/>
          <w:b/>
          <w:sz w:val="28"/>
          <w:szCs w:val="28"/>
        </w:rPr>
        <w:t>северной части</w:t>
      </w:r>
      <w:r w:rsidR="006C19F9">
        <w:rPr>
          <w:rFonts w:ascii="Times New Roman" w:hAnsi="Times New Roman"/>
          <w:b/>
          <w:sz w:val="28"/>
          <w:szCs w:val="28"/>
        </w:rPr>
        <w:t xml:space="preserve"> </w:t>
      </w:r>
    </w:p>
    <w:p w:rsidR="00075528" w:rsidRDefault="00075528" w:rsidP="000755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71CA8" w:rsidRDefault="00671CA8" w:rsidP="0007552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5676A" w:rsidRDefault="0005676A" w:rsidP="00075528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676A" w:rsidRPr="00E23CDB" w:rsidRDefault="007F1BC4" w:rsidP="009642A7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межевания территории </w:t>
      </w:r>
      <w:r w:rsidR="00A03DD2">
        <w:rPr>
          <w:rFonts w:ascii="Times New Roman" w:hAnsi="Times New Roman"/>
          <w:color w:val="000000"/>
          <w:sz w:val="28"/>
          <w:szCs w:val="28"/>
        </w:rPr>
        <w:t xml:space="preserve">МКР-1, ограниченной улицами Юннатов, Депутатская, Чкалова, Димитрова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утвержден </w:t>
      </w:r>
      <w:r w:rsidR="00A03DD2">
        <w:rPr>
          <w:rFonts w:ascii="Times New Roman" w:hAnsi="Times New Roman"/>
          <w:color w:val="000000"/>
          <w:sz w:val="28"/>
          <w:szCs w:val="28"/>
        </w:rPr>
        <w:t>распоряжением Администрации</w:t>
      </w:r>
      <w:r w:rsidR="0005676A" w:rsidRPr="00E23CD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«Город Майкоп» от </w:t>
      </w:r>
      <w:r w:rsidR="00A03DD2">
        <w:rPr>
          <w:rFonts w:ascii="Times New Roman" w:hAnsi="Times New Roman"/>
          <w:color w:val="000000"/>
          <w:sz w:val="28"/>
          <w:szCs w:val="28"/>
        </w:rPr>
        <w:t>21.08.2007</w:t>
      </w:r>
      <w:r w:rsidR="0005676A" w:rsidRPr="00E23CD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A03DD2">
        <w:rPr>
          <w:rFonts w:ascii="Times New Roman" w:hAnsi="Times New Roman"/>
          <w:color w:val="000000"/>
          <w:sz w:val="28"/>
          <w:szCs w:val="28"/>
        </w:rPr>
        <w:t>4547-р</w:t>
      </w:r>
      <w:r w:rsidR="00624D03">
        <w:rPr>
          <w:rFonts w:ascii="Times New Roman" w:hAnsi="Times New Roman"/>
          <w:color w:val="000000"/>
          <w:sz w:val="28"/>
          <w:szCs w:val="28"/>
        </w:rPr>
        <w:t xml:space="preserve"> «Об утверждении «Проект</w:t>
      </w:r>
      <w:r w:rsidR="002873F0">
        <w:rPr>
          <w:rFonts w:ascii="Times New Roman" w:hAnsi="Times New Roman"/>
          <w:color w:val="000000"/>
          <w:sz w:val="28"/>
          <w:szCs w:val="28"/>
        </w:rPr>
        <w:t xml:space="preserve">а межевания территории </w:t>
      </w:r>
      <w:r w:rsidR="00A03DD2">
        <w:rPr>
          <w:rFonts w:ascii="Times New Roman" w:hAnsi="Times New Roman"/>
          <w:color w:val="000000"/>
          <w:sz w:val="28"/>
          <w:szCs w:val="28"/>
        </w:rPr>
        <w:t>МКР-1, ограниченной улицами Юннатов, Депутатская, Чкалова, Димитрова</w:t>
      </w:r>
      <w:r w:rsidR="00624D03">
        <w:rPr>
          <w:rFonts w:ascii="Times New Roman" w:hAnsi="Times New Roman"/>
          <w:color w:val="000000"/>
          <w:sz w:val="28"/>
          <w:szCs w:val="28"/>
        </w:rPr>
        <w:t>»</w:t>
      </w:r>
      <w:r w:rsidR="0005676A" w:rsidRPr="00E23CDB">
        <w:rPr>
          <w:rFonts w:ascii="Times New Roman" w:hAnsi="Times New Roman"/>
          <w:color w:val="000000"/>
          <w:sz w:val="28"/>
          <w:szCs w:val="28"/>
        </w:rPr>
        <w:t>.</w:t>
      </w:r>
    </w:p>
    <w:p w:rsidR="0064422A" w:rsidRPr="00E23CDB" w:rsidRDefault="00AD1A86" w:rsidP="009642A7">
      <w:pPr>
        <w:ind w:firstLine="720"/>
        <w:jc w:val="both"/>
        <w:rPr>
          <w:sz w:val="24"/>
          <w:szCs w:val="24"/>
        </w:rPr>
      </w:pPr>
      <w:r w:rsidRPr="00E23CDB">
        <w:rPr>
          <w:color w:val="000000"/>
          <w:szCs w:val="28"/>
        </w:rPr>
        <w:t>В</w:t>
      </w:r>
      <w:r w:rsidR="0064422A" w:rsidRPr="00E23CDB">
        <w:rPr>
          <w:color w:val="000000"/>
          <w:szCs w:val="28"/>
        </w:rPr>
        <w:t xml:space="preserve"> соответствии со ст</w:t>
      </w:r>
      <w:r w:rsidR="00E81C85" w:rsidRPr="00E23CDB">
        <w:rPr>
          <w:color w:val="000000"/>
          <w:szCs w:val="28"/>
        </w:rPr>
        <w:t>атьями</w:t>
      </w:r>
      <w:r w:rsidR="000A2FA5" w:rsidRPr="00E23CDB">
        <w:rPr>
          <w:color w:val="000000"/>
          <w:szCs w:val="28"/>
        </w:rPr>
        <w:t xml:space="preserve"> </w:t>
      </w:r>
      <w:r w:rsidR="0064422A" w:rsidRPr="00E23CDB">
        <w:rPr>
          <w:color w:val="000000"/>
          <w:szCs w:val="28"/>
        </w:rPr>
        <w:t xml:space="preserve">41, </w:t>
      </w:r>
      <w:r w:rsidR="00914ED7" w:rsidRPr="00E23CDB">
        <w:rPr>
          <w:color w:val="000000"/>
          <w:szCs w:val="28"/>
        </w:rPr>
        <w:t xml:space="preserve">43, </w:t>
      </w:r>
      <w:r w:rsidR="0064422A" w:rsidRPr="00E23CDB">
        <w:rPr>
          <w:color w:val="000000"/>
          <w:szCs w:val="28"/>
        </w:rPr>
        <w:t>45, 46</w:t>
      </w:r>
      <w:r w:rsidR="006B18FA" w:rsidRPr="00E23CDB">
        <w:rPr>
          <w:color w:val="000000"/>
          <w:szCs w:val="28"/>
        </w:rPr>
        <w:t xml:space="preserve"> </w:t>
      </w:r>
      <w:r w:rsidR="0064422A" w:rsidRPr="00E23CDB">
        <w:rPr>
          <w:color w:val="000000"/>
          <w:szCs w:val="28"/>
        </w:rPr>
        <w:t xml:space="preserve">Градостроительного </w:t>
      </w:r>
      <w:r w:rsidR="00CB5C0A">
        <w:rPr>
          <w:color w:val="000000"/>
          <w:szCs w:val="28"/>
        </w:rPr>
        <w:t>к</w:t>
      </w:r>
      <w:r w:rsidR="0064422A" w:rsidRPr="00E23CDB">
        <w:rPr>
          <w:color w:val="000000"/>
          <w:szCs w:val="28"/>
        </w:rPr>
        <w:t>одекса Российской Федерации</w:t>
      </w:r>
      <w:r w:rsidR="00F866C3" w:rsidRPr="00E23CDB">
        <w:rPr>
          <w:color w:val="000000"/>
          <w:szCs w:val="28"/>
        </w:rPr>
        <w:t xml:space="preserve">, </w:t>
      </w:r>
      <w:r w:rsidR="008D66B1">
        <w:rPr>
          <w:color w:val="000000"/>
          <w:szCs w:val="28"/>
        </w:rPr>
        <w:t xml:space="preserve">статьей 11.3 </w:t>
      </w:r>
      <w:r w:rsidR="00C76E79" w:rsidRPr="00E23CDB">
        <w:rPr>
          <w:color w:val="000000"/>
          <w:szCs w:val="28"/>
        </w:rPr>
        <w:t xml:space="preserve">Земельного Кодекса Российской Федерации, </w:t>
      </w:r>
      <w:r w:rsidR="00E81C85" w:rsidRPr="00E23CDB">
        <w:rPr>
          <w:color w:val="000000"/>
          <w:szCs w:val="28"/>
        </w:rPr>
        <w:t>Генеральным планом муниципального образования «Город Майкоп», утвержденным решением Совета народных депутатов муниципального образования «Город Майкоп» от 30.12.2010 №</w:t>
      </w:r>
      <w:r w:rsidR="009642A7">
        <w:rPr>
          <w:color w:val="000000"/>
          <w:szCs w:val="28"/>
        </w:rPr>
        <w:t> </w:t>
      </w:r>
      <w:r w:rsidR="00E81C85" w:rsidRPr="00E23CDB">
        <w:rPr>
          <w:color w:val="000000"/>
          <w:szCs w:val="28"/>
        </w:rPr>
        <w:t xml:space="preserve">310-рс, </w:t>
      </w:r>
      <w:r w:rsidR="00F866C3" w:rsidRPr="00E23CDB">
        <w:rPr>
          <w:color w:val="000000"/>
          <w:szCs w:val="28"/>
        </w:rPr>
        <w:t>ст</w:t>
      </w:r>
      <w:r w:rsidR="00E81C85" w:rsidRPr="00E23CDB">
        <w:rPr>
          <w:color w:val="000000"/>
          <w:szCs w:val="28"/>
        </w:rPr>
        <w:t>атьей</w:t>
      </w:r>
      <w:r w:rsidR="00F866C3" w:rsidRPr="00E23CDB">
        <w:rPr>
          <w:color w:val="000000"/>
          <w:szCs w:val="28"/>
        </w:rPr>
        <w:t xml:space="preserve"> 1</w:t>
      </w:r>
      <w:r w:rsidR="00114BDC">
        <w:rPr>
          <w:color w:val="000000"/>
          <w:szCs w:val="28"/>
        </w:rPr>
        <w:t>8</w:t>
      </w:r>
      <w:r w:rsidR="00F866C3" w:rsidRPr="00E23CDB">
        <w:rPr>
          <w:color w:val="000000"/>
          <w:szCs w:val="28"/>
        </w:rPr>
        <w:t xml:space="preserve"> П</w:t>
      </w:r>
      <w:r w:rsidR="0064422A" w:rsidRPr="00E23CDB">
        <w:rPr>
          <w:color w:val="000000"/>
          <w:szCs w:val="28"/>
        </w:rPr>
        <w:t>равил землепользования и застройки муниципального образования «Город Майкоп»,</w:t>
      </w:r>
      <w:r w:rsidR="00434B03" w:rsidRPr="00E23CDB">
        <w:rPr>
          <w:color w:val="000000"/>
          <w:szCs w:val="28"/>
        </w:rPr>
        <w:t xml:space="preserve"> </w:t>
      </w:r>
      <w:r w:rsidR="00E81C85" w:rsidRPr="00E23CDB">
        <w:rPr>
          <w:szCs w:val="28"/>
        </w:rPr>
        <w:t>утвержденных Решением Совета народных депутатов муниципаль</w:t>
      </w:r>
      <w:r w:rsidR="00973CC3" w:rsidRPr="00E23CDB">
        <w:rPr>
          <w:szCs w:val="28"/>
        </w:rPr>
        <w:t xml:space="preserve">ного образования «Город Майкоп» </w:t>
      </w:r>
      <w:r w:rsidR="00914ED7" w:rsidRPr="00E23CDB">
        <w:rPr>
          <w:szCs w:val="28"/>
        </w:rPr>
        <w:t>от 28.10.2011</w:t>
      </w:r>
      <w:r w:rsidR="00E81C85" w:rsidRPr="00E23CDB">
        <w:rPr>
          <w:szCs w:val="28"/>
        </w:rPr>
        <w:t xml:space="preserve"> №</w:t>
      </w:r>
      <w:r w:rsidR="00114BDC">
        <w:rPr>
          <w:szCs w:val="28"/>
        </w:rPr>
        <w:t xml:space="preserve"> </w:t>
      </w:r>
      <w:r w:rsidR="00E81C85" w:rsidRPr="00E23CDB">
        <w:rPr>
          <w:szCs w:val="28"/>
        </w:rPr>
        <w:t xml:space="preserve">377-рс, </w:t>
      </w:r>
      <w:r w:rsidR="00F07102">
        <w:rPr>
          <w:szCs w:val="28"/>
        </w:rPr>
        <w:t xml:space="preserve">на основании </w:t>
      </w:r>
      <w:r w:rsidR="009642A7">
        <w:rPr>
          <w:szCs w:val="28"/>
        </w:rPr>
        <w:t>обращения ООО «ХХХ век» и А.А. </w:t>
      </w:r>
      <w:proofErr w:type="spellStart"/>
      <w:r w:rsidR="009642A7">
        <w:rPr>
          <w:szCs w:val="28"/>
        </w:rPr>
        <w:t>Четыз</w:t>
      </w:r>
      <w:proofErr w:type="spellEnd"/>
      <w:r w:rsidR="00F07102">
        <w:rPr>
          <w:szCs w:val="28"/>
        </w:rPr>
        <w:t xml:space="preserve">, </w:t>
      </w:r>
      <w:r w:rsidR="00914ED7" w:rsidRPr="00E23CDB">
        <w:rPr>
          <w:szCs w:val="28"/>
        </w:rPr>
        <w:t xml:space="preserve">в целях </w:t>
      </w:r>
      <w:r w:rsidR="008D66B1">
        <w:rPr>
          <w:szCs w:val="28"/>
        </w:rPr>
        <w:t xml:space="preserve">определения местоположения </w:t>
      </w:r>
      <w:proofErr w:type="gramStart"/>
      <w:r w:rsidR="008D66B1">
        <w:rPr>
          <w:szCs w:val="28"/>
        </w:rPr>
        <w:t>границ</w:t>
      </w:r>
      <w:proofErr w:type="gramEnd"/>
      <w:r w:rsidR="008D66B1">
        <w:rPr>
          <w:szCs w:val="28"/>
        </w:rPr>
        <w:t xml:space="preserve"> образуем</w:t>
      </w:r>
      <w:r w:rsidR="00624D03">
        <w:rPr>
          <w:szCs w:val="28"/>
        </w:rPr>
        <w:t>ых</w:t>
      </w:r>
      <w:r w:rsidR="008D66B1">
        <w:rPr>
          <w:szCs w:val="28"/>
        </w:rPr>
        <w:t xml:space="preserve"> </w:t>
      </w:r>
      <w:r w:rsidR="00A7495C">
        <w:rPr>
          <w:szCs w:val="28"/>
        </w:rPr>
        <w:t xml:space="preserve">и изменяемых </w:t>
      </w:r>
      <w:r w:rsidR="008D66B1">
        <w:rPr>
          <w:szCs w:val="28"/>
        </w:rPr>
        <w:t>земельн</w:t>
      </w:r>
      <w:r w:rsidR="00624D03">
        <w:rPr>
          <w:szCs w:val="28"/>
        </w:rPr>
        <w:t>ых</w:t>
      </w:r>
      <w:r w:rsidR="008D66B1">
        <w:rPr>
          <w:szCs w:val="28"/>
        </w:rPr>
        <w:t xml:space="preserve"> участк</w:t>
      </w:r>
      <w:r w:rsidR="00624D03">
        <w:rPr>
          <w:szCs w:val="28"/>
        </w:rPr>
        <w:t>ов</w:t>
      </w:r>
      <w:r w:rsidR="00BF3CBA" w:rsidRPr="006B18FA">
        <w:rPr>
          <w:szCs w:val="28"/>
        </w:rPr>
        <w:t>,</w:t>
      </w:r>
      <w:r w:rsidR="00754C63" w:rsidRPr="006B18FA">
        <w:rPr>
          <w:szCs w:val="28"/>
        </w:rPr>
        <w:t xml:space="preserve"> </w:t>
      </w:r>
      <w:r w:rsidR="00434B03" w:rsidRPr="006B18FA">
        <w:rPr>
          <w:color w:val="000000"/>
          <w:szCs w:val="28"/>
        </w:rPr>
        <w:t>п о с т а н о в л я ю:</w:t>
      </w:r>
    </w:p>
    <w:p w:rsidR="00213178" w:rsidRPr="003E2F37" w:rsidRDefault="0064422A" w:rsidP="009642A7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0DC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F3CBA" w:rsidRPr="003E2F37">
        <w:rPr>
          <w:rFonts w:ascii="Times New Roman" w:hAnsi="Times New Roman"/>
          <w:color w:val="000000"/>
          <w:sz w:val="28"/>
          <w:szCs w:val="28"/>
        </w:rPr>
        <w:t xml:space="preserve">Подготовить </w:t>
      </w:r>
      <w:r w:rsidR="008D66B1" w:rsidRPr="003E2F37">
        <w:rPr>
          <w:rFonts w:ascii="Times New Roman" w:hAnsi="Times New Roman"/>
          <w:color w:val="000000"/>
          <w:sz w:val="28"/>
          <w:szCs w:val="28"/>
        </w:rPr>
        <w:t xml:space="preserve">документацию по </w:t>
      </w:r>
      <w:r w:rsidR="00914ED7" w:rsidRPr="003E2F37">
        <w:rPr>
          <w:rFonts w:ascii="Times New Roman" w:hAnsi="Times New Roman"/>
          <w:color w:val="000000"/>
          <w:sz w:val="28"/>
          <w:szCs w:val="28"/>
        </w:rPr>
        <w:t>внесени</w:t>
      </w:r>
      <w:r w:rsidR="008D66B1" w:rsidRPr="003E2F37">
        <w:rPr>
          <w:rFonts w:ascii="Times New Roman" w:hAnsi="Times New Roman"/>
          <w:color w:val="000000"/>
          <w:sz w:val="28"/>
          <w:szCs w:val="28"/>
        </w:rPr>
        <w:t>ю</w:t>
      </w:r>
      <w:r w:rsidR="00914ED7" w:rsidRPr="003E2F37">
        <w:rPr>
          <w:rFonts w:ascii="Times New Roman" w:hAnsi="Times New Roman"/>
          <w:color w:val="000000"/>
          <w:sz w:val="28"/>
          <w:szCs w:val="28"/>
        </w:rPr>
        <w:t xml:space="preserve"> изменен</w:t>
      </w:r>
      <w:r w:rsidR="00914ED7" w:rsidRPr="00A7495C">
        <w:rPr>
          <w:rFonts w:ascii="Times New Roman" w:hAnsi="Times New Roman"/>
          <w:color w:val="000000"/>
          <w:sz w:val="28"/>
          <w:szCs w:val="28"/>
        </w:rPr>
        <w:t>ий</w:t>
      </w:r>
      <w:r w:rsidR="00213178" w:rsidRPr="00A749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3DD2" w:rsidRPr="00A03DD2">
        <w:rPr>
          <w:rFonts w:ascii="Times New Roman" w:hAnsi="Times New Roman"/>
          <w:sz w:val="28"/>
          <w:szCs w:val="28"/>
        </w:rPr>
        <w:t>в проект межевания территории МКР-1, ограниченной улицами Юннатов, Депутатская, Чкалова, Димитрова, утвержденный распоряжением Администрации муниципального образования «Город Майкоп» от 21.08.2007 № 4547-р, в отношении его северной части</w:t>
      </w:r>
      <w:r w:rsidR="00213178" w:rsidRPr="00A7495C">
        <w:rPr>
          <w:rFonts w:ascii="Times New Roman" w:hAnsi="Times New Roman"/>
          <w:color w:val="000000"/>
          <w:sz w:val="28"/>
          <w:szCs w:val="28"/>
        </w:rPr>
        <w:t>.</w:t>
      </w:r>
    </w:p>
    <w:p w:rsidR="007415A7" w:rsidRPr="0022617B" w:rsidRDefault="001255F2" w:rsidP="007415A7">
      <w:pPr>
        <w:framePr w:hSpace="180" w:wrap="around" w:vAnchor="page" w:hAnchor="page" w:x="8446" w:y="15751"/>
        <w:ind w:firstLine="720"/>
        <w:rPr>
          <w:b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2" name="Рисунок 2" descr="v8_C6D7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C6D7_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2A" w:rsidRPr="008F5C67" w:rsidRDefault="0064422A" w:rsidP="009642A7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5C67">
        <w:rPr>
          <w:rFonts w:ascii="Times New Roman" w:hAnsi="Times New Roman"/>
          <w:color w:val="000000"/>
          <w:sz w:val="28"/>
          <w:szCs w:val="28"/>
        </w:rPr>
        <w:t>2. Управлению архитектуры и градостроительства муниципального образования «Город Майкоп»</w:t>
      </w:r>
      <w:r w:rsidR="00F8150B" w:rsidRPr="008F5C67">
        <w:rPr>
          <w:rFonts w:ascii="Times New Roman" w:hAnsi="Times New Roman"/>
          <w:color w:val="000000"/>
          <w:sz w:val="28"/>
          <w:szCs w:val="28"/>
        </w:rPr>
        <w:t>:</w:t>
      </w:r>
    </w:p>
    <w:p w:rsidR="00213178" w:rsidRPr="002E43A6" w:rsidRDefault="0064422A" w:rsidP="009642A7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0DC9">
        <w:rPr>
          <w:rFonts w:ascii="Times New Roman" w:hAnsi="Times New Roman"/>
          <w:color w:val="000000"/>
          <w:sz w:val="28"/>
          <w:szCs w:val="28"/>
        </w:rPr>
        <w:lastRenderedPageBreak/>
        <w:t xml:space="preserve">2.1. Организовать мероприятия по рассмотрению предложений физических и юридических лиц о порядке, сроках подготовки и содержании </w:t>
      </w:r>
      <w:r w:rsidR="008D66B1">
        <w:rPr>
          <w:rFonts w:ascii="Times New Roman" w:hAnsi="Times New Roman"/>
          <w:color w:val="000000"/>
          <w:sz w:val="28"/>
          <w:szCs w:val="28"/>
        </w:rPr>
        <w:t xml:space="preserve">документации по </w:t>
      </w:r>
      <w:r w:rsidR="00213178" w:rsidRPr="00213178">
        <w:rPr>
          <w:rFonts w:ascii="Times New Roman" w:hAnsi="Times New Roman"/>
          <w:color w:val="000000"/>
          <w:sz w:val="28"/>
          <w:szCs w:val="28"/>
        </w:rPr>
        <w:t>внесени</w:t>
      </w:r>
      <w:r w:rsidR="008D66B1">
        <w:rPr>
          <w:rFonts w:ascii="Times New Roman" w:hAnsi="Times New Roman"/>
          <w:color w:val="000000"/>
          <w:sz w:val="28"/>
          <w:szCs w:val="28"/>
        </w:rPr>
        <w:t>ю</w:t>
      </w:r>
      <w:r w:rsidR="00213178" w:rsidRPr="00213178">
        <w:rPr>
          <w:rFonts w:ascii="Times New Roman" w:hAnsi="Times New Roman"/>
          <w:color w:val="000000"/>
          <w:sz w:val="28"/>
          <w:szCs w:val="28"/>
        </w:rPr>
        <w:t xml:space="preserve"> изменений </w:t>
      </w:r>
      <w:r w:rsidR="00A03DD2" w:rsidRPr="00A03DD2">
        <w:rPr>
          <w:rFonts w:ascii="Times New Roman" w:hAnsi="Times New Roman"/>
          <w:sz w:val="28"/>
          <w:szCs w:val="28"/>
        </w:rPr>
        <w:t>в проект межевания территории МКР-1, ограниченной улицами Юннатов, Депутатская, Чкалова, Димитрова, утвержденный распоряжением Администрации муниципального образования «Город Майкоп» от 21.08.2007 № 4547-р, в отношении его северной части</w:t>
      </w:r>
      <w:r w:rsidR="00213178" w:rsidRPr="002E43A6">
        <w:rPr>
          <w:rFonts w:ascii="Times New Roman" w:hAnsi="Times New Roman"/>
          <w:color w:val="000000"/>
          <w:sz w:val="28"/>
          <w:szCs w:val="28"/>
        </w:rPr>
        <w:t>.</w:t>
      </w:r>
    </w:p>
    <w:p w:rsidR="00760DC9" w:rsidRPr="00760DC9" w:rsidRDefault="0064422A" w:rsidP="009642A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760DC9">
        <w:rPr>
          <w:rFonts w:ascii="Times New Roman" w:hAnsi="Times New Roman"/>
          <w:color w:val="000000"/>
          <w:sz w:val="28"/>
          <w:szCs w:val="28"/>
        </w:rPr>
        <w:t xml:space="preserve">2.2. Осуществить проверку </w:t>
      </w:r>
      <w:r w:rsidR="00991FD2">
        <w:rPr>
          <w:rFonts w:ascii="Times New Roman" w:hAnsi="Times New Roman"/>
          <w:color w:val="000000"/>
          <w:sz w:val="28"/>
          <w:szCs w:val="28"/>
        </w:rPr>
        <w:t xml:space="preserve">указанной </w:t>
      </w:r>
      <w:r w:rsidRPr="00760DC9">
        <w:rPr>
          <w:rFonts w:ascii="Times New Roman" w:hAnsi="Times New Roman"/>
          <w:color w:val="000000"/>
          <w:sz w:val="28"/>
          <w:szCs w:val="28"/>
        </w:rPr>
        <w:t>документации</w:t>
      </w:r>
      <w:r w:rsidR="00007B63">
        <w:rPr>
          <w:rFonts w:ascii="Times New Roman" w:hAnsi="Times New Roman"/>
          <w:color w:val="000000"/>
          <w:sz w:val="28"/>
          <w:szCs w:val="28"/>
        </w:rPr>
        <w:t xml:space="preserve"> на соответствие требованиям, установленным частью 10 статьи 45 Градостроительного </w:t>
      </w:r>
      <w:r w:rsidR="00A3411B">
        <w:rPr>
          <w:rFonts w:ascii="Times New Roman" w:hAnsi="Times New Roman"/>
          <w:color w:val="000000"/>
          <w:sz w:val="28"/>
          <w:szCs w:val="28"/>
        </w:rPr>
        <w:t>к</w:t>
      </w:r>
      <w:r w:rsidR="00007B63">
        <w:rPr>
          <w:rFonts w:ascii="Times New Roman" w:hAnsi="Times New Roman"/>
          <w:color w:val="000000"/>
          <w:sz w:val="28"/>
          <w:szCs w:val="28"/>
        </w:rPr>
        <w:t>одекса Р</w:t>
      </w:r>
      <w:r w:rsidR="003E2F37">
        <w:rPr>
          <w:rFonts w:ascii="Times New Roman" w:hAnsi="Times New Roman"/>
          <w:color w:val="000000"/>
          <w:sz w:val="28"/>
          <w:szCs w:val="28"/>
        </w:rPr>
        <w:t>оссийской Федерации</w:t>
      </w:r>
      <w:r w:rsidR="00007B6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97B07" w:rsidRPr="00B81F0C" w:rsidRDefault="00E97B07" w:rsidP="009642A7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0DC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9C0899" w:rsidRPr="00760DC9">
        <w:rPr>
          <w:rFonts w:ascii="Times New Roman" w:hAnsi="Times New Roman"/>
          <w:color w:val="000000"/>
          <w:sz w:val="28"/>
          <w:szCs w:val="28"/>
        </w:rPr>
        <w:t xml:space="preserve">Исполнителю </w:t>
      </w:r>
      <w:r w:rsidR="008D66B1">
        <w:rPr>
          <w:rFonts w:ascii="Times New Roman" w:hAnsi="Times New Roman"/>
          <w:color w:val="000000"/>
          <w:sz w:val="28"/>
          <w:szCs w:val="28"/>
        </w:rPr>
        <w:t xml:space="preserve">документации по </w:t>
      </w:r>
      <w:r w:rsidR="003943F0" w:rsidRPr="003943F0">
        <w:rPr>
          <w:rFonts w:ascii="Times New Roman" w:hAnsi="Times New Roman"/>
          <w:color w:val="000000"/>
          <w:sz w:val="28"/>
          <w:szCs w:val="28"/>
        </w:rPr>
        <w:t>внесени</w:t>
      </w:r>
      <w:r w:rsidR="008D66B1">
        <w:rPr>
          <w:rFonts w:ascii="Times New Roman" w:hAnsi="Times New Roman"/>
          <w:color w:val="000000"/>
          <w:sz w:val="28"/>
          <w:szCs w:val="28"/>
        </w:rPr>
        <w:t>ю</w:t>
      </w:r>
      <w:r w:rsidR="003943F0" w:rsidRPr="003943F0">
        <w:rPr>
          <w:rFonts w:ascii="Times New Roman" w:hAnsi="Times New Roman"/>
          <w:color w:val="000000"/>
          <w:sz w:val="28"/>
          <w:szCs w:val="28"/>
        </w:rPr>
        <w:t xml:space="preserve"> изменений </w:t>
      </w:r>
      <w:r w:rsidR="00A03DD2" w:rsidRPr="00A03DD2">
        <w:rPr>
          <w:rFonts w:ascii="Times New Roman" w:hAnsi="Times New Roman"/>
          <w:sz w:val="28"/>
          <w:szCs w:val="28"/>
        </w:rPr>
        <w:t>в проект межевания территории МКР-1, ограниченной улицами Юннатов, Депутатская, Чкалова, Димитрова, утвержденный распоряжением Администрации муниципального образования «Город Майкоп» от 21.08.2007 № 4547-р, в отношении его северной части</w:t>
      </w:r>
      <w:r w:rsidR="003943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C0899" w:rsidRPr="00760DC9">
        <w:rPr>
          <w:rFonts w:ascii="Times New Roman" w:hAnsi="Times New Roman"/>
          <w:color w:val="000000"/>
          <w:sz w:val="28"/>
          <w:szCs w:val="28"/>
        </w:rPr>
        <w:t>с</w:t>
      </w:r>
      <w:r w:rsidRPr="00760DC9">
        <w:rPr>
          <w:rFonts w:ascii="Times New Roman" w:hAnsi="Times New Roman"/>
          <w:color w:val="000000"/>
          <w:sz w:val="28"/>
          <w:szCs w:val="28"/>
        </w:rPr>
        <w:t xml:space="preserve">остав и содержание документации </w:t>
      </w:r>
      <w:r w:rsidR="009C0899" w:rsidRPr="00760DC9">
        <w:rPr>
          <w:rFonts w:ascii="Times New Roman" w:hAnsi="Times New Roman"/>
          <w:color w:val="000000"/>
          <w:sz w:val="28"/>
          <w:szCs w:val="28"/>
        </w:rPr>
        <w:t>разработать</w:t>
      </w:r>
      <w:r w:rsidR="00553612" w:rsidRPr="00760DC9">
        <w:rPr>
          <w:rFonts w:ascii="Times New Roman" w:hAnsi="Times New Roman"/>
          <w:color w:val="000000"/>
          <w:sz w:val="28"/>
          <w:szCs w:val="28"/>
        </w:rPr>
        <w:t xml:space="preserve"> в соответствии </w:t>
      </w:r>
      <w:r w:rsidRPr="00760DC9">
        <w:rPr>
          <w:rFonts w:ascii="Times New Roman" w:hAnsi="Times New Roman"/>
          <w:color w:val="000000"/>
          <w:sz w:val="28"/>
          <w:szCs w:val="28"/>
        </w:rPr>
        <w:t>со стать</w:t>
      </w:r>
      <w:r w:rsidR="00261349">
        <w:rPr>
          <w:rFonts w:ascii="Times New Roman" w:hAnsi="Times New Roman"/>
          <w:color w:val="000000"/>
          <w:sz w:val="28"/>
          <w:szCs w:val="28"/>
        </w:rPr>
        <w:t>ями</w:t>
      </w:r>
      <w:r w:rsidRPr="00760DC9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261349">
        <w:rPr>
          <w:rFonts w:ascii="Times New Roman" w:hAnsi="Times New Roman"/>
          <w:color w:val="000000"/>
          <w:sz w:val="28"/>
          <w:szCs w:val="28"/>
        </w:rPr>
        <w:t>1, 43</w:t>
      </w:r>
      <w:r w:rsidRPr="00760DC9">
        <w:rPr>
          <w:rFonts w:ascii="Times New Roman" w:hAnsi="Times New Roman"/>
          <w:color w:val="000000"/>
          <w:sz w:val="28"/>
          <w:szCs w:val="28"/>
        </w:rPr>
        <w:t xml:space="preserve"> Градостроительного </w:t>
      </w:r>
      <w:r w:rsidR="00A3411B">
        <w:rPr>
          <w:rFonts w:ascii="Times New Roman" w:hAnsi="Times New Roman"/>
          <w:color w:val="000000"/>
          <w:sz w:val="28"/>
          <w:szCs w:val="28"/>
        </w:rPr>
        <w:t>к</w:t>
      </w:r>
      <w:r w:rsidRPr="00760DC9">
        <w:rPr>
          <w:rFonts w:ascii="Times New Roman" w:hAnsi="Times New Roman"/>
          <w:color w:val="000000"/>
          <w:sz w:val="28"/>
          <w:szCs w:val="28"/>
        </w:rPr>
        <w:t>одекса Российской Федерации</w:t>
      </w:r>
      <w:r w:rsidR="00261349">
        <w:rPr>
          <w:rFonts w:ascii="Times New Roman" w:hAnsi="Times New Roman"/>
          <w:color w:val="000000"/>
          <w:sz w:val="28"/>
          <w:szCs w:val="28"/>
        </w:rPr>
        <w:t xml:space="preserve"> и представить необходимые материалы для проведения публичных слушаний по рассмотрению данной документации.</w:t>
      </w:r>
    </w:p>
    <w:p w:rsidR="0064422A" w:rsidRPr="00264182" w:rsidRDefault="00E97B07" w:rsidP="009642A7">
      <w:pPr>
        <w:ind w:firstLine="720"/>
        <w:jc w:val="both"/>
        <w:rPr>
          <w:szCs w:val="28"/>
        </w:rPr>
      </w:pPr>
      <w:r w:rsidRPr="00264182">
        <w:rPr>
          <w:color w:val="000000"/>
          <w:szCs w:val="28"/>
        </w:rPr>
        <w:t>4</w:t>
      </w:r>
      <w:r w:rsidR="0064422A" w:rsidRPr="00264182">
        <w:rPr>
          <w:color w:val="000000"/>
          <w:szCs w:val="28"/>
        </w:rPr>
        <w:t xml:space="preserve">. Опубликовать настоящее постановление в газете «Майкопские новости» и разместить на официальном сайте </w:t>
      </w:r>
      <w:r w:rsidR="008F5C67">
        <w:rPr>
          <w:color w:val="000000"/>
          <w:szCs w:val="28"/>
        </w:rPr>
        <w:t>А</w:t>
      </w:r>
      <w:r w:rsidR="0064422A" w:rsidRPr="00264182">
        <w:rPr>
          <w:color w:val="000000"/>
          <w:szCs w:val="28"/>
        </w:rPr>
        <w:t>дминистрации муниципального образования «Город Майкоп».</w:t>
      </w:r>
    </w:p>
    <w:p w:rsidR="0064422A" w:rsidRPr="00A3411B" w:rsidRDefault="00E97B07" w:rsidP="009642A7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3411B">
        <w:rPr>
          <w:rFonts w:ascii="Times New Roman" w:hAnsi="Times New Roman"/>
          <w:color w:val="000000"/>
          <w:sz w:val="28"/>
          <w:szCs w:val="28"/>
        </w:rPr>
        <w:t>5</w:t>
      </w:r>
      <w:r w:rsidR="0064422A" w:rsidRPr="00A3411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3411B">
        <w:rPr>
          <w:rFonts w:ascii="Times New Roman" w:hAnsi="Times New Roman"/>
          <w:color w:val="000000"/>
          <w:sz w:val="28"/>
          <w:szCs w:val="28"/>
        </w:rPr>
        <w:t>П</w:t>
      </w:r>
      <w:r w:rsidR="0064422A" w:rsidRPr="00A3411B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Pr="00A341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9D1" w:rsidRPr="00A3411B">
        <w:rPr>
          <w:rFonts w:ascii="Times New Roman" w:hAnsi="Times New Roman"/>
          <w:color w:val="000000"/>
          <w:sz w:val="28"/>
          <w:szCs w:val="28"/>
        </w:rPr>
        <w:t>«</w:t>
      </w:r>
      <w:r w:rsidR="00A03DD2" w:rsidRPr="00A03DD2">
        <w:rPr>
          <w:rFonts w:ascii="Times New Roman" w:hAnsi="Times New Roman"/>
          <w:sz w:val="28"/>
          <w:szCs w:val="28"/>
        </w:rPr>
        <w:t>О мероприятиях по подготовке документации по внесению изменений в проект межевания территории МКР-1, ограниченной улицами Юннатов, Депутатская, Чкалова, Димитрова, утвержденный распоряжением Администрации муниципального образования «Город Майкоп» от 21.08.2007 № 4547-р, в отношении его северной части</w:t>
      </w:r>
      <w:r w:rsidR="001E5E64" w:rsidRPr="00A3411B">
        <w:rPr>
          <w:rFonts w:ascii="Times New Roman" w:hAnsi="Times New Roman"/>
          <w:sz w:val="28"/>
          <w:szCs w:val="28"/>
        </w:rPr>
        <w:t xml:space="preserve">» </w:t>
      </w:r>
      <w:r w:rsidR="0064422A" w:rsidRPr="00A3411B">
        <w:rPr>
          <w:rFonts w:ascii="Times New Roman" w:hAnsi="Times New Roman"/>
          <w:color w:val="000000"/>
          <w:sz w:val="28"/>
          <w:szCs w:val="28"/>
        </w:rPr>
        <w:t>вступает</w:t>
      </w:r>
      <w:r w:rsidR="000879D1" w:rsidRPr="00A3411B">
        <w:rPr>
          <w:rFonts w:ascii="Times New Roman" w:hAnsi="Times New Roman"/>
          <w:color w:val="000000"/>
          <w:sz w:val="28"/>
          <w:szCs w:val="28"/>
        </w:rPr>
        <w:t xml:space="preserve"> в силу со дня его официального </w:t>
      </w:r>
      <w:r w:rsidR="0064422A" w:rsidRPr="00A3411B">
        <w:rPr>
          <w:rFonts w:ascii="Times New Roman" w:hAnsi="Times New Roman"/>
          <w:color w:val="000000"/>
          <w:sz w:val="28"/>
          <w:szCs w:val="28"/>
        </w:rPr>
        <w:t>опубликования.</w:t>
      </w:r>
    </w:p>
    <w:p w:rsidR="00403930" w:rsidRDefault="00403930" w:rsidP="009642A7">
      <w:pPr>
        <w:ind w:firstLine="720"/>
      </w:pPr>
    </w:p>
    <w:p w:rsidR="003E2F37" w:rsidRDefault="003E2F37" w:rsidP="004B18B7"/>
    <w:p w:rsidR="00A3411B" w:rsidRDefault="00A3411B" w:rsidP="004B18B7"/>
    <w:p w:rsidR="00BB3324" w:rsidRDefault="00BB3324" w:rsidP="004B18B7">
      <w:r>
        <w:t xml:space="preserve">Исполняющий обязанности </w:t>
      </w:r>
      <w:r w:rsidR="004B18B7">
        <w:t>Глав</w:t>
      </w:r>
      <w:r>
        <w:t>ы</w:t>
      </w:r>
    </w:p>
    <w:p w:rsidR="00BB3324" w:rsidRDefault="00454053" w:rsidP="008D66B1">
      <w:r>
        <w:t>м</w:t>
      </w:r>
      <w:r w:rsidR="004B18B7">
        <w:t>униципального</w:t>
      </w:r>
      <w:r w:rsidR="00BB3324">
        <w:t xml:space="preserve"> </w:t>
      </w:r>
      <w:r w:rsidR="00264182">
        <w:t>о</w:t>
      </w:r>
      <w:r w:rsidR="004B18B7">
        <w:t>бразования</w:t>
      </w:r>
      <w:r w:rsidR="00264182">
        <w:t xml:space="preserve"> </w:t>
      </w:r>
    </w:p>
    <w:p w:rsidR="003314D6" w:rsidRPr="008D66B1" w:rsidRDefault="004B18B7" w:rsidP="008D66B1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</w:t>
      </w:r>
      <w:r w:rsidR="00A3411B">
        <w:t xml:space="preserve">                               </w:t>
      </w:r>
      <w:r>
        <w:t xml:space="preserve">    </w:t>
      </w:r>
      <w:r w:rsidR="00264182">
        <w:t xml:space="preserve">  </w:t>
      </w:r>
      <w:r>
        <w:t xml:space="preserve">    </w:t>
      </w:r>
      <w:r w:rsidR="00403930">
        <w:t xml:space="preserve"> </w:t>
      </w:r>
      <w:r w:rsidR="00BB3324">
        <w:t xml:space="preserve">                      </w:t>
      </w:r>
      <w:r w:rsidR="00403930">
        <w:t xml:space="preserve">    </w:t>
      </w:r>
      <w:r w:rsidR="00325CED">
        <w:t xml:space="preserve"> </w:t>
      </w:r>
      <w:r w:rsidR="00403930">
        <w:t>А.</w:t>
      </w:r>
      <w:r w:rsidR="00BB3324">
        <w:t xml:space="preserve">З. </w:t>
      </w:r>
      <w:proofErr w:type="spellStart"/>
      <w:r w:rsidR="00BB3324">
        <w:t>Китариев</w:t>
      </w:r>
      <w:proofErr w:type="spellEnd"/>
      <w:r w:rsidR="004779FC">
        <w:t xml:space="preserve"> </w:t>
      </w:r>
    </w:p>
    <w:sectPr w:rsidR="003314D6" w:rsidRPr="008D66B1" w:rsidSect="00671CA8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45" w:rsidRDefault="002D1045" w:rsidP="00671CA8">
      <w:r>
        <w:separator/>
      </w:r>
    </w:p>
  </w:endnote>
  <w:endnote w:type="continuationSeparator" w:id="0">
    <w:p w:rsidR="002D1045" w:rsidRDefault="002D1045" w:rsidP="0067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45" w:rsidRDefault="002D1045" w:rsidP="00671CA8">
      <w:r>
        <w:separator/>
      </w:r>
    </w:p>
  </w:footnote>
  <w:footnote w:type="continuationSeparator" w:id="0">
    <w:p w:rsidR="002D1045" w:rsidRDefault="002D1045" w:rsidP="00671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A8" w:rsidRDefault="00671CA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42D5A">
      <w:rPr>
        <w:noProof/>
      </w:rPr>
      <w:t>2</w:t>
    </w:r>
    <w:r>
      <w:fldChar w:fldCharType="end"/>
    </w:r>
  </w:p>
  <w:p w:rsidR="00671CA8" w:rsidRDefault="00671C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7B63"/>
    <w:rsid w:val="000118DD"/>
    <w:rsid w:val="00037A0C"/>
    <w:rsid w:val="00056067"/>
    <w:rsid w:val="0005676A"/>
    <w:rsid w:val="00070AEF"/>
    <w:rsid w:val="00075528"/>
    <w:rsid w:val="000879D1"/>
    <w:rsid w:val="000A2FA5"/>
    <w:rsid w:val="000A5463"/>
    <w:rsid w:val="000C530D"/>
    <w:rsid w:val="001111CA"/>
    <w:rsid w:val="00114BDC"/>
    <w:rsid w:val="001255F2"/>
    <w:rsid w:val="00132433"/>
    <w:rsid w:val="00176556"/>
    <w:rsid w:val="001A39FB"/>
    <w:rsid w:val="001C0A24"/>
    <w:rsid w:val="001E5E64"/>
    <w:rsid w:val="001F7500"/>
    <w:rsid w:val="00200D03"/>
    <w:rsid w:val="00204BC4"/>
    <w:rsid w:val="00211875"/>
    <w:rsid w:val="00213178"/>
    <w:rsid w:val="00217536"/>
    <w:rsid w:val="0022617B"/>
    <w:rsid w:val="00261349"/>
    <w:rsid w:val="00264182"/>
    <w:rsid w:val="00285121"/>
    <w:rsid w:val="002873F0"/>
    <w:rsid w:val="002937E4"/>
    <w:rsid w:val="002B4E67"/>
    <w:rsid w:val="002D1045"/>
    <w:rsid w:val="002E3253"/>
    <w:rsid w:val="002E43A6"/>
    <w:rsid w:val="00325CED"/>
    <w:rsid w:val="003314D6"/>
    <w:rsid w:val="00391936"/>
    <w:rsid w:val="003943F0"/>
    <w:rsid w:val="003E2F37"/>
    <w:rsid w:val="003F0FB2"/>
    <w:rsid w:val="00403930"/>
    <w:rsid w:val="00406857"/>
    <w:rsid w:val="00434B03"/>
    <w:rsid w:val="00447015"/>
    <w:rsid w:val="00454053"/>
    <w:rsid w:val="004557E5"/>
    <w:rsid w:val="00455C23"/>
    <w:rsid w:val="004779FC"/>
    <w:rsid w:val="0048520B"/>
    <w:rsid w:val="0048738C"/>
    <w:rsid w:val="00490400"/>
    <w:rsid w:val="00491232"/>
    <w:rsid w:val="004B18B7"/>
    <w:rsid w:val="00503AF6"/>
    <w:rsid w:val="005168DA"/>
    <w:rsid w:val="00537579"/>
    <w:rsid w:val="00553612"/>
    <w:rsid w:val="00564826"/>
    <w:rsid w:val="005955EA"/>
    <w:rsid w:val="005F2F2A"/>
    <w:rsid w:val="00624678"/>
    <w:rsid w:val="00624D03"/>
    <w:rsid w:val="0064422A"/>
    <w:rsid w:val="00645FBE"/>
    <w:rsid w:val="00646C09"/>
    <w:rsid w:val="006628DA"/>
    <w:rsid w:val="00671CA8"/>
    <w:rsid w:val="006B18FA"/>
    <w:rsid w:val="006C19F9"/>
    <w:rsid w:val="00703EFE"/>
    <w:rsid w:val="00734EA0"/>
    <w:rsid w:val="007415A7"/>
    <w:rsid w:val="00754C63"/>
    <w:rsid w:val="00760DC9"/>
    <w:rsid w:val="0076679A"/>
    <w:rsid w:val="0079261F"/>
    <w:rsid w:val="007F1BC4"/>
    <w:rsid w:val="007F3E7F"/>
    <w:rsid w:val="00814832"/>
    <w:rsid w:val="008D66B1"/>
    <w:rsid w:val="008F5C67"/>
    <w:rsid w:val="008F78F5"/>
    <w:rsid w:val="009027E8"/>
    <w:rsid w:val="009102C9"/>
    <w:rsid w:val="00914ED7"/>
    <w:rsid w:val="00926562"/>
    <w:rsid w:val="009642A7"/>
    <w:rsid w:val="00973CC3"/>
    <w:rsid w:val="00991FD2"/>
    <w:rsid w:val="00994ED1"/>
    <w:rsid w:val="009C00B6"/>
    <w:rsid w:val="009C0899"/>
    <w:rsid w:val="009D7433"/>
    <w:rsid w:val="009F6A47"/>
    <w:rsid w:val="00A03DD2"/>
    <w:rsid w:val="00A239AD"/>
    <w:rsid w:val="00A304D8"/>
    <w:rsid w:val="00A3411B"/>
    <w:rsid w:val="00A7495C"/>
    <w:rsid w:val="00A96F96"/>
    <w:rsid w:val="00AB063C"/>
    <w:rsid w:val="00AC02B7"/>
    <w:rsid w:val="00AC3558"/>
    <w:rsid w:val="00AD1A86"/>
    <w:rsid w:val="00B01D58"/>
    <w:rsid w:val="00B066D0"/>
    <w:rsid w:val="00B81F0C"/>
    <w:rsid w:val="00B956B5"/>
    <w:rsid w:val="00BB3324"/>
    <w:rsid w:val="00BE0762"/>
    <w:rsid w:val="00BF3CBA"/>
    <w:rsid w:val="00C04560"/>
    <w:rsid w:val="00C76E79"/>
    <w:rsid w:val="00CA2031"/>
    <w:rsid w:val="00CB5C0A"/>
    <w:rsid w:val="00D123F9"/>
    <w:rsid w:val="00D5686E"/>
    <w:rsid w:val="00D56D0C"/>
    <w:rsid w:val="00D86F30"/>
    <w:rsid w:val="00D90091"/>
    <w:rsid w:val="00DB4B04"/>
    <w:rsid w:val="00DF3C36"/>
    <w:rsid w:val="00E0627D"/>
    <w:rsid w:val="00E23CDB"/>
    <w:rsid w:val="00E43F40"/>
    <w:rsid w:val="00E708CF"/>
    <w:rsid w:val="00E81C85"/>
    <w:rsid w:val="00E97B07"/>
    <w:rsid w:val="00EA1589"/>
    <w:rsid w:val="00EA5DB6"/>
    <w:rsid w:val="00ED0B55"/>
    <w:rsid w:val="00ED320B"/>
    <w:rsid w:val="00F07102"/>
    <w:rsid w:val="00F420A2"/>
    <w:rsid w:val="00F42D5A"/>
    <w:rsid w:val="00F51A56"/>
    <w:rsid w:val="00F703C7"/>
    <w:rsid w:val="00F8150B"/>
    <w:rsid w:val="00F866C3"/>
    <w:rsid w:val="00FA32F9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C66DE-3039-44C1-9E75-2942D217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490400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1E5E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E5E64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E23CDB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671C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71CA8"/>
    <w:rPr>
      <w:sz w:val="28"/>
    </w:rPr>
  </w:style>
  <w:style w:type="paragraph" w:styleId="ac">
    <w:name w:val="footer"/>
    <w:basedOn w:val="a"/>
    <w:link w:val="ad"/>
    <w:rsid w:val="00671C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71CA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Груненко Яна Николаевна</dc:creator>
  <cp:keywords/>
  <cp:lastModifiedBy>Перепилицына Олга Викторовна</cp:lastModifiedBy>
  <cp:revision>3</cp:revision>
  <cp:lastPrinted>2018-07-13T09:10:00Z</cp:lastPrinted>
  <dcterms:created xsi:type="dcterms:W3CDTF">2018-07-13T12:37:00Z</dcterms:created>
  <dcterms:modified xsi:type="dcterms:W3CDTF">2018-07-13T12:37:00Z</dcterms:modified>
</cp:coreProperties>
</file>