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D830DB" w:rsidRDefault="00581938" w:rsidP="00D830D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C51609" w:rsidRPr="008F692C" w:rsidRDefault="00581938" w:rsidP="00D830DB">
      <w:pPr>
        <w:spacing w:after="0"/>
        <w:rPr>
          <w:sz w:val="2"/>
          <w:szCs w:val="2"/>
        </w:rPr>
      </w:pPr>
    </w:p>
    <w:tbl>
      <w:tblPr>
        <w:tblpPr w:leftFromText="180" w:rightFromText="180" w:vertAnchor="text" w:horzAnchor="margin" w:tblpY="-18"/>
        <w:tblW w:w="9072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615A14" w:rsidRPr="001A1379" w:rsidTr="0086251B">
        <w:trPr>
          <w:trHeight w:val="1418"/>
        </w:trPr>
        <w:tc>
          <w:tcPr>
            <w:tcW w:w="3828" w:type="dxa"/>
          </w:tcPr>
          <w:p w:rsidR="00615A14" w:rsidRPr="001A1379" w:rsidRDefault="00615A14" w:rsidP="00615A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Администрация муниципального </w:t>
            </w:r>
          </w:p>
          <w:p w:rsidR="00615A14" w:rsidRPr="001A1379" w:rsidRDefault="00615A14" w:rsidP="00615A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образования «Город Майкоп»</w:t>
            </w:r>
          </w:p>
          <w:p w:rsidR="00615A14" w:rsidRPr="001A1379" w:rsidRDefault="00615A14" w:rsidP="00615A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Республики Адыгея</w:t>
            </w:r>
          </w:p>
          <w:p w:rsidR="00615A14" w:rsidRPr="001A1379" w:rsidRDefault="00615A14" w:rsidP="00615A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15A14" w:rsidRPr="001A1379" w:rsidRDefault="00615A14" w:rsidP="00615A14">
            <w:pPr>
              <w:suppressAutoHyphens/>
              <w:spacing w:after="0" w:line="240" w:lineRule="auto"/>
              <w:ind w:left="-203" w:right="553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395E3C1" wp14:editId="284F1DC9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615A14" w:rsidRPr="001A1379" w:rsidRDefault="00615A14" w:rsidP="00615A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proofErr w:type="spellStart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Адыгэ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Республикэм</w:t>
            </w:r>
            <w:proofErr w:type="spellEnd"/>
          </w:p>
          <w:p w:rsidR="00615A14" w:rsidRPr="001A1379" w:rsidRDefault="00615A14" w:rsidP="00615A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</w:t>
            </w: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униципальнэ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образованиеу</w:t>
            </w:r>
            <w:proofErr w:type="spellEnd"/>
          </w:p>
          <w:p w:rsidR="00615A14" w:rsidRPr="001A1379" w:rsidRDefault="00615A14" w:rsidP="00615A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«</w:t>
            </w:r>
            <w:proofErr w:type="spellStart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Къалэу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Мыекъуапэ</w:t>
            </w:r>
            <w:proofErr w:type="spellEnd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» </w:t>
            </w:r>
          </w:p>
          <w:p w:rsidR="00615A14" w:rsidRPr="001A1379" w:rsidRDefault="00615A14" w:rsidP="00615A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и </w:t>
            </w:r>
            <w:proofErr w:type="spellStart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Администрацие</w:t>
            </w:r>
            <w:proofErr w:type="spellEnd"/>
          </w:p>
          <w:p w:rsidR="00615A14" w:rsidRPr="001A1379" w:rsidRDefault="00615A14" w:rsidP="00615A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</w:tr>
      <w:tr w:rsidR="00615A14" w:rsidRPr="001A1379" w:rsidTr="0086251B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615A14" w:rsidRPr="001A1379" w:rsidRDefault="00615A14" w:rsidP="00615A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C51609" w:rsidRPr="00615A14" w:rsidRDefault="00581938" w:rsidP="0086251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14168" w:rsidRPr="001A1379" w:rsidRDefault="00B14168" w:rsidP="001A1379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1A1379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П О С Т А Н О В Л Е Н И Е</w:t>
      </w:r>
    </w:p>
    <w:p w:rsidR="00B14168" w:rsidRPr="002E3F72" w:rsidRDefault="00B14168" w:rsidP="00B141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D830DB" w:rsidRDefault="00615A14" w:rsidP="00615A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A1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2B6BD6">
        <w:rPr>
          <w:rFonts w:ascii="Times New Roman" w:hAnsi="Times New Roman" w:cs="Times New Roman"/>
          <w:i/>
          <w:sz w:val="28"/>
          <w:szCs w:val="28"/>
          <w:u w:val="single"/>
        </w:rPr>
        <w:t>13.11.2018   № 1399</w:t>
      </w:r>
      <w:bookmarkStart w:id="0" w:name="_GoBack"/>
      <w:bookmarkEnd w:id="0"/>
    </w:p>
    <w:p w:rsidR="00615A14" w:rsidRPr="00615A14" w:rsidRDefault="00615A14" w:rsidP="00615A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5A14">
        <w:rPr>
          <w:rFonts w:ascii="Times New Roman" w:eastAsia="Times New Roman" w:hAnsi="Times New Roman" w:cs="Times New Roman"/>
          <w:sz w:val="28"/>
          <w:szCs w:val="20"/>
          <w:lang w:eastAsia="ar-SA"/>
        </w:rPr>
        <w:t>г. Майкоп</w:t>
      </w:r>
    </w:p>
    <w:p w:rsidR="00F71C51" w:rsidRPr="00DC0F9A" w:rsidRDefault="00F71C51" w:rsidP="00DC0F9A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8"/>
          <w:lang w:eastAsia="ar-SA"/>
        </w:rPr>
      </w:pPr>
    </w:p>
    <w:p w:rsidR="00B14168" w:rsidRDefault="007A707B" w:rsidP="00647B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A707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внесении изменения в Административный регламент по предоставлению муниципальной услуги «Выдача разрешений на право организации розничных рынков»</w:t>
      </w:r>
    </w:p>
    <w:p w:rsidR="00D830DB" w:rsidRPr="00DC0F9A" w:rsidRDefault="00D830DB" w:rsidP="00DC0F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ar-SA"/>
        </w:rPr>
      </w:pPr>
    </w:p>
    <w:p w:rsidR="00BA440F" w:rsidRPr="00BA440F" w:rsidRDefault="00BA440F" w:rsidP="00BA440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40F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в соответствие с Федеральным законом от 27.07.2010 № 210-ФЗ «Об организации предоставления государственных и муниципальных услуг», п о с </w:t>
      </w:r>
      <w:proofErr w:type="gramStart"/>
      <w:r w:rsidRPr="00BA440F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BA440F">
        <w:rPr>
          <w:rFonts w:ascii="Times New Roman" w:hAnsi="Times New Roman" w:cs="Times New Roman"/>
          <w:bCs/>
          <w:sz w:val="28"/>
          <w:szCs w:val="28"/>
        </w:rPr>
        <w:t xml:space="preserve"> а н о в л я ю:</w:t>
      </w:r>
    </w:p>
    <w:p w:rsidR="00BA440F" w:rsidRPr="00BA440F" w:rsidRDefault="00BA440F" w:rsidP="00BA440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40F">
        <w:rPr>
          <w:rFonts w:ascii="Times New Roman" w:hAnsi="Times New Roman" w:cs="Times New Roman"/>
          <w:bCs/>
          <w:sz w:val="28"/>
          <w:szCs w:val="28"/>
        </w:rPr>
        <w:t xml:space="preserve">1. Внести в Административный регламент по предоставлению муниципальной услуги «Выдача разрешений на право организации розничных рынков», утвержденный постановлением Администрации муниципального образования «Город Майкоп» от 06.02.2012 № 63 «Об утверждении Административного регламента по предоставлению муниципальной услуги «Выдача разрешений на право организации розничных рынков» (далее – Административный регламент) (в редакции постановлений Администрации муниципального образования «Город Майкоп» от 10.07.2012 № 531, от 25.12.2013 № 959, от 27.03.2014 № 192, от 28.05.2014 № 377, от 14.08.2014 № 558, от 30.07.2015 № 507, от 01.07.2016 № 553, от 29.01.2018 № 56, от 18.07.2018 № 921), следующие изменения: </w:t>
      </w:r>
    </w:p>
    <w:p w:rsidR="00BA440F" w:rsidRPr="00BA440F" w:rsidRDefault="00BA440F" w:rsidP="00BA440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40F">
        <w:rPr>
          <w:rFonts w:ascii="Times New Roman" w:hAnsi="Times New Roman" w:cs="Times New Roman"/>
          <w:bCs/>
          <w:sz w:val="28"/>
          <w:szCs w:val="28"/>
        </w:rPr>
        <w:t>1.1. Изложить пункт 2.6 раздела 2 Административного регламента в следующей редакции:</w:t>
      </w:r>
    </w:p>
    <w:p w:rsidR="00BA440F" w:rsidRPr="00BA440F" w:rsidRDefault="00BA440F" w:rsidP="00BA440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40F">
        <w:rPr>
          <w:rFonts w:ascii="Times New Roman" w:hAnsi="Times New Roman" w:cs="Times New Roman"/>
          <w:bCs/>
          <w:sz w:val="28"/>
          <w:szCs w:val="28"/>
        </w:rPr>
        <w:t>«2.6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 Для получения Разрешения заявитель направляет или представляет заявление о предоставлении Разрешения в Управление, МФЦ на имя Руководителя Управления, согласно форме (приложение № 1),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лица, от имени которого подается заявление.</w:t>
      </w:r>
    </w:p>
    <w:p w:rsidR="00BA440F" w:rsidRPr="00BA440F" w:rsidRDefault="00BA440F" w:rsidP="00BA440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40F">
        <w:rPr>
          <w:rFonts w:ascii="Times New Roman" w:hAnsi="Times New Roman" w:cs="Times New Roman"/>
          <w:bCs/>
          <w:sz w:val="28"/>
          <w:szCs w:val="28"/>
        </w:rPr>
        <w:t>В заявлении должны быть указаны:</w:t>
      </w:r>
    </w:p>
    <w:p w:rsidR="00BA440F" w:rsidRPr="00BA440F" w:rsidRDefault="00BA440F" w:rsidP="00BA440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40F">
        <w:rPr>
          <w:rFonts w:ascii="Times New Roman" w:hAnsi="Times New Roman" w:cs="Times New Roman"/>
          <w:bCs/>
          <w:sz w:val="28"/>
          <w:szCs w:val="28"/>
        </w:rPr>
        <w:t>- полное и (если имеется) сокращенное наименования (в том числе фирменное наименование);</w:t>
      </w:r>
    </w:p>
    <w:p w:rsidR="00BA440F" w:rsidRPr="00BA440F" w:rsidRDefault="00B612F4" w:rsidP="00BA440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0DB">
        <w:rPr>
          <w:rFonts w:ascii="Times New Roman" w:hAnsi="Times New Roman" w:cs="Times New Roman"/>
          <w:noProof/>
          <w:sz w:val="2"/>
          <w:szCs w:val="2"/>
          <w:lang w:eastAsia="ru-RU"/>
        </w:rPr>
        <w:drawing>
          <wp:anchor distT="0" distB="0" distL="114300" distR="114300" simplePos="0" relativeHeight="251659264" behindDoc="0" locked="0" layoutInCell="1" allowOverlap="1" wp14:anchorId="5871B817" wp14:editId="1DB02446">
            <wp:simplePos x="0" y="0"/>
            <wp:positionH relativeFrom="margin">
              <wp:posOffset>4725035</wp:posOffset>
            </wp:positionH>
            <wp:positionV relativeFrom="margin">
              <wp:posOffset>9131300</wp:posOffset>
            </wp:positionV>
            <wp:extent cx="1147720" cy="355636"/>
            <wp:effectExtent l="0" t="0" r="0" b="635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720" cy="35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40F" w:rsidRPr="00BA440F">
        <w:rPr>
          <w:rFonts w:ascii="Times New Roman" w:hAnsi="Times New Roman" w:cs="Times New Roman"/>
          <w:bCs/>
          <w:sz w:val="28"/>
          <w:szCs w:val="28"/>
        </w:rPr>
        <w:t>- организационно-правовая форма юридического лица;</w:t>
      </w:r>
    </w:p>
    <w:p w:rsidR="00BA440F" w:rsidRPr="00BA440F" w:rsidRDefault="00BA440F" w:rsidP="00BA440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40F">
        <w:rPr>
          <w:rFonts w:ascii="Times New Roman" w:hAnsi="Times New Roman" w:cs="Times New Roman"/>
          <w:bCs/>
          <w:sz w:val="28"/>
          <w:szCs w:val="28"/>
        </w:rPr>
        <w:lastRenderedPageBreak/>
        <w:t>- место нахождения юридического лица;</w:t>
      </w:r>
    </w:p>
    <w:p w:rsidR="00BA440F" w:rsidRPr="00BA440F" w:rsidRDefault="00BA440F" w:rsidP="00BA440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40F">
        <w:rPr>
          <w:rFonts w:ascii="Times New Roman" w:hAnsi="Times New Roman" w:cs="Times New Roman"/>
          <w:bCs/>
          <w:sz w:val="28"/>
          <w:szCs w:val="28"/>
        </w:rPr>
        <w:t>- место нахождения объекта или объектов недвижимости, расположенных на территории, в пределах которой предполагается организовать розничный рынок;</w:t>
      </w:r>
    </w:p>
    <w:p w:rsidR="00BA440F" w:rsidRPr="00BA440F" w:rsidRDefault="00BA440F" w:rsidP="00BA440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40F">
        <w:rPr>
          <w:rFonts w:ascii="Times New Roman" w:hAnsi="Times New Roman" w:cs="Times New Roman"/>
          <w:bCs/>
          <w:sz w:val="28"/>
          <w:szCs w:val="28"/>
        </w:rPr>
        <w:t>-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BA440F" w:rsidRPr="00BA440F" w:rsidRDefault="00BA440F" w:rsidP="00BA440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40F">
        <w:rPr>
          <w:rFonts w:ascii="Times New Roman" w:hAnsi="Times New Roman" w:cs="Times New Roman"/>
          <w:bCs/>
          <w:sz w:val="28"/>
          <w:szCs w:val="28"/>
        </w:rPr>
        <w:t>- идентификационный номер налогоплательщика и данные документа о постановке юридического лица на учет в налоговом органе;</w:t>
      </w:r>
    </w:p>
    <w:p w:rsidR="00BA440F" w:rsidRPr="00BA440F" w:rsidRDefault="00BA440F" w:rsidP="00BA440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40F">
        <w:rPr>
          <w:rFonts w:ascii="Times New Roman" w:hAnsi="Times New Roman" w:cs="Times New Roman"/>
          <w:bCs/>
          <w:sz w:val="28"/>
          <w:szCs w:val="28"/>
        </w:rPr>
        <w:t>- тип рынка, который предполагается организовать.</w:t>
      </w:r>
    </w:p>
    <w:p w:rsidR="00BA440F" w:rsidRPr="00BA440F" w:rsidRDefault="00BA440F" w:rsidP="00BA440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40F">
        <w:rPr>
          <w:rFonts w:ascii="Times New Roman" w:hAnsi="Times New Roman" w:cs="Times New Roman"/>
          <w:bCs/>
          <w:sz w:val="28"/>
          <w:szCs w:val="28"/>
        </w:rPr>
        <w:t>К заявлению о выдаче Разрешения прилагаются:</w:t>
      </w:r>
    </w:p>
    <w:p w:rsidR="00BA440F" w:rsidRPr="00BA440F" w:rsidRDefault="00BA440F" w:rsidP="00BA440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40F">
        <w:rPr>
          <w:rFonts w:ascii="Times New Roman" w:hAnsi="Times New Roman" w:cs="Times New Roman"/>
          <w:bCs/>
          <w:sz w:val="28"/>
          <w:szCs w:val="28"/>
        </w:rPr>
        <w:t>-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BA440F" w:rsidRPr="00BA440F" w:rsidRDefault="00BA440F" w:rsidP="00BA440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40F">
        <w:rPr>
          <w:rFonts w:ascii="Times New Roman" w:hAnsi="Times New Roman" w:cs="Times New Roman"/>
          <w:bCs/>
          <w:sz w:val="28"/>
          <w:szCs w:val="28"/>
        </w:rPr>
        <w:t xml:space="preserve">- выписка из единого государственного реестра юридических лиц или </w:t>
      </w:r>
      <w:proofErr w:type="gramStart"/>
      <w:r w:rsidRPr="00BA440F">
        <w:rPr>
          <w:rFonts w:ascii="Times New Roman" w:hAnsi="Times New Roman" w:cs="Times New Roman"/>
          <w:bCs/>
          <w:sz w:val="28"/>
          <w:szCs w:val="28"/>
        </w:rPr>
        <w:t>ее копия</w:t>
      </w:r>
      <w:proofErr w:type="gramEnd"/>
      <w:r w:rsidRPr="00BA440F">
        <w:rPr>
          <w:rFonts w:ascii="Times New Roman" w:hAnsi="Times New Roman" w:cs="Times New Roman"/>
          <w:bCs/>
          <w:sz w:val="28"/>
          <w:szCs w:val="28"/>
        </w:rPr>
        <w:t xml:space="preserve"> удостоверенная в соответствующем порядке, включающая сведения о постановке юридического лица на учет в налоговом органе по месту нахождения юридического лица (документ запрашивается Управлением, МФЦ в государственном органе, в распоряжении которого находится этот документ, если он не был представлен заявителем самостоятельно);</w:t>
      </w:r>
    </w:p>
    <w:p w:rsidR="00BA440F" w:rsidRPr="00BA440F" w:rsidRDefault="00BA440F" w:rsidP="00BA440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40F">
        <w:rPr>
          <w:rFonts w:ascii="Times New Roman" w:hAnsi="Times New Roman" w:cs="Times New Roman"/>
          <w:bCs/>
          <w:sz w:val="28"/>
          <w:szCs w:val="28"/>
        </w:rPr>
        <w:t>- копия документа, удостоверенная в соответствующем порядке, подтверждающего право на объект или объекты недвижимости, расположенные на территории, в пределах которой предполагается организовать рынок (документ запрашивается Управлением, МФЦ в государственном органе, в распоряжении которого находится этот документ, если он не был представлен заявителем самостоятельно).</w:t>
      </w:r>
    </w:p>
    <w:p w:rsidR="00BA440F" w:rsidRPr="00BA440F" w:rsidRDefault="00BA440F" w:rsidP="00BA440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40F">
        <w:rPr>
          <w:rFonts w:ascii="Times New Roman" w:hAnsi="Times New Roman" w:cs="Times New Roman"/>
          <w:bCs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BA440F" w:rsidRPr="00BA440F" w:rsidRDefault="00BA440F" w:rsidP="00BA440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40F">
        <w:rPr>
          <w:rFonts w:ascii="Times New Roman" w:hAnsi="Times New Roman" w:cs="Times New Roman"/>
          <w:bCs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A440F" w:rsidRPr="00BA440F" w:rsidRDefault="00BA440F" w:rsidP="00BA440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40F">
        <w:rPr>
          <w:rFonts w:ascii="Times New Roman" w:hAnsi="Times New Roman" w:cs="Times New Roman"/>
          <w:bCs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включенных в определенный части 6 статьи 7 Федерального закона от 27.07.2010 № 210-ФЗ «Об организации предоставления государственных муниципальных услуг» перечень документов. Заявитель </w:t>
      </w:r>
      <w:r w:rsidRPr="00BA440F">
        <w:rPr>
          <w:rFonts w:ascii="Times New Roman" w:hAnsi="Times New Roman" w:cs="Times New Roman"/>
          <w:bCs/>
          <w:sz w:val="28"/>
          <w:szCs w:val="28"/>
        </w:rPr>
        <w:lastRenderedPageBreak/>
        <w:t>вправе представить указанные документы и информацию по собственной инициативе;</w:t>
      </w:r>
    </w:p>
    <w:p w:rsidR="00BA440F" w:rsidRPr="00BA440F" w:rsidRDefault="00BA440F" w:rsidP="00BA440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40F">
        <w:rPr>
          <w:rFonts w:ascii="Times New Roman" w:hAnsi="Times New Roman" w:cs="Times New Roman"/>
          <w:bCs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муниципальных услуг»;</w:t>
      </w:r>
    </w:p>
    <w:p w:rsidR="00BA440F" w:rsidRPr="00BA440F" w:rsidRDefault="00BA440F" w:rsidP="00BA440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40F">
        <w:rPr>
          <w:rFonts w:ascii="Times New Roman" w:hAnsi="Times New Roman" w:cs="Times New Roman"/>
          <w:bCs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A440F" w:rsidRPr="00BA440F" w:rsidRDefault="00BA440F" w:rsidP="00BA440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40F">
        <w:rPr>
          <w:rFonts w:ascii="Times New Roman" w:hAnsi="Times New Roman" w:cs="Times New Roman"/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A440F" w:rsidRPr="00BA440F" w:rsidRDefault="00BA440F" w:rsidP="00BA440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40F">
        <w:rPr>
          <w:rFonts w:ascii="Times New Roman" w:hAnsi="Times New Roman" w:cs="Times New Roman"/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A440F" w:rsidRPr="00BA440F" w:rsidRDefault="00BA440F" w:rsidP="00BA440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40F">
        <w:rPr>
          <w:rFonts w:ascii="Times New Roman" w:hAnsi="Times New Roman" w:cs="Times New Roman"/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A440F" w:rsidRPr="00BA440F" w:rsidRDefault="00BA440F" w:rsidP="00BA440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40F">
        <w:rPr>
          <w:rFonts w:ascii="Times New Roman" w:hAnsi="Times New Roman" w:cs="Times New Roman"/>
          <w:bCs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и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неудобства.».</w:t>
      </w:r>
    </w:p>
    <w:p w:rsidR="00BA440F" w:rsidRPr="00BA440F" w:rsidRDefault="00BA440F" w:rsidP="00BA440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40F">
        <w:rPr>
          <w:rFonts w:ascii="Times New Roman" w:hAnsi="Times New Roman" w:cs="Times New Roman"/>
          <w:bCs/>
          <w:sz w:val="28"/>
          <w:szCs w:val="28"/>
        </w:rPr>
        <w:t>1.2. Подпункт 3) пункта 5.2 раздела 5 Административного регламента изложить в следующей редакции:</w:t>
      </w:r>
    </w:p>
    <w:p w:rsidR="00BA440F" w:rsidRPr="00BA440F" w:rsidRDefault="00BA440F" w:rsidP="00BA440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40F">
        <w:rPr>
          <w:rFonts w:ascii="Times New Roman" w:hAnsi="Times New Roman" w:cs="Times New Roman"/>
          <w:bCs/>
          <w:sz w:val="28"/>
          <w:szCs w:val="28"/>
        </w:rPr>
        <w:t xml:space="preserve"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BA440F">
        <w:rPr>
          <w:rFonts w:ascii="Times New Roman" w:hAnsi="Times New Roman" w:cs="Times New Roman"/>
          <w:bCs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 для предоставления муниципальной услуги;».</w:t>
      </w:r>
    </w:p>
    <w:p w:rsidR="00BA440F" w:rsidRPr="00BA440F" w:rsidRDefault="00BA440F" w:rsidP="00BA440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40F">
        <w:rPr>
          <w:rFonts w:ascii="Times New Roman" w:hAnsi="Times New Roman" w:cs="Times New Roman"/>
          <w:bCs/>
          <w:sz w:val="28"/>
          <w:szCs w:val="28"/>
        </w:rPr>
        <w:t>1.3. Дополнить пункт 5.2 раздела 5 Административного регламента подпунктом 10) следующего содержания:</w:t>
      </w:r>
    </w:p>
    <w:p w:rsidR="00BA440F" w:rsidRPr="00BA440F" w:rsidRDefault="00BA440F" w:rsidP="00BA440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40F">
        <w:rPr>
          <w:rFonts w:ascii="Times New Roman" w:hAnsi="Times New Roman" w:cs="Times New Roman"/>
          <w:bCs/>
          <w:sz w:val="28"/>
          <w:szCs w:val="28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муниципальных услуг».».</w:t>
      </w:r>
    </w:p>
    <w:p w:rsidR="00BA440F" w:rsidRPr="00BA440F" w:rsidRDefault="00BA440F" w:rsidP="00BA440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40F">
        <w:rPr>
          <w:rFonts w:ascii="Times New Roman" w:hAnsi="Times New Roman" w:cs="Times New Roman"/>
          <w:bCs/>
          <w:sz w:val="28"/>
          <w:szCs w:val="28"/>
        </w:rPr>
        <w:t>1.4. Пункт 5.8 раздела 5 Административного регламента изложить в следующей редакции:</w:t>
      </w:r>
    </w:p>
    <w:p w:rsidR="00BA440F" w:rsidRPr="00BA440F" w:rsidRDefault="00BA440F" w:rsidP="00BA440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40F">
        <w:rPr>
          <w:rFonts w:ascii="Times New Roman" w:hAnsi="Times New Roman" w:cs="Times New Roman"/>
          <w:bCs/>
          <w:sz w:val="28"/>
          <w:szCs w:val="28"/>
        </w:rPr>
        <w:t>«5.8. Не позднее дня, следующего за днем принятия решения, указанного в п. 5.7.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440F" w:rsidRPr="00BA440F" w:rsidRDefault="00BA440F" w:rsidP="00BA440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40F">
        <w:rPr>
          <w:rFonts w:ascii="Times New Roman" w:hAnsi="Times New Roman" w:cs="Times New Roman"/>
          <w:bCs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440F" w:rsidRPr="00BA440F" w:rsidRDefault="00BA440F" w:rsidP="00BA440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40F">
        <w:rPr>
          <w:rFonts w:ascii="Times New Roman" w:hAnsi="Times New Roman" w:cs="Times New Roman"/>
          <w:bCs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BA440F" w:rsidRPr="00BA440F" w:rsidRDefault="00BA440F" w:rsidP="00BA440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40F">
        <w:rPr>
          <w:rFonts w:ascii="Times New Roman" w:hAnsi="Times New Roman" w:cs="Times New Roman"/>
          <w:bCs/>
          <w:sz w:val="28"/>
          <w:szCs w:val="28"/>
        </w:rPr>
        <w:t>2. Настоящее постановление опубликовать в газете «Майкопские новости» и разместить на официальном сайте Администрации муниципального образования «Город Майкоп».</w:t>
      </w:r>
    </w:p>
    <w:p w:rsidR="00615A14" w:rsidRPr="00DC0F9A" w:rsidRDefault="00BA440F" w:rsidP="00BA440F">
      <w:pPr>
        <w:suppressAutoHyphens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Cs w:val="28"/>
          <w:lang w:eastAsia="ar-SA"/>
        </w:rPr>
      </w:pPr>
      <w:r w:rsidRPr="00BA440F">
        <w:rPr>
          <w:rFonts w:ascii="Times New Roman" w:hAnsi="Times New Roman" w:cs="Times New Roman"/>
          <w:bCs/>
          <w:sz w:val="28"/>
          <w:szCs w:val="28"/>
        </w:rPr>
        <w:t>3. Постановление «О внесении изменения в Административный регламент по предоставлению муниципальной услуги «Выдача разрешений на право организации розничных рынков» вступает в силу со дня его официального опубликования.</w:t>
      </w:r>
    </w:p>
    <w:p w:rsidR="00BA440F" w:rsidRDefault="00BA440F" w:rsidP="001A1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40F" w:rsidRDefault="00BA440F" w:rsidP="001A1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168" w:rsidRPr="001A1379" w:rsidRDefault="00B14168" w:rsidP="001A1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79">
        <w:rPr>
          <w:rFonts w:ascii="Times New Roman" w:hAnsi="Times New Roman" w:cs="Times New Roman"/>
          <w:sz w:val="28"/>
          <w:szCs w:val="28"/>
        </w:rPr>
        <w:t>Глав</w:t>
      </w:r>
      <w:r w:rsidR="00B612F4">
        <w:rPr>
          <w:rFonts w:ascii="Times New Roman" w:hAnsi="Times New Roman" w:cs="Times New Roman"/>
          <w:sz w:val="28"/>
          <w:szCs w:val="28"/>
        </w:rPr>
        <w:t xml:space="preserve">а </w:t>
      </w:r>
      <w:r w:rsidRPr="001A137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14168" w:rsidRPr="001A1379" w:rsidRDefault="00B14168" w:rsidP="001A1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79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gramStart"/>
      <w:r w:rsidRPr="001A1379">
        <w:rPr>
          <w:rFonts w:ascii="Times New Roman" w:hAnsi="Times New Roman" w:cs="Times New Roman"/>
          <w:sz w:val="28"/>
          <w:szCs w:val="28"/>
        </w:rPr>
        <w:t xml:space="preserve">Майкоп»   </w:t>
      </w:r>
      <w:proofErr w:type="gramEnd"/>
      <w:r w:rsidRPr="001A137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7023E">
        <w:rPr>
          <w:rFonts w:ascii="Times New Roman" w:hAnsi="Times New Roman" w:cs="Times New Roman"/>
          <w:sz w:val="28"/>
          <w:szCs w:val="28"/>
        </w:rPr>
        <w:t xml:space="preserve">  </w:t>
      </w:r>
      <w:r w:rsidR="008F692C">
        <w:rPr>
          <w:rFonts w:ascii="Times New Roman" w:hAnsi="Times New Roman" w:cs="Times New Roman"/>
          <w:sz w:val="28"/>
          <w:szCs w:val="28"/>
        </w:rPr>
        <w:t xml:space="preserve">       </w:t>
      </w:r>
      <w:r w:rsidR="00C7023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C0F9A">
        <w:rPr>
          <w:rFonts w:ascii="Times New Roman" w:hAnsi="Times New Roman" w:cs="Times New Roman"/>
          <w:sz w:val="28"/>
          <w:szCs w:val="28"/>
        </w:rPr>
        <w:t xml:space="preserve"> </w:t>
      </w:r>
      <w:r w:rsidR="00C7023E">
        <w:rPr>
          <w:rFonts w:ascii="Times New Roman" w:hAnsi="Times New Roman" w:cs="Times New Roman"/>
          <w:sz w:val="28"/>
          <w:szCs w:val="28"/>
        </w:rPr>
        <w:t xml:space="preserve">   </w:t>
      </w:r>
      <w:r w:rsidR="001A1379">
        <w:rPr>
          <w:rFonts w:ascii="Times New Roman" w:hAnsi="Times New Roman" w:cs="Times New Roman"/>
          <w:sz w:val="28"/>
          <w:szCs w:val="28"/>
        </w:rPr>
        <w:t xml:space="preserve"> </w:t>
      </w:r>
      <w:r w:rsidR="006D5003">
        <w:rPr>
          <w:rFonts w:ascii="Times New Roman" w:hAnsi="Times New Roman" w:cs="Times New Roman"/>
          <w:sz w:val="28"/>
          <w:szCs w:val="28"/>
        </w:rPr>
        <w:t xml:space="preserve">  </w:t>
      </w:r>
      <w:r w:rsidR="001A1379">
        <w:rPr>
          <w:rFonts w:ascii="Times New Roman" w:hAnsi="Times New Roman" w:cs="Times New Roman"/>
          <w:sz w:val="28"/>
          <w:szCs w:val="28"/>
        </w:rPr>
        <w:t xml:space="preserve">  </w:t>
      </w:r>
      <w:r w:rsidRPr="001A1379">
        <w:rPr>
          <w:rFonts w:ascii="Times New Roman" w:hAnsi="Times New Roman" w:cs="Times New Roman"/>
          <w:sz w:val="28"/>
          <w:szCs w:val="28"/>
        </w:rPr>
        <w:t xml:space="preserve">   </w:t>
      </w:r>
      <w:r w:rsidR="002D79F4">
        <w:rPr>
          <w:rFonts w:ascii="Times New Roman" w:hAnsi="Times New Roman" w:cs="Times New Roman"/>
          <w:sz w:val="28"/>
          <w:szCs w:val="28"/>
        </w:rPr>
        <w:t>А.</w:t>
      </w:r>
      <w:r w:rsidR="00B612F4">
        <w:rPr>
          <w:rFonts w:ascii="Times New Roman" w:hAnsi="Times New Roman" w:cs="Times New Roman"/>
          <w:sz w:val="28"/>
          <w:szCs w:val="28"/>
        </w:rPr>
        <w:t>Л. Гетманов</w:t>
      </w:r>
    </w:p>
    <w:sectPr w:rsidR="00B14168" w:rsidRPr="001A1379" w:rsidSect="00B612F4"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938" w:rsidRDefault="00581938">
      <w:pPr>
        <w:spacing w:after="0" w:line="240" w:lineRule="auto"/>
      </w:pPr>
      <w:r>
        <w:separator/>
      </w:r>
    </w:p>
  </w:endnote>
  <w:endnote w:type="continuationSeparator" w:id="0">
    <w:p w:rsidR="00581938" w:rsidRDefault="0058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938" w:rsidRDefault="00581938">
      <w:pPr>
        <w:spacing w:after="0" w:line="240" w:lineRule="auto"/>
      </w:pPr>
      <w:r>
        <w:separator/>
      </w:r>
    </w:p>
  </w:footnote>
  <w:footnote w:type="continuationSeparator" w:id="0">
    <w:p w:rsidR="00581938" w:rsidRDefault="00581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2544167"/>
      <w:docPartObj>
        <w:docPartGallery w:val="Page Numbers (Top of Page)"/>
        <w:docPartUnique/>
      </w:docPartObj>
    </w:sdtPr>
    <w:sdtEndPr/>
    <w:sdtContent>
      <w:p w:rsidR="00615A14" w:rsidRDefault="00615A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BD6">
          <w:rPr>
            <w:noProof/>
          </w:rPr>
          <w:t>4</w:t>
        </w:r>
        <w:r>
          <w:fldChar w:fldCharType="end"/>
        </w:r>
      </w:p>
    </w:sdtContent>
  </w:sdt>
  <w:p w:rsidR="00615A14" w:rsidRDefault="00615A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68"/>
    <w:rsid w:val="00025B97"/>
    <w:rsid w:val="00052664"/>
    <w:rsid w:val="000629CC"/>
    <w:rsid w:val="00071029"/>
    <w:rsid w:val="00074EA8"/>
    <w:rsid w:val="00105394"/>
    <w:rsid w:val="001275E0"/>
    <w:rsid w:val="00156CCB"/>
    <w:rsid w:val="001662AD"/>
    <w:rsid w:val="001A02B1"/>
    <w:rsid w:val="001A1379"/>
    <w:rsid w:val="001F334E"/>
    <w:rsid w:val="002414A5"/>
    <w:rsid w:val="002708EC"/>
    <w:rsid w:val="00276A76"/>
    <w:rsid w:val="002B6BD6"/>
    <w:rsid w:val="002C6994"/>
    <w:rsid w:val="002D045E"/>
    <w:rsid w:val="002D79F4"/>
    <w:rsid w:val="002E3F72"/>
    <w:rsid w:val="00335680"/>
    <w:rsid w:val="00345789"/>
    <w:rsid w:val="00373726"/>
    <w:rsid w:val="003B15EC"/>
    <w:rsid w:val="003D4087"/>
    <w:rsid w:val="0041315F"/>
    <w:rsid w:val="00430848"/>
    <w:rsid w:val="00430E33"/>
    <w:rsid w:val="004471FF"/>
    <w:rsid w:val="00450095"/>
    <w:rsid w:val="00461C8D"/>
    <w:rsid w:val="00473A4C"/>
    <w:rsid w:val="00473C0B"/>
    <w:rsid w:val="00490331"/>
    <w:rsid w:val="004A018B"/>
    <w:rsid w:val="004B36F5"/>
    <w:rsid w:val="004C20A1"/>
    <w:rsid w:val="004F03FD"/>
    <w:rsid w:val="0050673A"/>
    <w:rsid w:val="00536A9B"/>
    <w:rsid w:val="00581938"/>
    <w:rsid w:val="00615A14"/>
    <w:rsid w:val="00647BEB"/>
    <w:rsid w:val="00677EBA"/>
    <w:rsid w:val="006B1743"/>
    <w:rsid w:val="006D016D"/>
    <w:rsid w:val="006D5003"/>
    <w:rsid w:val="00700845"/>
    <w:rsid w:val="007033D6"/>
    <w:rsid w:val="007041B3"/>
    <w:rsid w:val="0076004E"/>
    <w:rsid w:val="007811E7"/>
    <w:rsid w:val="007A707B"/>
    <w:rsid w:val="00820C62"/>
    <w:rsid w:val="008371A8"/>
    <w:rsid w:val="0086251B"/>
    <w:rsid w:val="008745F9"/>
    <w:rsid w:val="008A0C9B"/>
    <w:rsid w:val="008C5DC1"/>
    <w:rsid w:val="008F692C"/>
    <w:rsid w:val="009935EB"/>
    <w:rsid w:val="009C0DA5"/>
    <w:rsid w:val="009D191C"/>
    <w:rsid w:val="009D5D9A"/>
    <w:rsid w:val="009F6E88"/>
    <w:rsid w:val="00A14652"/>
    <w:rsid w:val="00A21A33"/>
    <w:rsid w:val="00A32AC7"/>
    <w:rsid w:val="00A5716A"/>
    <w:rsid w:val="00AC7C85"/>
    <w:rsid w:val="00AF0FDC"/>
    <w:rsid w:val="00B01BA7"/>
    <w:rsid w:val="00B03D06"/>
    <w:rsid w:val="00B14168"/>
    <w:rsid w:val="00B42958"/>
    <w:rsid w:val="00B612F4"/>
    <w:rsid w:val="00B66AC6"/>
    <w:rsid w:val="00B82274"/>
    <w:rsid w:val="00BA440F"/>
    <w:rsid w:val="00C45BB3"/>
    <w:rsid w:val="00C524FE"/>
    <w:rsid w:val="00C66CA4"/>
    <w:rsid w:val="00C7023E"/>
    <w:rsid w:val="00C82250"/>
    <w:rsid w:val="00C92992"/>
    <w:rsid w:val="00CB6D13"/>
    <w:rsid w:val="00CE57F7"/>
    <w:rsid w:val="00CE5A0E"/>
    <w:rsid w:val="00D44A3B"/>
    <w:rsid w:val="00D577E1"/>
    <w:rsid w:val="00D830DB"/>
    <w:rsid w:val="00D84FCC"/>
    <w:rsid w:val="00DA1CB9"/>
    <w:rsid w:val="00DC0F9A"/>
    <w:rsid w:val="00E154C8"/>
    <w:rsid w:val="00E2535B"/>
    <w:rsid w:val="00E54FC1"/>
    <w:rsid w:val="00E7197B"/>
    <w:rsid w:val="00F147CE"/>
    <w:rsid w:val="00F36920"/>
    <w:rsid w:val="00F449DA"/>
    <w:rsid w:val="00F51163"/>
    <w:rsid w:val="00F5166C"/>
    <w:rsid w:val="00F71C51"/>
    <w:rsid w:val="00F74963"/>
    <w:rsid w:val="00FB2131"/>
    <w:rsid w:val="00FC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3C086-CBDC-4593-9321-3BB5B4C8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168"/>
  </w:style>
  <w:style w:type="paragraph" w:styleId="a5">
    <w:name w:val="Balloon Text"/>
    <w:basedOn w:val="a"/>
    <w:link w:val="a6"/>
    <w:uiPriority w:val="99"/>
    <w:semiHidden/>
    <w:unhideWhenUsed/>
    <w:rsid w:val="0044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1F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A1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1379"/>
  </w:style>
  <w:style w:type="paragraph" w:styleId="a9">
    <w:name w:val="List Paragraph"/>
    <w:basedOn w:val="a"/>
    <w:uiPriority w:val="34"/>
    <w:qFormat/>
    <w:rsid w:val="004C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232CF-7D7F-4575-AE9E-CC8C015D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Емиж Бела Хазретовна</cp:lastModifiedBy>
  <cp:revision>12</cp:revision>
  <cp:lastPrinted>2018-11-14T06:30:00Z</cp:lastPrinted>
  <dcterms:created xsi:type="dcterms:W3CDTF">2018-10-11T13:00:00Z</dcterms:created>
  <dcterms:modified xsi:type="dcterms:W3CDTF">2018-11-14T06:31:00Z</dcterms:modified>
</cp:coreProperties>
</file>