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525836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201CFB" w:rsidRPr="00201CFB" w:rsidRDefault="00201CFB" w:rsidP="00525836">
      <w:pPr>
        <w:keepNext/>
        <w:jc w:val="center"/>
        <w:outlineLvl w:val="2"/>
        <w:rPr>
          <w:b/>
          <w:sz w:val="20"/>
        </w:rPr>
      </w:pPr>
    </w:p>
    <w:p w:rsidR="00525836" w:rsidRDefault="00525836" w:rsidP="00525836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525836" w:rsidRPr="00201CFB" w:rsidRDefault="00525836" w:rsidP="00525836">
      <w:pPr>
        <w:jc w:val="center"/>
        <w:rPr>
          <w:sz w:val="20"/>
        </w:rPr>
      </w:pPr>
    </w:p>
    <w:p w:rsidR="00D22CD6" w:rsidRDefault="00525836" w:rsidP="00D22CD6">
      <w:pPr>
        <w:widowControl w:val="0"/>
        <w:jc w:val="center"/>
        <w:rPr>
          <w:i/>
          <w:u w:val="single"/>
        </w:rPr>
      </w:pPr>
      <w:r>
        <w:t xml:space="preserve">от </w:t>
      </w:r>
      <w:r w:rsidR="00D22CD6">
        <w:t xml:space="preserve"> </w:t>
      </w:r>
      <w:r w:rsidR="00D22CD6">
        <w:rPr>
          <w:i/>
          <w:u w:val="single"/>
        </w:rPr>
        <w:t>18.05.2016   № 915-р</w:t>
      </w:r>
      <w:bookmarkStart w:id="0" w:name="_GoBack"/>
      <w:bookmarkEnd w:id="0"/>
    </w:p>
    <w:p w:rsidR="00525836" w:rsidRDefault="00525836" w:rsidP="00525836">
      <w:pPr>
        <w:jc w:val="center"/>
      </w:pPr>
      <w:r>
        <w:t>г. Майкоп</w:t>
      </w:r>
    </w:p>
    <w:p w:rsidR="00525836" w:rsidRDefault="00525836" w:rsidP="00525836">
      <w:pPr>
        <w:jc w:val="center"/>
      </w:pPr>
    </w:p>
    <w:p w:rsidR="00201CFB" w:rsidRDefault="00201CFB" w:rsidP="00525836">
      <w:pPr>
        <w:jc w:val="center"/>
      </w:pPr>
    </w:p>
    <w:p w:rsidR="00525836" w:rsidRDefault="00525836" w:rsidP="00525836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О результатах конкурса на замещение вакантн</w:t>
      </w:r>
      <w:r w:rsidR="00F32085">
        <w:rPr>
          <w:rFonts w:eastAsia="Calibri"/>
          <w:b/>
          <w:szCs w:val="28"/>
          <w:lang w:eastAsia="en-US"/>
        </w:rPr>
        <w:t>ой</w:t>
      </w:r>
      <w:r>
        <w:rPr>
          <w:rFonts w:eastAsia="Calibri"/>
          <w:b/>
          <w:szCs w:val="28"/>
          <w:lang w:eastAsia="en-US"/>
        </w:rPr>
        <w:t xml:space="preserve"> должност</w:t>
      </w:r>
      <w:r w:rsidR="00F32085">
        <w:rPr>
          <w:rFonts w:eastAsia="Calibri"/>
          <w:b/>
          <w:szCs w:val="28"/>
          <w:lang w:eastAsia="en-US"/>
        </w:rPr>
        <w:t>и</w:t>
      </w:r>
      <w:r>
        <w:rPr>
          <w:rFonts w:eastAsia="Calibri"/>
          <w:b/>
          <w:szCs w:val="28"/>
          <w:lang w:eastAsia="en-US"/>
        </w:rPr>
        <w:t xml:space="preserve"> муниципальной службы </w:t>
      </w:r>
      <w:r>
        <w:rPr>
          <w:b/>
          <w:szCs w:val="28"/>
        </w:rPr>
        <w:t>Администрации муниципального образования «Город Майкоп»</w:t>
      </w:r>
    </w:p>
    <w:p w:rsidR="00525836" w:rsidRDefault="00525836" w:rsidP="00525836">
      <w:pPr>
        <w:rPr>
          <w:rFonts w:eastAsia="Calibri"/>
          <w:szCs w:val="28"/>
          <w:lang w:eastAsia="en-US"/>
        </w:rPr>
      </w:pPr>
    </w:p>
    <w:p w:rsidR="00201CFB" w:rsidRDefault="00201CFB" w:rsidP="00525836">
      <w:pPr>
        <w:rPr>
          <w:rFonts w:eastAsia="Calibri"/>
          <w:szCs w:val="28"/>
          <w:lang w:eastAsia="en-US"/>
        </w:rPr>
      </w:pPr>
    </w:p>
    <w:p w:rsidR="00525836" w:rsidRDefault="00525836" w:rsidP="00525836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             «О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№ 158-рс: </w:t>
      </w:r>
    </w:p>
    <w:p w:rsidR="00525836" w:rsidRDefault="00525836" w:rsidP="0052583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Аттестационной (конкурсной) комиссии от </w:t>
      </w:r>
      <w:r w:rsidR="00F32085">
        <w:rPr>
          <w:rFonts w:eastAsia="Calibri"/>
          <w:szCs w:val="28"/>
          <w:lang w:eastAsia="en-US"/>
        </w:rPr>
        <w:t>21</w:t>
      </w:r>
      <w:r>
        <w:rPr>
          <w:rFonts w:eastAsia="Calibri"/>
          <w:szCs w:val="28"/>
          <w:lang w:eastAsia="en-US"/>
        </w:rPr>
        <w:t xml:space="preserve">.04.2016 № </w:t>
      </w:r>
      <w:r w:rsidR="00F32085"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>:</w:t>
      </w:r>
    </w:p>
    <w:p w:rsidR="00525836" w:rsidRDefault="00525836" w:rsidP="0052583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признать всех претендентов не соответствующими требованиям к вакантной должности муниципальной службы </w:t>
      </w:r>
      <w:r w:rsidR="00F32085">
        <w:rPr>
          <w:rFonts w:eastAsia="Calibri"/>
          <w:szCs w:val="28"/>
          <w:lang w:eastAsia="en-US"/>
        </w:rPr>
        <w:t>ведущего специалиста отдела гражданской защиты Управления по чрезвычайным ситуациям</w:t>
      </w:r>
      <w:r>
        <w:rPr>
          <w:rFonts w:eastAsia="Calibri"/>
          <w:szCs w:val="28"/>
          <w:lang w:eastAsia="en-US"/>
        </w:rPr>
        <w:t>;</w:t>
      </w:r>
    </w:p>
    <w:p w:rsidR="00525836" w:rsidRDefault="00525836" w:rsidP="0052583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зачислить в кадровый резерв на замещение вакантных должностей муниципальной службы </w:t>
      </w:r>
      <w:r w:rsidR="00F32085">
        <w:rPr>
          <w:rFonts w:eastAsia="Calibri"/>
          <w:bCs/>
          <w:szCs w:val="28"/>
          <w:lang w:eastAsia="en-US"/>
        </w:rPr>
        <w:t>старшей</w:t>
      </w:r>
      <w:r>
        <w:rPr>
          <w:rFonts w:eastAsia="Calibri"/>
          <w:bCs/>
          <w:szCs w:val="28"/>
          <w:lang w:eastAsia="en-US"/>
        </w:rPr>
        <w:t xml:space="preserve"> группы</w:t>
      </w:r>
      <w:r>
        <w:rPr>
          <w:rFonts w:eastAsia="Calibri"/>
          <w:szCs w:val="28"/>
          <w:lang w:eastAsia="en-US"/>
        </w:rPr>
        <w:t xml:space="preserve"> </w:t>
      </w:r>
      <w:r w:rsidR="00F32085">
        <w:rPr>
          <w:rFonts w:eastAsia="Calibri"/>
          <w:szCs w:val="28"/>
          <w:lang w:eastAsia="en-US"/>
        </w:rPr>
        <w:t>Лукина Юрия Анатольевича, Бухтоярова Николая Васильевича, Кириченко Павла Владимировича</w:t>
      </w:r>
      <w:r>
        <w:rPr>
          <w:rFonts w:eastAsia="Calibri"/>
          <w:szCs w:val="28"/>
          <w:lang w:eastAsia="en-US"/>
        </w:rPr>
        <w:t>.</w:t>
      </w:r>
    </w:p>
    <w:p w:rsidR="00525836" w:rsidRDefault="00F32085" w:rsidP="00525836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525836">
        <w:rPr>
          <w:rFonts w:eastAsia="Calibri"/>
          <w:szCs w:val="28"/>
          <w:lang w:eastAsia="en-US"/>
        </w:rPr>
        <w:t>. Информацию об итогах проведенн</w:t>
      </w:r>
      <w:r>
        <w:rPr>
          <w:rFonts w:eastAsia="Calibri"/>
          <w:szCs w:val="28"/>
          <w:lang w:eastAsia="en-US"/>
        </w:rPr>
        <w:t>ого</w:t>
      </w:r>
      <w:r w:rsidR="00525836">
        <w:rPr>
          <w:rFonts w:eastAsia="Calibri"/>
          <w:szCs w:val="28"/>
          <w:lang w:eastAsia="en-US"/>
        </w:rPr>
        <w:t xml:space="preserve"> конкурс</w:t>
      </w:r>
      <w:r>
        <w:rPr>
          <w:rFonts w:eastAsia="Calibri"/>
          <w:szCs w:val="28"/>
          <w:lang w:eastAsia="en-US"/>
        </w:rPr>
        <w:t>а</w:t>
      </w:r>
      <w:r w:rsidR="00525836">
        <w:rPr>
          <w:rFonts w:eastAsia="Calibri"/>
          <w:szCs w:val="28"/>
          <w:lang w:eastAsia="en-US"/>
        </w:rPr>
        <w:t xml:space="preserve"> на замещение вакантн</w:t>
      </w:r>
      <w:r>
        <w:rPr>
          <w:rFonts w:eastAsia="Calibri"/>
          <w:szCs w:val="28"/>
          <w:lang w:eastAsia="en-US"/>
        </w:rPr>
        <w:t>ой</w:t>
      </w:r>
      <w:r w:rsidR="00525836">
        <w:rPr>
          <w:rFonts w:eastAsia="Calibri"/>
          <w:szCs w:val="28"/>
          <w:lang w:eastAsia="en-US"/>
        </w:rPr>
        <w:t xml:space="preserve"> должност</w:t>
      </w:r>
      <w:r>
        <w:rPr>
          <w:rFonts w:eastAsia="Calibri"/>
          <w:szCs w:val="28"/>
          <w:lang w:eastAsia="en-US"/>
        </w:rPr>
        <w:t>и</w:t>
      </w:r>
      <w:r w:rsidR="00525836">
        <w:rPr>
          <w:rFonts w:eastAsia="Calibri"/>
          <w:szCs w:val="28"/>
          <w:lang w:eastAsia="en-US"/>
        </w:rPr>
        <w:t xml:space="preserve"> муниципальной службы </w:t>
      </w:r>
      <w:r w:rsidR="00525836">
        <w:rPr>
          <w:szCs w:val="28"/>
        </w:rPr>
        <w:t xml:space="preserve">Администрации муниципального образования «Город Майкоп» </w:t>
      </w:r>
      <w:r w:rsidR="00525836">
        <w:rPr>
          <w:rFonts w:eastAsia="Calibri"/>
          <w:szCs w:val="28"/>
          <w:lang w:eastAsia="en-US"/>
        </w:rPr>
        <w:t xml:space="preserve">опубликовать в </w:t>
      </w:r>
      <w:r w:rsidR="00525836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525836">
        <w:rPr>
          <w:rFonts w:eastAsia="Calibri"/>
          <w:szCs w:val="28"/>
          <w:lang w:eastAsia="en-US"/>
        </w:rPr>
        <w:t>(раздел «Кадровая служба – Конкурсы на замещение вакантных должностей муниципальной службы» - «Результаты конкурса»).</w:t>
      </w:r>
    </w:p>
    <w:p w:rsidR="00525836" w:rsidRDefault="00F32085" w:rsidP="0052583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25836">
        <w:rPr>
          <w:szCs w:val="28"/>
        </w:rPr>
        <w:t xml:space="preserve">. </w:t>
      </w:r>
      <w:r w:rsidR="00201CFB">
        <w:rPr>
          <w:szCs w:val="28"/>
        </w:rPr>
        <w:t>Настоящее р</w:t>
      </w:r>
      <w:r w:rsidR="00525836">
        <w:rPr>
          <w:szCs w:val="28"/>
        </w:rPr>
        <w:t>аспоряжение вступает в силу со дня его подписания.</w:t>
      </w:r>
    </w:p>
    <w:p w:rsidR="00525836" w:rsidRDefault="00525836" w:rsidP="00525836">
      <w:pPr>
        <w:rPr>
          <w:szCs w:val="28"/>
        </w:rPr>
      </w:pPr>
    </w:p>
    <w:p w:rsidR="00525836" w:rsidRDefault="00525836" w:rsidP="00525836">
      <w:pPr>
        <w:rPr>
          <w:szCs w:val="28"/>
        </w:rPr>
      </w:pPr>
    </w:p>
    <w:p w:rsidR="00525836" w:rsidRDefault="00525836" w:rsidP="00525836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01CFB" w:rsidRDefault="00525836" w:rsidP="00201CFB">
      <w:pPr>
        <w:jc w:val="center"/>
        <w:rPr>
          <w:szCs w:val="28"/>
        </w:rPr>
      </w:pPr>
      <w:r>
        <w:rPr>
          <w:szCs w:val="28"/>
        </w:rPr>
        <w:t>«Город Майкоп»                                                                             А.В. Наролин</w:t>
      </w:r>
    </w:p>
    <w:p w:rsidR="00201CFB" w:rsidRPr="00B8703B" w:rsidRDefault="00201CFB" w:rsidP="00201CFB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10_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10_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CFB" w:rsidRPr="00B8703B" w:rsidSect="00201CFB">
      <w:headerReference w:type="default" r:id="rId8"/>
      <w:pgSz w:w="11906" w:h="16838" w:code="9"/>
      <w:pgMar w:top="993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A5" w:rsidRDefault="00F647A5">
      <w:r>
        <w:separator/>
      </w:r>
    </w:p>
  </w:endnote>
  <w:endnote w:type="continuationSeparator" w:id="0">
    <w:p w:rsidR="00F647A5" w:rsidRDefault="00F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A5" w:rsidRDefault="00F647A5">
      <w:r>
        <w:separator/>
      </w:r>
    </w:p>
  </w:footnote>
  <w:footnote w:type="continuationSeparator" w:id="0">
    <w:p w:rsidR="00F647A5" w:rsidRDefault="00F6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2CD6">
      <w:rPr>
        <w:noProof/>
      </w:rPr>
      <w:t>2</w:t>
    </w:r>
    <w:r>
      <w:fldChar w:fldCharType="end"/>
    </w:r>
  </w:p>
  <w:p w:rsidR="00381097" w:rsidRDefault="00F64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A"/>
    <w:rsid w:val="00040789"/>
    <w:rsid w:val="00044E7B"/>
    <w:rsid w:val="000B1AFC"/>
    <w:rsid w:val="000C0FA4"/>
    <w:rsid w:val="00114F34"/>
    <w:rsid w:val="00162D2A"/>
    <w:rsid w:val="001B16AD"/>
    <w:rsid w:val="00201CFB"/>
    <w:rsid w:val="00217BF2"/>
    <w:rsid w:val="002640E0"/>
    <w:rsid w:val="00297A1D"/>
    <w:rsid w:val="00441B99"/>
    <w:rsid w:val="00525836"/>
    <w:rsid w:val="00591CFE"/>
    <w:rsid w:val="00626E8A"/>
    <w:rsid w:val="006968B0"/>
    <w:rsid w:val="007C1B96"/>
    <w:rsid w:val="008A26C3"/>
    <w:rsid w:val="00912131"/>
    <w:rsid w:val="00A06990"/>
    <w:rsid w:val="00B52014"/>
    <w:rsid w:val="00BE4EB0"/>
    <w:rsid w:val="00C06C4E"/>
    <w:rsid w:val="00D22CD6"/>
    <w:rsid w:val="00D53A42"/>
    <w:rsid w:val="00DF22F8"/>
    <w:rsid w:val="00E660A2"/>
    <w:rsid w:val="00E70498"/>
    <w:rsid w:val="00F32085"/>
    <w:rsid w:val="00F647A5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94F5-E632-4BD5-8B84-3ED8037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1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Шухарт Адам Сергеевич</cp:lastModifiedBy>
  <cp:revision>20</cp:revision>
  <cp:lastPrinted>2016-05-18T14:01:00Z</cp:lastPrinted>
  <dcterms:created xsi:type="dcterms:W3CDTF">2015-05-08T08:52:00Z</dcterms:created>
  <dcterms:modified xsi:type="dcterms:W3CDTF">2016-05-18T15:47:00Z</dcterms:modified>
</cp:coreProperties>
</file>