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09709C" w:rsidTr="005D0E0B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09709C" w:rsidRDefault="0009709C" w:rsidP="005D0E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09709C" w:rsidRDefault="0009709C" w:rsidP="005D0E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09709C" w:rsidRDefault="0009709C" w:rsidP="005D0E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09709C" w:rsidRDefault="0009709C" w:rsidP="005D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83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6CD93CD" wp14:editId="17ABD4F9">
                  <wp:extent cx="590550" cy="7334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09C" w:rsidRDefault="0009709C" w:rsidP="005D0E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09709C" w:rsidRDefault="0009709C" w:rsidP="005D0E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Адыгэ</w:t>
            </w:r>
            <w:r w:rsidR="00A82E8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Республикэм</w:t>
            </w:r>
          </w:p>
          <w:p w:rsidR="0009709C" w:rsidRDefault="00A82E80" w:rsidP="005D0E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09709C">
              <w:rPr>
                <w:b/>
                <w:bCs/>
                <w:sz w:val="22"/>
                <w:szCs w:val="22"/>
              </w:rPr>
              <w:t>униципальнэ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09709C">
              <w:rPr>
                <w:b/>
                <w:bCs/>
                <w:sz w:val="22"/>
                <w:szCs w:val="22"/>
              </w:rPr>
              <w:t>образованиеу</w:t>
            </w:r>
            <w:r w:rsidR="0009709C">
              <w:rPr>
                <w:b/>
                <w:bCs/>
                <w:sz w:val="22"/>
                <w:szCs w:val="22"/>
              </w:rPr>
              <w:br/>
              <w:t>«</w:t>
            </w:r>
            <w:proofErr w:type="gramEnd"/>
            <w:r w:rsidR="0009709C">
              <w:rPr>
                <w:b/>
                <w:bCs/>
                <w:sz w:val="22"/>
                <w:szCs w:val="22"/>
              </w:rPr>
              <w:t>Къалэу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9709C">
              <w:rPr>
                <w:b/>
                <w:bCs/>
                <w:sz w:val="22"/>
                <w:szCs w:val="22"/>
              </w:rPr>
              <w:t xml:space="preserve">Мыекъуапэ» </w:t>
            </w:r>
          </w:p>
          <w:p w:rsidR="0009709C" w:rsidRDefault="0009709C" w:rsidP="005D0E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Администрацие</w:t>
            </w:r>
          </w:p>
          <w:p w:rsidR="0009709C" w:rsidRDefault="0009709C" w:rsidP="005D0E0B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09C" w:rsidRPr="00850E47" w:rsidRDefault="0009709C" w:rsidP="0009709C">
      <w:pPr>
        <w:jc w:val="center"/>
        <w:rPr>
          <w:b/>
          <w:bCs/>
          <w:sz w:val="20"/>
        </w:rPr>
      </w:pPr>
    </w:p>
    <w:p w:rsidR="0009709C" w:rsidRDefault="0009709C" w:rsidP="0009709C">
      <w:pPr>
        <w:pStyle w:val="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09709C" w:rsidRPr="00850E47" w:rsidRDefault="0009709C" w:rsidP="0009709C">
      <w:pPr>
        <w:rPr>
          <w:sz w:val="20"/>
        </w:rPr>
      </w:pPr>
    </w:p>
    <w:p w:rsidR="00FB44F8" w:rsidRPr="00CE4332" w:rsidRDefault="00FB44F8" w:rsidP="0009709C">
      <w:pPr>
        <w:jc w:val="center"/>
        <w:rPr>
          <w:i/>
        </w:rPr>
      </w:pPr>
      <w:r>
        <w:t xml:space="preserve">от </w:t>
      </w:r>
      <w:r w:rsidR="004031DC">
        <w:t xml:space="preserve"> </w:t>
      </w:r>
      <w:bookmarkStart w:id="0" w:name="_GoBack"/>
      <w:bookmarkEnd w:id="0"/>
      <w:r w:rsidR="004031DC">
        <w:rPr>
          <w:i/>
          <w:u w:val="single"/>
        </w:rPr>
        <w:t xml:space="preserve">28.12.2016    № </w:t>
      </w:r>
      <w:r w:rsidR="004031DC">
        <w:rPr>
          <w:i/>
          <w:u w:val="single"/>
        </w:rPr>
        <w:t>1204</w:t>
      </w:r>
      <w:r w:rsidR="004031DC">
        <w:rPr>
          <w:i/>
        </w:rPr>
        <w:t xml:space="preserve">    </w:t>
      </w:r>
    </w:p>
    <w:p w:rsidR="0009709C" w:rsidRDefault="0009709C" w:rsidP="0009709C">
      <w:pPr>
        <w:jc w:val="center"/>
      </w:pPr>
      <w:r>
        <w:t>г. Майкоп</w:t>
      </w:r>
    </w:p>
    <w:p w:rsidR="0009709C" w:rsidRDefault="0009709C" w:rsidP="0009709C">
      <w:pPr>
        <w:pStyle w:val="a3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332" w:rsidRDefault="00CE4332" w:rsidP="0009709C">
      <w:pPr>
        <w:pStyle w:val="a3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09C" w:rsidRDefault="0009709C" w:rsidP="0009709C">
      <w:pPr>
        <w:pStyle w:val="a3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09C" w:rsidRDefault="00C9201D" w:rsidP="0009709C">
      <w:pPr>
        <w:suppressAutoHyphens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муниципального образования «Город Майкоп» от 12.12.2014 № 875 «</w:t>
      </w:r>
      <w:r w:rsidR="0009709C" w:rsidRPr="00F0395C">
        <w:rPr>
          <w:b/>
          <w:bCs/>
        </w:rPr>
        <w:t xml:space="preserve">Об утверждении </w:t>
      </w:r>
      <w:r w:rsidR="0009709C">
        <w:rPr>
          <w:b/>
          <w:bCs/>
        </w:rPr>
        <w:t>П</w:t>
      </w:r>
      <w:r w:rsidR="0009709C" w:rsidRPr="00F0395C">
        <w:rPr>
          <w:b/>
          <w:bCs/>
        </w:rPr>
        <w:t xml:space="preserve">орядка </w:t>
      </w:r>
      <w:r w:rsidR="0009709C">
        <w:rPr>
          <w:b/>
          <w:bCs/>
        </w:rPr>
        <w:t xml:space="preserve">предоставления субсидии из бюджета муниципального образования «Город Майкоп» общественным объединениям инвалидов по зрению г. Майкопа  </w:t>
      </w:r>
    </w:p>
    <w:p w:rsidR="0009709C" w:rsidRDefault="0009709C" w:rsidP="0009709C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на приобретение </w:t>
      </w:r>
      <w:proofErr w:type="spellStart"/>
      <w:r>
        <w:rPr>
          <w:b/>
          <w:bCs/>
        </w:rPr>
        <w:t>тифлосредств</w:t>
      </w:r>
      <w:proofErr w:type="spellEnd"/>
      <w:r>
        <w:rPr>
          <w:b/>
          <w:bCs/>
        </w:rPr>
        <w:t xml:space="preserve">, не вошедших в федеральный </w:t>
      </w:r>
    </w:p>
    <w:p w:rsidR="0009709C" w:rsidRPr="00F0395C" w:rsidRDefault="0009709C" w:rsidP="0009709C">
      <w:pPr>
        <w:suppressAutoHyphens/>
        <w:jc w:val="center"/>
        <w:rPr>
          <w:b/>
          <w:bCs/>
        </w:rPr>
      </w:pPr>
      <w:r>
        <w:rPr>
          <w:b/>
          <w:bCs/>
        </w:rPr>
        <w:t>перечень реабилитационных мероприятий, технических средств реабилитации и услуг</w:t>
      </w:r>
      <w:r w:rsidR="00C9201D">
        <w:rPr>
          <w:b/>
          <w:bCs/>
        </w:rPr>
        <w:t xml:space="preserve"> </w:t>
      </w:r>
      <w:r>
        <w:rPr>
          <w:b/>
          <w:bCs/>
        </w:rPr>
        <w:t>в 201</w:t>
      </w:r>
      <w:r w:rsidR="00C9201D">
        <w:rPr>
          <w:b/>
          <w:bCs/>
        </w:rPr>
        <w:t>4</w:t>
      </w:r>
      <w:r>
        <w:rPr>
          <w:b/>
          <w:bCs/>
        </w:rPr>
        <w:t>-201</w:t>
      </w:r>
      <w:r w:rsidR="00C9201D">
        <w:rPr>
          <w:b/>
          <w:bCs/>
        </w:rPr>
        <w:t>7</w:t>
      </w:r>
      <w:r>
        <w:rPr>
          <w:b/>
          <w:bCs/>
        </w:rPr>
        <w:t xml:space="preserve"> годах</w:t>
      </w:r>
      <w:r w:rsidR="00C9201D">
        <w:rPr>
          <w:b/>
          <w:bCs/>
        </w:rPr>
        <w:t>»</w:t>
      </w:r>
    </w:p>
    <w:p w:rsidR="0009709C" w:rsidRDefault="0009709C" w:rsidP="0009709C">
      <w:pPr>
        <w:suppressAutoHyphens/>
        <w:ind w:firstLine="720"/>
        <w:jc w:val="both"/>
      </w:pPr>
    </w:p>
    <w:p w:rsidR="00CE4332" w:rsidRDefault="00CE4332" w:rsidP="0009709C">
      <w:pPr>
        <w:suppressAutoHyphens/>
        <w:ind w:firstLine="720"/>
        <w:jc w:val="both"/>
      </w:pPr>
    </w:p>
    <w:p w:rsidR="0009709C" w:rsidRDefault="0009709C" w:rsidP="0009709C">
      <w:pPr>
        <w:suppressAutoHyphens/>
        <w:ind w:firstLine="720"/>
        <w:jc w:val="both"/>
      </w:pPr>
    </w:p>
    <w:p w:rsidR="0009709C" w:rsidRDefault="007A7060" w:rsidP="0009709C">
      <w:pPr>
        <w:suppressAutoHyphens/>
        <w:ind w:firstLine="720"/>
        <w:jc w:val="both"/>
      </w:pPr>
      <w:r>
        <w:t>Руководствуясь п.2 ст. 78.1. Бюджетного кодекса</w:t>
      </w:r>
      <w:r w:rsidR="006A62BA">
        <w:t xml:space="preserve"> Российской Федерации</w:t>
      </w:r>
      <w:r w:rsidR="0009709C">
        <w:t>, в целях реализации в муниципальном образовании «Город Майкоп» муниципальной программы «Доступная среда» муниципального образования «Город Майкоп» на 201</w:t>
      </w:r>
      <w:r w:rsidR="00FB44F8">
        <w:t>6</w:t>
      </w:r>
      <w:r w:rsidR="0009709C">
        <w:t>-201</w:t>
      </w:r>
      <w:r w:rsidR="00FB44F8">
        <w:t>9</w:t>
      </w:r>
      <w:r w:rsidR="0009709C">
        <w:t xml:space="preserve"> годы», п о с </w:t>
      </w:r>
      <w:proofErr w:type="gramStart"/>
      <w:r w:rsidR="0009709C">
        <w:t>т</w:t>
      </w:r>
      <w:proofErr w:type="gramEnd"/>
      <w:r w:rsidR="0009709C">
        <w:t xml:space="preserve"> а н о в л я ю:</w:t>
      </w:r>
    </w:p>
    <w:p w:rsidR="00C9201D" w:rsidRPr="008B135A" w:rsidRDefault="0009709C" w:rsidP="00034058">
      <w:pPr>
        <w:suppressAutoHyphens/>
        <w:ind w:firstLine="709"/>
        <w:jc w:val="both"/>
        <w:rPr>
          <w:bCs/>
        </w:rPr>
      </w:pPr>
      <w:r w:rsidRPr="00BC5EC2">
        <w:t>1.</w:t>
      </w:r>
      <w:r w:rsidR="00C9201D" w:rsidRPr="00C9201D">
        <w:rPr>
          <w:bCs/>
        </w:rPr>
        <w:t xml:space="preserve"> </w:t>
      </w:r>
      <w:r w:rsidR="00C9201D" w:rsidRPr="008B135A">
        <w:rPr>
          <w:bCs/>
        </w:rPr>
        <w:t>Внес</w:t>
      </w:r>
      <w:r w:rsidR="00C9201D">
        <w:rPr>
          <w:bCs/>
        </w:rPr>
        <w:t>ти</w:t>
      </w:r>
      <w:r w:rsidR="00C9201D" w:rsidRPr="008B135A">
        <w:rPr>
          <w:bCs/>
        </w:rPr>
        <w:t xml:space="preserve"> в постановление Администрации муниципального образования «Город Майкоп» от 12.12.2014 № 875 «Об утверждении Порядка предоставления субсидии из бюджета муниципального образования «Город Майкоп» общественным объединениям инвалидов по зрению г. Майкопа  на приобретение </w:t>
      </w:r>
      <w:proofErr w:type="spellStart"/>
      <w:r w:rsidR="00C9201D" w:rsidRPr="008B135A">
        <w:rPr>
          <w:bCs/>
        </w:rPr>
        <w:t>тифлосредств</w:t>
      </w:r>
      <w:proofErr w:type="spellEnd"/>
      <w:r w:rsidR="00C9201D" w:rsidRPr="008B135A">
        <w:rPr>
          <w:bCs/>
        </w:rPr>
        <w:t>, не вошедших в федеральный перечень реабилитационных мероприятий, технических средств реабилитации и услуг в 2014-2017 годах»</w:t>
      </w:r>
      <w:r w:rsidR="00C9201D">
        <w:rPr>
          <w:bCs/>
        </w:rPr>
        <w:t xml:space="preserve"> (в редакции постановления Администрации муниципального образования «Город Майкоп»</w:t>
      </w:r>
      <w:r w:rsidR="00C9201D" w:rsidRPr="008B135A">
        <w:rPr>
          <w:bCs/>
        </w:rPr>
        <w:t xml:space="preserve"> </w:t>
      </w:r>
      <w:r w:rsidR="00C9201D">
        <w:rPr>
          <w:bCs/>
        </w:rPr>
        <w:t xml:space="preserve">от 07.12.2015 № 901) следующие </w:t>
      </w:r>
      <w:r w:rsidR="00C9201D" w:rsidRPr="008B135A">
        <w:rPr>
          <w:bCs/>
        </w:rPr>
        <w:t>изменени</w:t>
      </w:r>
      <w:r w:rsidR="00C9201D">
        <w:rPr>
          <w:bCs/>
        </w:rPr>
        <w:t>я:</w:t>
      </w:r>
    </w:p>
    <w:p w:rsidR="00106B82" w:rsidRDefault="007A7060" w:rsidP="00106B82">
      <w:pPr>
        <w:tabs>
          <w:tab w:val="left" w:pos="993"/>
        </w:tabs>
        <w:suppressAutoHyphens/>
        <w:ind w:firstLine="720"/>
        <w:jc w:val="both"/>
      </w:pPr>
      <w:r>
        <w:t>1.1.</w:t>
      </w:r>
      <w:r w:rsidR="00B713C7">
        <w:t xml:space="preserve"> </w:t>
      </w:r>
      <w:r w:rsidR="0009709C">
        <w:t xml:space="preserve"> </w:t>
      </w:r>
      <w:r w:rsidR="00106B82">
        <w:t xml:space="preserve"> в пункте 2 постановления цифры «2014-2017» заменить цифрами «2016-2019»;</w:t>
      </w:r>
    </w:p>
    <w:p w:rsidR="00106B82" w:rsidRDefault="00C17824" w:rsidP="00106B82">
      <w:pPr>
        <w:tabs>
          <w:tab w:val="left" w:pos="993"/>
        </w:tabs>
        <w:suppressAutoHyphens/>
        <w:ind w:firstLine="7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95F2EC" wp14:editId="6D95161B">
            <wp:simplePos x="0" y="0"/>
            <wp:positionH relativeFrom="margin">
              <wp:posOffset>4600575</wp:posOffset>
            </wp:positionH>
            <wp:positionV relativeFrom="margin">
              <wp:posOffset>9264650</wp:posOffset>
            </wp:positionV>
            <wp:extent cx="1252855" cy="388214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8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09C">
        <w:t>1.</w:t>
      </w:r>
      <w:r w:rsidR="00E56CE0">
        <w:t>2</w:t>
      </w:r>
      <w:r w:rsidR="0009709C">
        <w:t xml:space="preserve">. </w:t>
      </w:r>
      <w:r w:rsidR="006A62BA">
        <w:t>в п. 1.3 раздела 1</w:t>
      </w:r>
      <w:r w:rsidR="00106B82">
        <w:t xml:space="preserve"> Порядка</w:t>
      </w:r>
      <w:r w:rsidR="00B713C7" w:rsidRPr="00B713C7">
        <w:t xml:space="preserve"> </w:t>
      </w:r>
      <w:r w:rsidR="00106B82">
        <w:t xml:space="preserve"> предоставления субсидии из бюджета муниципального образования «Город Майкоп» общественным объединениям инвалидов по зрению</w:t>
      </w:r>
      <w:r w:rsidR="00106B82" w:rsidRPr="005B3925">
        <w:t xml:space="preserve"> г. Майкопа на приобретение </w:t>
      </w:r>
      <w:proofErr w:type="spellStart"/>
      <w:r w:rsidR="00106B82" w:rsidRPr="005B3925">
        <w:t>тифлосредств</w:t>
      </w:r>
      <w:proofErr w:type="spellEnd"/>
      <w:r w:rsidR="00106B82" w:rsidRPr="005B3925">
        <w:t xml:space="preserve">, не вошедших в федеральный перечень реабилитационных мероприятий, технических средств реабилитации и услуг </w:t>
      </w:r>
      <w:r w:rsidR="006A62BA">
        <w:t>в 2014-2017 годах и в п. 1.1</w:t>
      </w:r>
      <w:r w:rsidR="00106B82">
        <w:t xml:space="preserve"> раздела 1 Приложения № 1 к порядку предоставления субсидии из бюджета муниципального образования «Город Майкоп» общественным </w:t>
      </w:r>
      <w:r w:rsidR="00106B82">
        <w:lastRenderedPageBreak/>
        <w:t>объединениям инвалидов по зрению</w:t>
      </w:r>
      <w:r w:rsidR="00106B82" w:rsidRPr="005B3925">
        <w:t xml:space="preserve"> г. Майкопа на приобретение </w:t>
      </w:r>
      <w:proofErr w:type="spellStart"/>
      <w:r w:rsidR="00106B82" w:rsidRPr="005B3925">
        <w:t>тифлосредств</w:t>
      </w:r>
      <w:proofErr w:type="spellEnd"/>
      <w:r w:rsidR="00106B82" w:rsidRPr="005B3925">
        <w:t>, не вошедших в федеральный перечень реабилитационных мероприятий, технических средств реабилитации и услуг</w:t>
      </w:r>
      <w:r w:rsidR="00106B82">
        <w:t xml:space="preserve"> цифры «2014-2017» заменить на цифры «2016-2019», </w:t>
      </w:r>
      <w:r w:rsidR="006A62BA">
        <w:t xml:space="preserve">слова «от 18.11.2013 </w:t>
      </w:r>
      <w:r w:rsidR="00106B82">
        <w:t xml:space="preserve">№ 856» заменить </w:t>
      </w:r>
      <w:r w:rsidR="006A62BA">
        <w:t>словами</w:t>
      </w:r>
      <w:r w:rsidR="00106B82">
        <w:t xml:space="preserve"> «от 13.11.2015  № 796»;    </w:t>
      </w:r>
    </w:p>
    <w:p w:rsidR="00106B82" w:rsidRDefault="00106B82" w:rsidP="00034058">
      <w:pPr>
        <w:tabs>
          <w:tab w:val="left" w:pos="993"/>
        </w:tabs>
        <w:suppressAutoHyphens/>
        <w:ind w:firstLine="709"/>
        <w:jc w:val="both"/>
      </w:pPr>
      <w:r>
        <w:t>1.</w:t>
      </w:r>
      <w:r w:rsidR="00E56CE0">
        <w:t>3</w:t>
      </w:r>
      <w:r>
        <w:t>.</w:t>
      </w:r>
      <w:r w:rsidRPr="00106B82">
        <w:t xml:space="preserve"> </w:t>
      </w:r>
      <w:r w:rsidR="006A62BA">
        <w:t>в п. 1.2 и в п. 1.4 раздела 1</w:t>
      </w:r>
      <w:r>
        <w:t xml:space="preserve"> Порядка</w:t>
      </w:r>
      <w:r w:rsidR="00B713C7" w:rsidRPr="00B713C7">
        <w:t xml:space="preserve"> </w:t>
      </w:r>
      <w:r>
        <w:t>предоставления субсидии из бюджета муниципального образования «Город Майкоп» общественным объединениям инвалидов по зрению</w:t>
      </w:r>
      <w:r w:rsidRPr="005B3925">
        <w:t xml:space="preserve"> г. Майкопа на приобретение </w:t>
      </w:r>
      <w:proofErr w:type="spellStart"/>
      <w:r w:rsidRPr="005B3925">
        <w:t>тифлосредств</w:t>
      </w:r>
      <w:proofErr w:type="spellEnd"/>
      <w:r w:rsidRPr="005B3925">
        <w:t xml:space="preserve">, не вошедших в федеральный перечень реабилитационных мероприятий, технических средств реабилитации и услуг </w:t>
      </w:r>
      <w:r>
        <w:t xml:space="preserve">в 2014-2017 годах слово «сотовые» </w:t>
      </w:r>
      <w:r w:rsidR="006A62BA">
        <w:t xml:space="preserve">в соответствующем падеже </w:t>
      </w:r>
      <w:r>
        <w:t>заменить на слово «мобильные»</w:t>
      </w:r>
      <w:r w:rsidR="006A62BA">
        <w:t xml:space="preserve"> </w:t>
      </w:r>
      <w:r w:rsidR="006A62BA" w:rsidRPr="006A62BA">
        <w:t>в соответствующем падеже</w:t>
      </w:r>
      <w:r w:rsidR="00B713C7">
        <w:t>;</w:t>
      </w:r>
    </w:p>
    <w:p w:rsidR="00B713C7" w:rsidRDefault="00B713C7" w:rsidP="00034058">
      <w:pPr>
        <w:tabs>
          <w:tab w:val="left" w:pos="993"/>
        </w:tabs>
        <w:suppressAutoHyphens/>
        <w:ind w:firstLine="709"/>
        <w:jc w:val="both"/>
      </w:pPr>
      <w:r>
        <w:t>1.</w:t>
      </w:r>
      <w:r w:rsidR="00E56CE0">
        <w:t>4</w:t>
      </w:r>
      <w:r>
        <w:t>.</w:t>
      </w:r>
      <w:r w:rsidR="00EC670D">
        <w:t xml:space="preserve"> п.</w:t>
      </w:r>
      <w:r w:rsidR="000655F2">
        <w:t xml:space="preserve"> </w:t>
      </w:r>
      <w:r w:rsidR="006A62BA">
        <w:t>2.1</w:t>
      </w:r>
      <w:r w:rsidR="00EC670D">
        <w:t xml:space="preserve"> раздела 2 Порядка</w:t>
      </w:r>
      <w:r w:rsidR="00EC670D" w:rsidRPr="00B713C7">
        <w:t xml:space="preserve"> </w:t>
      </w:r>
      <w:r w:rsidR="00EC670D">
        <w:t>предоставления субсидии из бюджета муниципального образования «Город Майкоп» общественным объединениям инвалидов по зрению</w:t>
      </w:r>
      <w:r w:rsidR="00EC670D" w:rsidRPr="005B3925">
        <w:t xml:space="preserve"> г. Майкопа на приобретение </w:t>
      </w:r>
      <w:proofErr w:type="spellStart"/>
      <w:r w:rsidR="00EC670D" w:rsidRPr="005B3925">
        <w:t>тифлосредств</w:t>
      </w:r>
      <w:proofErr w:type="spellEnd"/>
      <w:r w:rsidR="00EC670D" w:rsidRPr="005B3925">
        <w:t xml:space="preserve">, не вошедших в федеральный перечень реабилитационных мероприятий, технических средств реабилитации и услуг </w:t>
      </w:r>
      <w:r w:rsidR="00EC670D">
        <w:t xml:space="preserve">в 2014-2017 годах </w:t>
      </w:r>
      <w:r w:rsidR="006A62BA">
        <w:t>дополнить абзацем следующего содержания</w:t>
      </w:r>
      <w:r w:rsidR="00EC670D">
        <w:t xml:space="preserve">: </w:t>
      </w:r>
    </w:p>
    <w:p w:rsidR="00EC670D" w:rsidRDefault="000655F2" w:rsidP="00034058">
      <w:pPr>
        <w:tabs>
          <w:tab w:val="left" w:pos="993"/>
        </w:tabs>
        <w:suppressAutoHyphens/>
        <w:ind w:firstLine="709"/>
        <w:jc w:val="both"/>
      </w:pPr>
      <w:r>
        <w:t>«- наличие в соглашении о предоставлении субсидии запрета общественному объединению инвалидов по зрению г. Майкопа на приобретение за</w:t>
      </w:r>
      <w:r w:rsidR="00EC670D">
        <w:t xml:space="preserve"> счет полученных средств иностранн</w:t>
      </w:r>
      <w:r>
        <w:t>ой</w:t>
      </w:r>
      <w:r w:rsidR="00EC670D">
        <w:t xml:space="preserve"> валют</w:t>
      </w:r>
      <w:r>
        <w:t>ы</w:t>
      </w:r>
      <w:r w:rsidR="00EC670D">
        <w:t>;»</w:t>
      </w:r>
      <w:r w:rsidR="00E56CE0">
        <w:t>;</w:t>
      </w:r>
    </w:p>
    <w:p w:rsidR="00E56CE0" w:rsidRDefault="006A62BA" w:rsidP="00034058">
      <w:pPr>
        <w:tabs>
          <w:tab w:val="left" w:pos="993"/>
        </w:tabs>
        <w:suppressAutoHyphens/>
        <w:ind w:firstLine="709"/>
        <w:jc w:val="both"/>
      </w:pPr>
      <w:r>
        <w:t>1.5. раздел 2 Приложения № 1 к П</w:t>
      </w:r>
      <w:r w:rsidR="00E56CE0">
        <w:t>орядку предоставления субсидии из бюджета муниципального образования «Город Майкоп»</w:t>
      </w:r>
      <w:r w:rsidR="00E56CE0" w:rsidRPr="00E56CE0">
        <w:t xml:space="preserve"> </w:t>
      </w:r>
      <w:r w:rsidR="00E56CE0">
        <w:t>объединениям инвалидов по зрению</w:t>
      </w:r>
      <w:r w:rsidR="00E56CE0" w:rsidRPr="005B3925">
        <w:t xml:space="preserve"> г. Майкопа на приобретение </w:t>
      </w:r>
      <w:proofErr w:type="spellStart"/>
      <w:r w:rsidR="00E56CE0" w:rsidRPr="005B3925">
        <w:t>тифлосредств</w:t>
      </w:r>
      <w:proofErr w:type="spellEnd"/>
      <w:r w:rsidR="00E56CE0" w:rsidRPr="005B3925">
        <w:t>, не вошедших в федеральный перечень реабилитационных мероприятий, технических средств реабилитации и услуг</w:t>
      </w:r>
      <w:r w:rsidR="00E56CE0">
        <w:t xml:space="preserve"> цифры «2014-2017» </w:t>
      </w:r>
      <w:r>
        <w:t>дополнить пунктом 2.3</w:t>
      </w:r>
      <w:r w:rsidR="00E56CE0">
        <w:t xml:space="preserve"> следующего содержания: </w:t>
      </w:r>
    </w:p>
    <w:p w:rsidR="00E56CE0" w:rsidRDefault="00E56CE0" w:rsidP="00034058">
      <w:pPr>
        <w:tabs>
          <w:tab w:val="left" w:pos="993"/>
        </w:tabs>
        <w:suppressAutoHyphens/>
        <w:ind w:firstLine="709"/>
        <w:jc w:val="both"/>
      </w:pPr>
      <w:r>
        <w:t>«2.3. Получателю запрещено</w:t>
      </w:r>
      <w:r w:rsidRPr="00E56CE0">
        <w:t xml:space="preserve"> </w:t>
      </w:r>
      <w:r>
        <w:t>приобретать за счет полученных средств иностранную валюту</w:t>
      </w:r>
      <w:r w:rsidR="000655F2">
        <w:t>.</w:t>
      </w:r>
      <w:r>
        <w:t>»;</w:t>
      </w:r>
    </w:p>
    <w:p w:rsidR="00E56CE0" w:rsidRDefault="00E56CE0" w:rsidP="00034058">
      <w:pPr>
        <w:tabs>
          <w:tab w:val="left" w:pos="993"/>
        </w:tabs>
        <w:suppressAutoHyphens/>
        <w:ind w:firstLine="709"/>
        <w:jc w:val="both"/>
      </w:pPr>
      <w:r>
        <w:t xml:space="preserve">1.6. в </w:t>
      </w:r>
      <w:r w:rsidR="006A62BA">
        <w:t>разделе 5</w:t>
      </w:r>
      <w:r w:rsidR="00A674D1">
        <w:t xml:space="preserve"> Приложения № 1 к порядку предоставления субсидии из бюджета муниципального образования «Город Майкоп»</w:t>
      </w:r>
      <w:r w:rsidR="00A674D1" w:rsidRPr="00E56CE0">
        <w:t xml:space="preserve"> </w:t>
      </w:r>
      <w:r w:rsidR="00A674D1">
        <w:t>объединениям инвалидов по зрению</w:t>
      </w:r>
      <w:r w:rsidR="00A674D1" w:rsidRPr="005B3925">
        <w:t xml:space="preserve"> г. Майкопа на приобретение </w:t>
      </w:r>
      <w:proofErr w:type="spellStart"/>
      <w:r w:rsidR="00A674D1" w:rsidRPr="005B3925">
        <w:t>тифлосредств</w:t>
      </w:r>
      <w:proofErr w:type="spellEnd"/>
      <w:r w:rsidR="00A674D1" w:rsidRPr="005B3925">
        <w:t>, не вошедших в федеральный перечень реабилитационных мероприятий, технических средств реабилитации и услуг</w:t>
      </w:r>
      <w:r w:rsidR="00A674D1">
        <w:t xml:space="preserve"> цифры «2014-2017» слов</w:t>
      </w:r>
      <w:r w:rsidR="006A62BA">
        <w:t>а</w:t>
      </w:r>
      <w:r w:rsidR="00A674D1">
        <w:t xml:space="preserve"> «Социально ориентированная некоммерческая организация г. Майкопа»</w:t>
      </w:r>
      <w:r w:rsidR="006A62BA" w:rsidRPr="006A62BA">
        <w:t xml:space="preserve"> </w:t>
      </w:r>
      <w:r w:rsidR="006A62BA">
        <w:t>исключить.</w:t>
      </w:r>
    </w:p>
    <w:p w:rsidR="00106B82" w:rsidRDefault="0009709C" w:rsidP="00106B82">
      <w:pPr>
        <w:tabs>
          <w:tab w:val="left" w:pos="993"/>
        </w:tabs>
        <w:suppressAutoHyphens/>
        <w:ind w:firstLine="709"/>
        <w:jc w:val="both"/>
      </w:pPr>
      <w:r>
        <w:t xml:space="preserve">2. </w:t>
      </w:r>
      <w:r w:rsidR="00106B82"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09709C" w:rsidRPr="00EC003D" w:rsidRDefault="0009709C" w:rsidP="0009709C">
      <w:pPr>
        <w:framePr w:hSpace="180" w:wrap="auto" w:vAnchor="page" w:hAnchor="page" w:x="8971" w:y="15826"/>
        <w:rPr>
          <w:b/>
          <w:bCs/>
        </w:rPr>
      </w:pPr>
    </w:p>
    <w:p w:rsidR="00106B82" w:rsidRDefault="00CE4332" w:rsidP="00034058">
      <w:pPr>
        <w:tabs>
          <w:tab w:val="left" w:pos="709"/>
          <w:tab w:val="left" w:pos="993"/>
        </w:tabs>
        <w:suppressAutoHyphens/>
        <w:ind w:firstLine="709"/>
        <w:jc w:val="both"/>
      </w:pPr>
      <w:r>
        <w:t xml:space="preserve">3. </w:t>
      </w:r>
      <w:r w:rsidR="00034058">
        <w:t>П</w:t>
      </w:r>
      <w:r w:rsidR="00106B82">
        <w:t xml:space="preserve">остановление </w:t>
      </w:r>
      <w:r w:rsidR="00034058">
        <w:t xml:space="preserve">«О внесении изменений в постановление Администрации муниципального образования «Город Майкоп» от 12.12.2014 № 875 «Об утверждении Порядка </w:t>
      </w:r>
      <w:r w:rsidR="00A44ABB">
        <w:t xml:space="preserve">определения объема и </w:t>
      </w:r>
      <w:r w:rsidR="00034058">
        <w:t xml:space="preserve">предоставления субсидии из бюджета муниципального образования «Город Майкоп» общественным объединениям инвалидов по зрению г. Майкопа на </w:t>
      </w:r>
      <w:r w:rsidR="00034058">
        <w:lastRenderedPageBreak/>
        <w:t xml:space="preserve">приобретение </w:t>
      </w:r>
      <w:proofErr w:type="spellStart"/>
      <w:r w:rsidR="00034058">
        <w:t>тифлосредств</w:t>
      </w:r>
      <w:proofErr w:type="spellEnd"/>
      <w:r w:rsidR="00034058">
        <w:t xml:space="preserve">, не вошедших в федеральный перечень реабилитационных мероприятий, технических средств реабилитации и услуг в 2014-2017 годах» </w:t>
      </w:r>
      <w:r w:rsidR="00106B82">
        <w:t>вступает в силу со дня его официального опубликования.</w:t>
      </w:r>
    </w:p>
    <w:p w:rsidR="0009709C" w:rsidRDefault="0009709C" w:rsidP="0009709C">
      <w:pPr>
        <w:jc w:val="both"/>
      </w:pPr>
    </w:p>
    <w:p w:rsidR="00106B82" w:rsidRDefault="00106B82" w:rsidP="0009709C">
      <w:pPr>
        <w:jc w:val="both"/>
      </w:pPr>
    </w:p>
    <w:p w:rsidR="00106B82" w:rsidRDefault="00106B82" w:rsidP="0009709C">
      <w:pPr>
        <w:jc w:val="both"/>
      </w:pPr>
    </w:p>
    <w:p w:rsidR="0009709C" w:rsidRDefault="0009709C" w:rsidP="0009709C">
      <w:pPr>
        <w:jc w:val="both"/>
      </w:pPr>
      <w:r>
        <w:t>Глава муниципального образования</w:t>
      </w:r>
    </w:p>
    <w:p w:rsidR="008B5050" w:rsidRDefault="0009709C" w:rsidP="00A44ABB">
      <w:pPr>
        <w:jc w:val="both"/>
      </w:pPr>
      <w:r>
        <w:t xml:space="preserve">«Город </w:t>
      </w:r>
      <w:proofErr w:type="gramStart"/>
      <w:r>
        <w:t xml:space="preserve">Майкоп»   </w:t>
      </w:r>
      <w:proofErr w:type="gramEnd"/>
      <w:r>
        <w:tab/>
      </w:r>
      <w:r>
        <w:tab/>
      </w:r>
      <w:r>
        <w:tab/>
        <w:t xml:space="preserve">   </w:t>
      </w:r>
      <w:r w:rsidR="00CE4332">
        <w:tab/>
      </w:r>
      <w:r w:rsidR="00CE4332">
        <w:tab/>
      </w:r>
      <w:r w:rsidR="00CE4332">
        <w:tab/>
      </w:r>
      <w:r w:rsidR="00CE4332">
        <w:tab/>
        <w:t xml:space="preserve">     </w:t>
      </w:r>
      <w:r>
        <w:t>А.В. Наролин</w:t>
      </w:r>
    </w:p>
    <w:sectPr w:rsidR="008B5050" w:rsidSect="00CE4332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00" w:rsidRDefault="002D7F00" w:rsidP="00CE4332">
      <w:r>
        <w:separator/>
      </w:r>
    </w:p>
  </w:endnote>
  <w:endnote w:type="continuationSeparator" w:id="0">
    <w:p w:rsidR="002D7F00" w:rsidRDefault="002D7F00" w:rsidP="00CE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00" w:rsidRDefault="002D7F00" w:rsidP="00CE4332">
      <w:r>
        <w:separator/>
      </w:r>
    </w:p>
  </w:footnote>
  <w:footnote w:type="continuationSeparator" w:id="0">
    <w:p w:rsidR="002D7F00" w:rsidRDefault="002D7F00" w:rsidP="00CE4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991256"/>
      <w:docPartObj>
        <w:docPartGallery w:val="Page Numbers (Top of Page)"/>
        <w:docPartUnique/>
      </w:docPartObj>
    </w:sdtPr>
    <w:sdtEndPr/>
    <w:sdtContent>
      <w:p w:rsidR="00CE4332" w:rsidRDefault="00CE43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1DC">
          <w:rPr>
            <w:noProof/>
          </w:rPr>
          <w:t>3</w:t>
        </w:r>
        <w:r>
          <w:fldChar w:fldCharType="end"/>
        </w:r>
      </w:p>
    </w:sdtContent>
  </w:sdt>
  <w:p w:rsidR="00CE4332" w:rsidRDefault="00CE43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9C"/>
    <w:rsid w:val="00034058"/>
    <w:rsid w:val="000655F2"/>
    <w:rsid w:val="0009709C"/>
    <w:rsid w:val="000D1371"/>
    <w:rsid w:val="00106B82"/>
    <w:rsid w:val="002D7F00"/>
    <w:rsid w:val="00300056"/>
    <w:rsid w:val="00346995"/>
    <w:rsid w:val="004031DC"/>
    <w:rsid w:val="00567B5F"/>
    <w:rsid w:val="005B2918"/>
    <w:rsid w:val="0063002A"/>
    <w:rsid w:val="006536A0"/>
    <w:rsid w:val="006A62BA"/>
    <w:rsid w:val="00751CBD"/>
    <w:rsid w:val="00772D00"/>
    <w:rsid w:val="00794A8B"/>
    <w:rsid w:val="007A3467"/>
    <w:rsid w:val="007A7060"/>
    <w:rsid w:val="008B5050"/>
    <w:rsid w:val="008C500E"/>
    <w:rsid w:val="009B382B"/>
    <w:rsid w:val="00A44ABB"/>
    <w:rsid w:val="00A674D1"/>
    <w:rsid w:val="00A82E80"/>
    <w:rsid w:val="00B713C7"/>
    <w:rsid w:val="00BF4F9D"/>
    <w:rsid w:val="00C17824"/>
    <w:rsid w:val="00C9201D"/>
    <w:rsid w:val="00CD1AAB"/>
    <w:rsid w:val="00CE4332"/>
    <w:rsid w:val="00CF4EE9"/>
    <w:rsid w:val="00E56CE0"/>
    <w:rsid w:val="00EC670D"/>
    <w:rsid w:val="00FB44F8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3D68-B940-4FA7-97BF-2125CB7F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709C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09709C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9709C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7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09709C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9709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33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Перущая Антонина Федоровна</cp:lastModifiedBy>
  <cp:revision>24</cp:revision>
  <dcterms:created xsi:type="dcterms:W3CDTF">2016-11-18T09:04:00Z</dcterms:created>
  <dcterms:modified xsi:type="dcterms:W3CDTF">2016-12-28T08:36:00Z</dcterms:modified>
</cp:coreProperties>
</file>