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Look w:val="01E0" w:firstRow="1" w:lastRow="1" w:firstColumn="1" w:lastColumn="1" w:noHBand="0" w:noVBand="0"/>
      </w:tblPr>
      <w:tblGrid>
        <w:gridCol w:w="5353"/>
        <w:gridCol w:w="4926"/>
      </w:tblGrid>
      <w:tr w:rsidR="0065489F" w:rsidTr="00064EF0">
        <w:tc>
          <w:tcPr>
            <w:tcW w:w="5353" w:type="dxa"/>
          </w:tcPr>
          <w:p w:rsidR="0065489F" w:rsidRDefault="0065489F" w:rsidP="00064EF0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65489F" w:rsidRDefault="0065489F" w:rsidP="00064EF0">
            <w:pPr>
              <w:spacing w:line="16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№2</w:t>
            </w:r>
          </w:p>
          <w:p w:rsidR="0065489F" w:rsidRDefault="0065489F" w:rsidP="00064EF0">
            <w:pPr>
              <w:spacing w:line="16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sz w:val="24"/>
                <w:szCs w:val="24"/>
                <w:lang w:eastAsia="en-US"/>
              </w:rPr>
              <w:t>постановлению  Администрации</w:t>
            </w:r>
            <w:proofErr w:type="gramEnd"/>
          </w:p>
          <w:p w:rsidR="0065489F" w:rsidRDefault="0065489F" w:rsidP="00064EF0">
            <w:pPr>
              <w:spacing w:line="16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65489F" w:rsidRDefault="0065489F" w:rsidP="00064EF0">
            <w:pPr>
              <w:spacing w:line="16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«Город Майкоп»</w:t>
            </w:r>
          </w:p>
          <w:p w:rsidR="0065489F" w:rsidRDefault="0065489F" w:rsidP="00B344F4">
            <w:pPr>
              <w:spacing w:line="16" w:lineRule="atLeast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  <w:u w:val="single"/>
              </w:rPr>
              <w:t>_</w:t>
            </w:r>
            <w:r w:rsidR="00B344F4">
              <w:rPr>
                <w:i/>
                <w:sz w:val="24"/>
                <w:szCs w:val="24"/>
                <w:u w:val="single"/>
              </w:rPr>
              <w:t>01.06.2018 № 681</w:t>
            </w:r>
            <w:r>
              <w:rPr>
                <w:i/>
                <w:sz w:val="24"/>
                <w:szCs w:val="24"/>
                <w:u w:val="single"/>
              </w:rPr>
              <w:t>_____</w:t>
            </w:r>
          </w:p>
        </w:tc>
      </w:tr>
      <w:tr w:rsidR="0065489F" w:rsidRPr="00B8559B" w:rsidTr="00064EF0">
        <w:tc>
          <w:tcPr>
            <w:tcW w:w="5353" w:type="dxa"/>
          </w:tcPr>
          <w:p w:rsidR="0065489F" w:rsidRPr="00B8559B" w:rsidRDefault="0065489F" w:rsidP="00064EF0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65489F" w:rsidRPr="00B8559B" w:rsidRDefault="0065489F" w:rsidP="00064EF0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65489F" w:rsidRDefault="0065489F" w:rsidP="006548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52"/>
          <w:szCs w:val="52"/>
          <w:lang w:eastAsia="en-US"/>
        </w:rPr>
      </w:pPr>
    </w:p>
    <w:p w:rsidR="0065489F" w:rsidRDefault="0065489F" w:rsidP="006548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52"/>
          <w:szCs w:val="52"/>
          <w:lang w:eastAsia="en-US"/>
        </w:rPr>
      </w:pPr>
    </w:p>
    <w:p w:rsidR="0065489F" w:rsidRPr="00B8559B" w:rsidRDefault="0065489F" w:rsidP="0065489F">
      <w:pPr>
        <w:autoSpaceDE w:val="0"/>
        <w:autoSpaceDN w:val="0"/>
        <w:adjustRightInd w:val="0"/>
        <w:jc w:val="center"/>
        <w:rPr>
          <w:rFonts w:eastAsiaTheme="minorHAnsi"/>
          <w:sz w:val="52"/>
          <w:szCs w:val="52"/>
          <w:lang w:eastAsia="en-US"/>
        </w:rPr>
      </w:pPr>
      <w:r w:rsidRPr="00B8559B">
        <w:rPr>
          <w:rFonts w:eastAsiaTheme="minorHAnsi"/>
          <w:b/>
          <w:bCs/>
          <w:color w:val="26282F"/>
          <w:sz w:val="52"/>
          <w:szCs w:val="52"/>
          <w:lang w:eastAsia="en-US"/>
        </w:rPr>
        <w:t>ПАСПОРТ</w:t>
      </w:r>
    </w:p>
    <w:p w:rsidR="0065489F" w:rsidRPr="00B8559B" w:rsidRDefault="0065489F" w:rsidP="0065489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b/>
          <w:bCs/>
          <w:color w:val="26282F"/>
          <w:szCs w:val="28"/>
          <w:lang w:eastAsia="en-US"/>
        </w:rPr>
        <w:t xml:space="preserve">готовности </w:t>
      </w:r>
      <w:r>
        <w:rPr>
          <w:rFonts w:eastAsiaTheme="minorHAnsi"/>
          <w:b/>
          <w:bCs/>
          <w:color w:val="26282F"/>
          <w:szCs w:val="28"/>
          <w:lang w:eastAsia="en-US"/>
        </w:rPr>
        <w:t>к отопительному периоду 2018 - 2019</w:t>
      </w:r>
      <w:r w:rsidRPr="00B8559B">
        <w:rPr>
          <w:rFonts w:eastAsiaTheme="minorHAnsi"/>
          <w:b/>
          <w:bCs/>
          <w:color w:val="26282F"/>
          <w:szCs w:val="28"/>
          <w:lang w:eastAsia="en-US"/>
        </w:rPr>
        <w:t xml:space="preserve"> гг.</w:t>
      </w:r>
    </w:p>
    <w:p w:rsidR="0065489F" w:rsidRPr="00B8559B" w:rsidRDefault="0065489F" w:rsidP="0065489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5489F" w:rsidRDefault="0065489F" w:rsidP="0065489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Выдан_____________________________________________</w:t>
      </w:r>
      <w:r>
        <w:rPr>
          <w:rFonts w:eastAsiaTheme="minorHAnsi"/>
          <w:szCs w:val="28"/>
          <w:lang w:eastAsia="en-US"/>
        </w:rPr>
        <w:t>_________________</w:t>
      </w:r>
      <w:r w:rsidRPr="00B8559B">
        <w:rPr>
          <w:rFonts w:eastAsiaTheme="minorHAnsi"/>
          <w:szCs w:val="28"/>
          <w:lang w:eastAsia="en-US"/>
        </w:rPr>
        <w:t>_</w:t>
      </w:r>
    </w:p>
    <w:p w:rsidR="0065489F" w:rsidRPr="00B8559B" w:rsidRDefault="0065489F" w:rsidP="0065489F">
      <w:pPr>
        <w:autoSpaceDE w:val="0"/>
        <w:autoSpaceDN w:val="0"/>
        <w:adjustRightInd w:val="0"/>
        <w:spacing w:before="2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_____________________________________________________________________</w:t>
      </w:r>
      <w:r w:rsidRPr="00B8559B">
        <w:rPr>
          <w:rFonts w:eastAsiaTheme="minorHAnsi"/>
          <w:szCs w:val="28"/>
          <w:lang w:eastAsia="en-US"/>
        </w:rPr>
        <w:t>,</w:t>
      </w:r>
    </w:p>
    <w:p w:rsidR="0065489F" w:rsidRPr="00B8559B" w:rsidRDefault="0065489F" w:rsidP="0065489F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8559B">
        <w:rPr>
          <w:rFonts w:eastAsiaTheme="minorHAnsi"/>
          <w:sz w:val="20"/>
          <w:lang w:eastAsia="en-US"/>
        </w:rPr>
        <w:t>(теплоснабжающей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 xml:space="preserve">организации, </w:t>
      </w:r>
      <w:proofErr w:type="spellStart"/>
      <w:r w:rsidRPr="00B8559B">
        <w:rPr>
          <w:rFonts w:eastAsiaTheme="minorHAnsi"/>
          <w:sz w:val="20"/>
          <w:lang w:eastAsia="en-US"/>
        </w:rPr>
        <w:t>теплосетевой</w:t>
      </w:r>
      <w:proofErr w:type="spellEnd"/>
      <w:r w:rsidRPr="00B8559B">
        <w:rPr>
          <w:rFonts w:eastAsiaTheme="minorHAnsi"/>
          <w:sz w:val="20"/>
          <w:lang w:eastAsia="en-US"/>
        </w:rPr>
        <w:t xml:space="preserve"> организации, потребителя тепловой энергии,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>в отношении которого проводилась проверка готовности к отопительному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>периоду</w:t>
      </w:r>
      <w:r>
        <w:rPr>
          <w:rFonts w:eastAsiaTheme="minorHAnsi"/>
          <w:sz w:val="20"/>
          <w:lang w:eastAsia="en-US"/>
        </w:rPr>
        <w:t>, ОГРН</w:t>
      </w:r>
      <w:r w:rsidRPr="00B8559B">
        <w:rPr>
          <w:rFonts w:eastAsiaTheme="minorHAnsi"/>
          <w:sz w:val="20"/>
          <w:lang w:eastAsia="en-US"/>
        </w:rPr>
        <w:t>)</w:t>
      </w:r>
    </w:p>
    <w:p w:rsidR="0065489F" w:rsidRPr="00B8559B" w:rsidRDefault="0065489F" w:rsidP="0065489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В от</w:t>
      </w:r>
      <w:r>
        <w:rPr>
          <w:rFonts w:eastAsiaTheme="minorHAnsi"/>
          <w:szCs w:val="28"/>
          <w:lang w:eastAsia="en-US"/>
        </w:rPr>
        <w:t xml:space="preserve">ношении следующих объектов, </w:t>
      </w:r>
      <w:r w:rsidRPr="00B8559B">
        <w:rPr>
          <w:rFonts w:eastAsiaTheme="minorHAnsi"/>
          <w:szCs w:val="28"/>
          <w:lang w:eastAsia="en-US"/>
        </w:rPr>
        <w:t>по   которым   проводилась   проверка</w:t>
      </w:r>
    </w:p>
    <w:p w:rsidR="0065489F" w:rsidRPr="00B8559B" w:rsidRDefault="0065489F" w:rsidP="0065489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готовности к отопительному периоду:</w:t>
      </w:r>
    </w:p>
    <w:p w:rsidR="0065489F" w:rsidRPr="00B8559B" w:rsidRDefault="0065489F" w:rsidP="0065489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1._______________</w:t>
      </w:r>
      <w:r>
        <w:rPr>
          <w:rFonts w:eastAsiaTheme="minorHAnsi"/>
          <w:szCs w:val="28"/>
          <w:lang w:eastAsia="en-US"/>
        </w:rPr>
        <w:t>____________________________________________</w:t>
      </w:r>
      <w:r w:rsidRPr="00B8559B">
        <w:rPr>
          <w:rFonts w:eastAsiaTheme="minorHAnsi"/>
          <w:szCs w:val="28"/>
          <w:lang w:eastAsia="en-US"/>
        </w:rPr>
        <w:t>________;</w:t>
      </w:r>
    </w:p>
    <w:p w:rsidR="0065489F" w:rsidRPr="00B8559B" w:rsidRDefault="0065489F" w:rsidP="0065489F">
      <w:pPr>
        <w:autoSpaceDE w:val="0"/>
        <w:autoSpaceDN w:val="0"/>
        <w:adjustRightInd w:val="0"/>
        <w:spacing w:before="24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2.____________________</w:t>
      </w:r>
      <w:r>
        <w:rPr>
          <w:rFonts w:eastAsiaTheme="minorHAnsi"/>
          <w:szCs w:val="28"/>
          <w:lang w:eastAsia="en-US"/>
        </w:rPr>
        <w:t>____________________________________________</w:t>
      </w:r>
      <w:r w:rsidRPr="00B8559B">
        <w:rPr>
          <w:rFonts w:eastAsiaTheme="minorHAnsi"/>
          <w:szCs w:val="28"/>
          <w:lang w:eastAsia="en-US"/>
        </w:rPr>
        <w:t>___;</w:t>
      </w:r>
    </w:p>
    <w:p w:rsidR="0065489F" w:rsidRPr="00B8559B" w:rsidRDefault="0065489F" w:rsidP="0065489F">
      <w:pPr>
        <w:autoSpaceDE w:val="0"/>
        <w:autoSpaceDN w:val="0"/>
        <w:adjustRightInd w:val="0"/>
        <w:spacing w:before="24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3.______________________</w:t>
      </w:r>
      <w:r>
        <w:rPr>
          <w:rFonts w:eastAsiaTheme="minorHAnsi"/>
          <w:szCs w:val="28"/>
          <w:lang w:eastAsia="en-US"/>
        </w:rPr>
        <w:t>____________________________________________</w:t>
      </w:r>
      <w:r w:rsidRPr="00B8559B">
        <w:rPr>
          <w:rFonts w:eastAsiaTheme="minorHAnsi"/>
          <w:szCs w:val="28"/>
          <w:lang w:eastAsia="en-US"/>
        </w:rPr>
        <w:t>_;</w:t>
      </w:r>
    </w:p>
    <w:p w:rsidR="0065489F" w:rsidRPr="00B8559B" w:rsidRDefault="0065489F" w:rsidP="0065489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......</w:t>
      </w:r>
    </w:p>
    <w:p w:rsidR="0065489F" w:rsidRPr="00B8559B" w:rsidRDefault="0065489F" w:rsidP="0065489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5489F" w:rsidRPr="00B8559B" w:rsidRDefault="0065489F" w:rsidP="0065489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Основание выдачи паспорта готовности к отопительному периоду:</w:t>
      </w:r>
    </w:p>
    <w:p w:rsidR="0065489F" w:rsidRPr="00B8559B" w:rsidRDefault="0065489F" w:rsidP="0065489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>Акт проверки готовности к отопи</w:t>
      </w:r>
      <w:r>
        <w:rPr>
          <w:rFonts w:eastAsiaTheme="minorHAnsi"/>
          <w:szCs w:val="28"/>
          <w:lang w:eastAsia="en-US"/>
        </w:rPr>
        <w:t>тельному периоду от _____________ 2018 года</w:t>
      </w:r>
      <w:r w:rsidRPr="00B8559B">
        <w:rPr>
          <w:rFonts w:eastAsiaTheme="minorHAnsi"/>
          <w:szCs w:val="28"/>
          <w:lang w:eastAsia="en-US"/>
        </w:rPr>
        <w:t>.</w:t>
      </w:r>
    </w:p>
    <w:p w:rsidR="0065489F" w:rsidRPr="00B8559B" w:rsidRDefault="0065489F" w:rsidP="0065489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5489F" w:rsidRPr="00B8559B" w:rsidRDefault="0065489F" w:rsidP="0065489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8559B">
        <w:rPr>
          <w:rFonts w:eastAsiaTheme="minorHAnsi"/>
          <w:szCs w:val="28"/>
          <w:lang w:eastAsia="en-US"/>
        </w:rPr>
        <w:t xml:space="preserve">                   ______________________________________________________</w:t>
      </w:r>
    </w:p>
    <w:p w:rsidR="0065489F" w:rsidRPr="00B8559B" w:rsidRDefault="0065489F" w:rsidP="0065489F">
      <w:pPr>
        <w:autoSpaceDE w:val="0"/>
        <w:autoSpaceDN w:val="0"/>
        <w:adjustRightInd w:val="0"/>
        <w:ind w:left="1276" w:right="992"/>
        <w:jc w:val="center"/>
        <w:rPr>
          <w:rFonts w:eastAsiaTheme="minorHAnsi"/>
          <w:sz w:val="20"/>
          <w:lang w:eastAsia="en-US"/>
        </w:rPr>
      </w:pPr>
      <w:r w:rsidRPr="00B8559B">
        <w:rPr>
          <w:rFonts w:eastAsiaTheme="minorHAnsi"/>
          <w:sz w:val="20"/>
          <w:lang w:eastAsia="en-US"/>
        </w:rPr>
        <w:t>(подпись, расшифровка подписи и печать уполномоченного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>органа, образовавшего комиссию по проведению проверки</w:t>
      </w:r>
      <w:r>
        <w:rPr>
          <w:rFonts w:eastAsiaTheme="minorHAnsi"/>
          <w:sz w:val="20"/>
          <w:lang w:eastAsia="en-US"/>
        </w:rPr>
        <w:t xml:space="preserve"> </w:t>
      </w:r>
      <w:r w:rsidRPr="00B8559B">
        <w:rPr>
          <w:rFonts w:eastAsiaTheme="minorHAnsi"/>
          <w:sz w:val="20"/>
          <w:lang w:eastAsia="en-US"/>
        </w:rPr>
        <w:t>готовности к отопительному периоду)</w:t>
      </w:r>
    </w:p>
    <w:p w:rsidR="00C7083A" w:rsidRDefault="00C7083A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/>
    <w:p w:rsidR="0065489F" w:rsidRDefault="0065489F" w:rsidP="0065489F">
      <w:pPr>
        <w:spacing w:line="192" w:lineRule="auto"/>
        <w:ind w:firstLine="6379"/>
        <w:jc w:val="center"/>
        <w:rPr>
          <w:sz w:val="24"/>
          <w:szCs w:val="24"/>
        </w:rPr>
      </w:pPr>
    </w:p>
    <w:p w:rsidR="008D6257" w:rsidRDefault="008D6257" w:rsidP="0065489F">
      <w:pPr>
        <w:spacing w:line="192" w:lineRule="auto"/>
        <w:ind w:firstLine="6379"/>
        <w:jc w:val="center"/>
        <w:rPr>
          <w:sz w:val="24"/>
          <w:szCs w:val="24"/>
        </w:rPr>
      </w:pPr>
    </w:p>
    <w:p w:rsidR="008D6257" w:rsidRDefault="008D6257" w:rsidP="0065489F">
      <w:pPr>
        <w:spacing w:line="192" w:lineRule="auto"/>
        <w:ind w:firstLine="6379"/>
        <w:jc w:val="center"/>
        <w:rPr>
          <w:sz w:val="24"/>
          <w:szCs w:val="24"/>
        </w:rPr>
      </w:pPr>
    </w:p>
    <w:p w:rsidR="008D6257" w:rsidRDefault="008D6257" w:rsidP="0065489F">
      <w:pPr>
        <w:spacing w:line="192" w:lineRule="auto"/>
        <w:ind w:firstLine="6379"/>
        <w:jc w:val="center"/>
        <w:rPr>
          <w:sz w:val="24"/>
          <w:szCs w:val="24"/>
        </w:rPr>
      </w:pPr>
    </w:p>
    <w:p w:rsidR="0065489F" w:rsidRPr="00F41A32" w:rsidRDefault="0065489F" w:rsidP="0065489F">
      <w:pPr>
        <w:spacing w:line="192" w:lineRule="auto"/>
        <w:ind w:firstLine="6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65489F" w:rsidRPr="00F41A32" w:rsidRDefault="0065489F" w:rsidP="0065489F">
      <w:pPr>
        <w:spacing w:line="192" w:lineRule="auto"/>
        <w:ind w:left="5670" w:firstLine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F41A32">
        <w:rPr>
          <w:sz w:val="24"/>
          <w:szCs w:val="24"/>
        </w:rPr>
        <w:t>Администрации</w:t>
      </w:r>
    </w:p>
    <w:p w:rsidR="0065489F" w:rsidRPr="00F41A32" w:rsidRDefault="0065489F" w:rsidP="0065489F">
      <w:pPr>
        <w:spacing w:line="192" w:lineRule="auto"/>
        <w:ind w:firstLine="6379"/>
        <w:jc w:val="center"/>
        <w:rPr>
          <w:sz w:val="24"/>
          <w:szCs w:val="24"/>
        </w:rPr>
      </w:pPr>
      <w:r w:rsidRPr="00F41A32">
        <w:rPr>
          <w:sz w:val="24"/>
          <w:szCs w:val="24"/>
        </w:rPr>
        <w:t>муниципального образования</w:t>
      </w:r>
    </w:p>
    <w:p w:rsidR="0065489F" w:rsidRDefault="0065489F" w:rsidP="0065489F">
      <w:pPr>
        <w:spacing w:line="192" w:lineRule="auto"/>
        <w:ind w:firstLine="6379"/>
        <w:jc w:val="center"/>
        <w:rPr>
          <w:sz w:val="24"/>
          <w:szCs w:val="24"/>
        </w:rPr>
      </w:pPr>
      <w:r w:rsidRPr="00F41A32">
        <w:rPr>
          <w:sz w:val="24"/>
          <w:szCs w:val="24"/>
        </w:rPr>
        <w:t>«Город Майкоп»</w:t>
      </w:r>
    </w:p>
    <w:p w:rsidR="0065489F" w:rsidRDefault="0065489F" w:rsidP="0065489F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6257">
        <w:rPr>
          <w:sz w:val="24"/>
          <w:szCs w:val="24"/>
        </w:rPr>
        <w:t>01.06.2018 №681</w:t>
      </w:r>
    </w:p>
    <w:p w:rsidR="0065489F" w:rsidRPr="00C2652C" w:rsidRDefault="0065489F" w:rsidP="0065489F">
      <w:pPr>
        <w:autoSpaceDE w:val="0"/>
        <w:autoSpaceDN w:val="0"/>
        <w:adjustRightInd w:val="0"/>
        <w:jc w:val="center"/>
        <w:rPr>
          <w:szCs w:val="28"/>
        </w:rPr>
      </w:pPr>
      <w:r w:rsidRPr="00C2652C">
        <w:rPr>
          <w:b/>
          <w:bCs/>
          <w:color w:val="26282F"/>
          <w:szCs w:val="28"/>
        </w:rPr>
        <w:t>АКТ</w:t>
      </w:r>
    </w:p>
    <w:p w:rsidR="0065489F" w:rsidRPr="00C2652C" w:rsidRDefault="0065489F" w:rsidP="0065489F">
      <w:pPr>
        <w:autoSpaceDE w:val="0"/>
        <w:autoSpaceDN w:val="0"/>
        <w:adjustRightInd w:val="0"/>
        <w:jc w:val="center"/>
        <w:rPr>
          <w:szCs w:val="28"/>
        </w:rPr>
      </w:pPr>
      <w:r w:rsidRPr="00C2652C">
        <w:rPr>
          <w:b/>
          <w:bCs/>
          <w:color w:val="26282F"/>
          <w:szCs w:val="28"/>
        </w:rPr>
        <w:t>пр</w:t>
      </w:r>
      <w:r>
        <w:rPr>
          <w:b/>
          <w:bCs/>
          <w:color w:val="26282F"/>
          <w:szCs w:val="28"/>
        </w:rPr>
        <w:t>оверки готовности к отопительному</w:t>
      </w:r>
      <w:r w:rsidRPr="00C2652C">
        <w:rPr>
          <w:b/>
          <w:bCs/>
          <w:color w:val="26282F"/>
          <w:szCs w:val="28"/>
        </w:rPr>
        <w:t xml:space="preserve"> периоду </w:t>
      </w:r>
      <w:r>
        <w:rPr>
          <w:b/>
          <w:bCs/>
          <w:color w:val="26282F"/>
          <w:szCs w:val="28"/>
        </w:rPr>
        <w:t>2018-2019</w:t>
      </w:r>
      <w:r w:rsidRPr="00C2652C">
        <w:rPr>
          <w:b/>
          <w:bCs/>
          <w:color w:val="26282F"/>
          <w:szCs w:val="28"/>
        </w:rPr>
        <w:t xml:space="preserve"> гг.</w:t>
      </w:r>
    </w:p>
    <w:p w:rsidR="0065489F" w:rsidRPr="00C2652C" w:rsidRDefault="0065489F" w:rsidP="0065489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5489F" w:rsidRPr="00C2652C" w:rsidRDefault="0065489F" w:rsidP="0065489F">
      <w:pPr>
        <w:autoSpaceDE w:val="0"/>
        <w:autoSpaceDN w:val="0"/>
        <w:adjustRightInd w:val="0"/>
        <w:rPr>
          <w:szCs w:val="28"/>
        </w:rPr>
      </w:pPr>
      <w:r w:rsidRPr="00C2652C">
        <w:rPr>
          <w:szCs w:val="28"/>
        </w:rPr>
        <w:t xml:space="preserve">     __________________________         </w:t>
      </w:r>
      <w:r>
        <w:rPr>
          <w:szCs w:val="28"/>
        </w:rPr>
        <w:tab/>
      </w:r>
      <w:r>
        <w:rPr>
          <w:szCs w:val="28"/>
        </w:rPr>
        <w:tab/>
        <w:t xml:space="preserve">   "_____"_______________ 20__</w:t>
      </w:r>
      <w:r w:rsidRPr="00C2652C">
        <w:rPr>
          <w:szCs w:val="28"/>
        </w:rPr>
        <w:t>г.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</w:t>
      </w:r>
      <w:r>
        <w:rPr>
          <w:sz w:val="20"/>
        </w:rPr>
        <w:tab/>
        <w:t>(место составления</w:t>
      </w:r>
      <w:r w:rsidRPr="00C2652C">
        <w:rPr>
          <w:sz w:val="20"/>
        </w:rPr>
        <w:t xml:space="preserve"> </w:t>
      </w:r>
      <w:proofErr w:type="gramStart"/>
      <w:r w:rsidRPr="00C2652C">
        <w:rPr>
          <w:sz w:val="20"/>
        </w:rPr>
        <w:t xml:space="preserve">акта)   </w:t>
      </w:r>
      <w:proofErr w:type="gramEnd"/>
      <w:r w:rsidRPr="00C2652C">
        <w:rPr>
          <w:sz w:val="20"/>
        </w:rPr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(дата составления акта)</w:t>
      </w:r>
    </w:p>
    <w:p w:rsidR="0065489F" w:rsidRPr="00C2652C" w:rsidRDefault="0065489F" w:rsidP="006548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2652C">
        <w:rPr>
          <w:szCs w:val="28"/>
        </w:rPr>
        <w:t xml:space="preserve">Комиссия, образованная </w:t>
      </w:r>
      <w:r>
        <w:rPr>
          <w:szCs w:val="28"/>
        </w:rPr>
        <w:t>Постановлением Главы Администрации муниципального образования «Город Майкоп» от ________ № ______</w:t>
      </w:r>
      <w:r w:rsidRPr="00C2652C">
        <w:rPr>
          <w:szCs w:val="28"/>
        </w:rPr>
        <w:t>,</w:t>
      </w:r>
      <w:r>
        <w:rPr>
          <w:szCs w:val="28"/>
        </w:rPr>
        <w:t xml:space="preserve"> </w:t>
      </w:r>
      <w:r w:rsidRPr="00C2652C">
        <w:rPr>
          <w:szCs w:val="28"/>
        </w:rPr>
        <w:t>в соответствии с программой проведения проверки   готовности   к</w:t>
      </w:r>
      <w:r>
        <w:rPr>
          <w:szCs w:val="28"/>
        </w:rPr>
        <w:t xml:space="preserve"> </w:t>
      </w:r>
      <w:r w:rsidRPr="00C2652C">
        <w:rPr>
          <w:szCs w:val="28"/>
        </w:rPr>
        <w:t>отопительному периоду от</w:t>
      </w:r>
      <w:r>
        <w:rPr>
          <w:szCs w:val="28"/>
        </w:rPr>
        <w:t xml:space="preserve"> 15.05.2018</w:t>
      </w:r>
      <w:r w:rsidRPr="00C2652C">
        <w:rPr>
          <w:szCs w:val="28"/>
        </w:rPr>
        <w:t>,</w:t>
      </w:r>
      <w:r>
        <w:rPr>
          <w:szCs w:val="28"/>
        </w:rPr>
        <w:t xml:space="preserve"> </w:t>
      </w:r>
      <w:r w:rsidRPr="00C2652C">
        <w:rPr>
          <w:szCs w:val="28"/>
        </w:rPr>
        <w:t>утвержденной</w:t>
      </w:r>
      <w:r>
        <w:rPr>
          <w:szCs w:val="28"/>
        </w:rPr>
        <w:t xml:space="preserve"> заместителем Главы Администрации муниципального образования «Город Майкоп» Галушко М.А.</w:t>
      </w:r>
      <w:r w:rsidRPr="00C2652C">
        <w:rPr>
          <w:szCs w:val="28"/>
        </w:rPr>
        <w:t>,</w:t>
      </w:r>
      <w:r>
        <w:rPr>
          <w:szCs w:val="28"/>
        </w:rPr>
        <w:t xml:space="preserve"> </w:t>
      </w:r>
      <w:r w:rsidRPr="00C2652C">
        <w:rPr>
          <w:szCs w:val="28"/>
        </w:rPr>
        <w:t xml:space="preserve">с </w:t>
      </w:r>
      <w:r w:rsidR="008D6257">
        <w:rPr>
          <w:szCs w:val="28"/>
        </w:rPr>
        <w:t>21</w:t>
      </w:r>
      <w:r>
        <w:rPr>
          <w:szCs w:val="28"/>
        </w:rPr>
        <w:t>.0</w:t>
      </w:r>
      <w:r w:rsidR="008D6257">
        <w:rPr>
          <w:szCs w:val="28"/>
        </w:rPr>
        <w:t>5</w:t>
      </w:r>
      <w:r>
        <w:rPr>
          <w:szCs w:val="28"/>
        </w:rPr>
        <w:t>.</w:t>
      </w:r>
      <w:r w:rsidRPr="00C2652C">
        <w:rPr>
          <w:szCs w:val="28"/>
        </w:rPr>
        <w:t>20</w:t>
      </w:r>
      <w:r>
        <w:rPr>
          <w:szCs w:val="28"/>
        </w:rPr>
        <w:t>18</w:t>
      </w:r>
      <w:r w:rsidRPr="00C2652C">
        <w:rPr>
          <w:szCs w:val="28"/>
        </w:rPr>
        <w:t xml:space="preserve"> по </w:t>
      </w:r>
      <w:r w:rsidR="008D6257">
        <w:rPr>
          <w:szCs w:val="28"/>
        </w:rPr>
        <w:t>31</w:t>
      </w:r>
      <w:r>
        <w:rPr>
          <w:szCs w:val="28"/>
        </w:rPr>
        <w:t>.</w:t>
      </w:r>
      <w:r w:rsidR="008D6257">
        <w:rPr>
          <w:szCs w:val="28"/>
        </w:rPr>
        <w:t>07</w:t>
      </w:r>
      <w:r>
        <w:rPr>
          <w:szCs w:val="28"/>
        </w:rPr>
        <w:t>.</w:t>
      </w:r>
      <w:r w:rsidRPr="00C2652C">
        <w:rPr>
          <w:szCs w:val="28"/>
        </w:rPr>
        <w:t>20</w:t>
      </w:r>
      <w:r>
        <w:rPr>
          <w:szCs w:val="28"/>
        </w:rPr>
        <w:t>18</w:t>
      </w:r>
      <w:r w:rsidRPr="00C2652C">
        <w:rPr>
          <w:szCs w:val="28"/>
        </w:rPr>
        <w:t xml:space="preserve"> в соответствии с</w:t>
      </w:r>
      <w:r>
        <w:rPr>
          <w:szCs w:val="28"/>
        </w:rPr>
        <w:t xml:space="preserve"> </w:t>
      </w:r>
      <w:hyperlink r:id="rId5" w:history="1">
        <w:r w:rsidRPr="00C2652C">
          <w:rPr>
            <w:color w:val="000000" w:themeColor="text1"/>
            <w:szCs w:val="28"/>
          </w:rPr>
          <w:t>Федеральным законом</w:t>
        </w:r>
      </w:hyperlink>
      <w:r w:rsidRPr="00C2652C">
        <w:rPr>
          <w:color w:val="000000" w:themeColor="text1"/>
          <w:szCs w:val="28"/>
        </w:rPr>
        <w:t xml:space="preserve">   от 27 июля 2010 г.   N 190-ФЗ   "О теплоснабжении"</w:t>
      </w:r>
      <w:r>
        <w:rPr>
          <w:color w:val="000000" w:themeColor="text1"/>
          <w:szCs w:val="28"/>
        </w:rPr>
        <w:t xml:space="preserve"> </w:t>
      </w:r>
      <w:r w:rsidRPr="00C2652C">
        <w:rPr>
          <w:szCs w:val="28"/>
        </w:rPr>
        <w:t>провела проверку гот</w:t>
      </w:r>
      <w:r>
        <w:rPr>
          <w:szCs w:val="28"/>
        </w:rPr>
        <w:t>овности к отопительному периоду: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 w:rsidRPr="00C2652C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C2652C">
        <w:rPr>
          <w:szCs w:val="28"/>
        </w:rPr>
        <w:t>___</w:t>
      </w:r>
    </w:p>
    <w:p w:rsidR="0065489F" w:rsidRPr="00C2652C" w:rsidRDefault="0065489F" w:rsidP="0065489F">
      <w:pPr>
        <w:autoSpaceDE w:val="0"/>
        <w:autoSpaceDN w:val="0"/>
        <w:adjustRightInd w:val="0"/>
        <w:jc w:val="center"/>
        <w:rPr>
          <w:sz w:val="20"/>
        </w:rPr>
      </w:pPr>
      <w:r w:rsidRPr="00C2652C">
        <w:rPr>
          <w:sz w:val="20"/>
        </w:rPr>
        <w:t>(полное   наименование)</w:t>
      </w:r>
    </w:p>
    <w:p w:rsidR="0065489F" w:rsidRPr="00C2652C" w:rsidRDefault="0065489F" w:rsidP="006548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2652C">
        <w:rPr>
          <w:szCs w:val="28"/>
        </w:rPr>
        <w:t>Проверка готовности к отопительному периоду   проводилась   в   отношении</w:t>
      </w:r>
      <w:r>
        <w:rPr>
          <w:szCs w:val="28"/>
        </w:rPr>
        <w:t xml:space="preserve"> </w:t>
      </w:r>
      <w:r w:rsidRPr="00C2652C">
        <w:rPr>
          <w:szCs w:val="28"/>
        </w:rPr>
        <w:t>следующих объектов: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 w:rsidRPr="00C2652C">
        <w:rPr>
          <w:szCs w:val="28"/>
        </w:rPr>
        <w:t>1._</w:t>
      </w:r>
      <w:r>
        <w:rPr>
          <w:szCs w:val="28"/>
        </w:rPr>
        <w:t>_________________________________________________________________</w:t>
      </w:r>
      <w:r w:rsidRPr="00C2652C">
        <w:rPr>
          <w:szCs w:val="28"/>
        </w:rPr>
        <w:t>_;</w:t>
      </w:r>
    </w:p>
    <w:p w:rsidR="0065489F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 w:rsidRPr="00C2652C">
        <w:rPr>
          <w:szCs w:val="28"/>
        </w:rPr>
        <w:t>2.____________________</w:t>
      </w:r>
      <w:r>
        <w:rPr>
          <w:szCs w:val="28"/>
        </w:rPr>
        <w:t>______________________________________________</w:t>
      </w:r>
      <w:r w:rsidRPr="00C2652C">
        <w:rPr>
          <w:szCs w:val="28"/>
        </w:rPr>
        <w:t>_;</w:t>
      </w:r>
    </w:p>
    <w:p w:rsidR="0065489F" w:rsidRPr="00B6585E" w:rsidRDefault="0065489F" w:rsidP="006548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89F" w:rsidRPr="00C2652C" w:rsidRDefault="0065489F" w:rsidP="006548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2652C">
        <w:rPr>
          <w:szCs w:val="28"/>
        </w:rPr>
        <w:t>В ходе проведения проверки готовности к отопительному периоду   комиссия</w:t>
      </w:r>
      <w:r>
        <w:rPr>
          <w:szCs w:val="28"/>
        </w:rPr>
        <w:t xml:space="preserve"> </w:t>
      </w:r>
      <w:r w:rsidRPr="00C2652C">
        <w:rPr>
          <w:szCs w:val="28"/>
        </w:rPr>
        <w:t>установила</w:t>
      </w:r>
      <w:r>
        <w:rPr>
          <w:szCs w:val="28"/>
        </w:rPr>
        <w:t xml:space="preserve">: </w:t>
      </w:r>
      <w:r>
        <w:rPr>
          <w:szCs w:val="28"/>
        </w:rPr>
        <w:tab/>
        <w:t xml:space="preserve">готовность/неготовность </w:t>
      </w:r>
      <w:r w:rsidRPr="00C2652C">
        <w:rPr>
          <w:sz w:val="20"/>
        </w:rPr>
        <w:t>(</w:t>
      </w:r>
      <w:r>
        <w:rPr>
          <w:sz w:val="20"/>
        </w:rPr>
        <w:t>нужное подчеркнуть</w:t>
      </w:r>
      <w:r w:rsidRPr="00C2652C">
        <w:rPr>
          <w:sz w:val="20"/>
        </w:rPr>
        <w:t>)</w:t>
      </w:r>
      <w:r w:rsidRPr="00C2652C">
        <w:rPr>
          <w:szCs w:val="28"/>
        </w:rPr>
        <w:t>.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 w:rsidRPr="00C2652C">
        <w:rPr>
          <w:szCs w:val="28"/>
        </w:rPr>
        <w:t xml:space="preserve">Приложение к акту проверки готовности к отопительному периоду </w:t>
      </w:r>
      <w:r>
        <w:rPr>
          <w:szCs w:val="28"/>
        </w:rPr>
        <w:t>2018-2019</w:t>
      </w:r>
      <w:r w:rsidRPr="00C2652C">
        <w:rPr>
          <w:szCs w:val="28"/>
        </w:rPr>
        <w:t xml:space="preserve"> гг.</w:t>
      </w:r>
      <w:hyperlink w:anchor="sub_1991" w:history="1">
        <w:r w:rsidRPr="00F41A32">
          <w:rPr>
            <w:color w:val="000000" w:themeColor="text1"/>
            <w:szCs w:val="28"/>
          </w:rPr>
          <w:t>*</w:t>
        </w:r>
      </w:hyperlink>
    </w:p>
    <w:p w:rsidR="0065489F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 w:rsidRPr="00C2652C">
        <w:rPr>
          <w:szCs w:val="28"/>
        </w:rPr>
        <w:t xml:space="preserve">Председатель </w:t>
      </w:r>
      <w:proofErr w:type="gramStart"/>
      <w:r w:rsidRPr="00C2652C"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  <w:t xml:space="preserve">    </w:t>
      </w:r>
      <w:r w:rsidRPr="00C2652C">
        <w:rPr>
          <w:szCs w:val="28"/>
        </w:rPr>
        <w:t>_</w:t>
      </w:r>
      <w:r>
        <w:rPr>
          <w:szCs w:val="28"/>
        </w:rPr>
        <w:t>__</w:t>
      </w:r>
      <w:r w:rsidRPr="00C2652C">
        <w:rPr>
          <w:szCs w:val="28"/>
        </w:rPr>
        <w:t>___________________</w:t>
      </w:r>
      <w:r>
        <w:rPr>
          <w:szCs w:val="28"/>
        </w:rPr>
        <w:t>Галушко М.А.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(подпись, расшифровка подписи)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 w:rsidRPr="00C2652C">
        <w:rPr>
          <w:szCs w:val="28"/>
        </w:rPr>
        <w:t>Заместитель председателя</w:t>
      </w:r>
      <w:r>
        <w:rPr>
          <w:szCs w:val="28"/>
        </w:rPr>
        <w:t xml:space="preserve"> </w:t>
      </w:r>
      <w:r w:rsidRPr="00C2652C">
        <w:rPr>
          <w:szCs w:val="28"/>
        </w:rPr>
        <w:t>комиссии:</w:t>
      </w:r>
      <w:r>
        <w:rPr>
          <w:szCs w:val="28"/>
        </w:rPr>
        <w:t xml:space="preserve"> </w:t>
      </w:r>
      <w:r w:rsidRPr="00C2652C">
        <w:rPr>
          <w:szCs w:val="28"/>
        </w:rPr>
        <w:t>_</w:t>
      </w:r>
      <w:r>
        <w:rPr>
          <w:szCs w:val="28"/>
        </w:rPr>
        <w:t>______</w:t>
      </w:r>
      <w:r w:rsidRPr="00C2652C">
        <w:rPr>
          <w:szCs w:val="28"/>
        </w:rPr>
        <w:t>_______________</w:t>
      </w:r>
      <w:r>
        <w:rPr>
          <w:szCs w:val="28"/>
        </w:rPr>
        <w:t>Лебедев А.А.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(подпись, расшифровка подписи)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 w:rsidRPr="00C2652C">
        <w:rPr>
          <w:szCs w:val="28"/>
        </w:rPr>
        <w:t xml:space="preserve">Члены </w:t>
      </w:r>
      <w:proofErr w:type="gramStart"/>
      <w:r w:rsidRPr="00C2652C"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C2652C">
        <w:rPr>
          <w:szCs w:val="28"/>
        </w:rPr>
        <w:t xml:space="preserve"> </w:t>
      </w:r>
      <w:r>
        <w:rPr>
          <w:szCs w:val="28"/>
        </w:rPr>
        <w:t>__</w:t>
      </w:r>
      <w:r w:rsidRPr="00C2652C">
        <w:rPr>
          <w:szCs w:val="28"/>
        </w:rPr>
        <w:t>_</w:t>
      </w:r>
      <w:r>
        <w:rPr>
          <w:szCs w:val="28"/>
        </w:rPr>
        <w:t>_</w:t>
      </w:r>
      <w:r w:rsidRPr="00C2652C">
        <w:rPr>
          <w:szCs w:val="28"/>
        </w:rPr>
        <w:t>__________________</w:t>
      </w:r>
      <w:r w:rsidRPr="00FA6010">
        <w:rPr>
          <w:szCs w:val="28"/>
        </w:rPr>
        <w:t xml:space="preserve"> Миллер Ю.А.</w:t>
      </w:r>
    </w:p>
    <w:p w:rsidR="0065489F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(подпись, расшифровка подписи)</w:t>
      </w:r>
    </w:p>
    <w:p w:rsidR="0065489F" w:rsidRPr="00C2652C" w:rsidRDefault="0065489F" w:rsidP="0065489F">
      <w:pPr>
        <w:autoSpaceDE w:val="0"/>
        <w:autoSpaceDN w:val="0"/>
        <w:adjustRightInd w:val="0"/>
        <w:ind w:left="3540" w:firstLine="708"/>
        <w:jc w:val="both"/>
        <w:rPr>
          <w:szCs w:val="28"/>
        </w:rPr>
      </w:pPr>
      <w:r>
        <w:rPr>
          <w:szCs w:val="28"/>
        </w:rPr>
        <w:t xml:space="preserve">    __</w:t>
      </w:r>
      <w:r w:rsidRPr="00C2652C">
        <w:rPr>
          <w:szCs w:val="28"/>
        </w:rPr>
        <w:t>_</w:t>
      </w:r>
      <w:r>
        <w:rPr>
          <w:szCs w:val="28"/>
        </w:rPr>
        <w:t>_</w:t>
      </w:r>
      <w:r w:rsidRPr="00C2652C">
        <w:rPr>
          <w:szCs w:val="28"/>
        </w:rPr>
        <w:t>__________________</w:t>
      </w:r>
      <w:r w:rsidRPr="00FA6010">
        <w:rPr>
          <w:szCs w:val="28"/>
        </w:rPr>
        <w:t xml:space="preserve"> Лукин Ю.А.</w:t>
      </w:r>
    </w:p>
    <w:p w:rsidR="0065489F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(подпись, расшифровка подписи)</w:t>
      </w:r>
    </w:p>
    <w:p w:rsidR="0065489F" w:rsidRPr="00C2652C" w:rsidRDefault="0065489F" w:rsidP="0065489F">
      <w:pPr>
        <w:autoSpaceDE w:val="0"/>
        <w:autoSpaceDN w:val="0"/>
        <w:adjustRightInd w:val="0"/>
        <w:ind w:left="4248"/>
        <w:jc w:val="both"/>
        <w:rPr>
          <w:szCs w:val="28"/>
        </w:rPr>
      </w:pPr>
      <w:r>
        <w:rPr>
          <w:szCs w:val="28"/>
        </w:rPr>
        <w:t xml:space="preserve">    __</w:t>
      </w:r>
      <w:r w:rsidRPr="00C2652C">
        <w:rPr>
          <w:szCs w:val="28"/>
        </w:rPr>
        <w:t>_</w:t>
      </w:r>
      <w:r>
        <w:rPr>
          <w:szCs w:val="28"/>
        </w:rPr>
        <w:t>_</w:t>
      </w:r>
      <w:r w:rsidRPr="00C2652C">
        <w:rPr>
          <w:szCs w:val="28"/>
        </w:rPr>
        <w:t>__________________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Цей</w:t>
      </w:r>
      <w:proofErr w:type="spellEnd"/>
      <w:r>
        <w:rPr>
          <w:szCs w:val="28"/>
        </w:rPr>
        <w:t xml:space="preserve"> Н.А.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(подпись, расшифровка подписи)</w:t>
      </w:r>
    </w:p>
    <w:p w:rsidR="0065489F" w:rsidRPr="00C2652C" w:rsidRDefault="0065489F" w:rsidP="0065489F">
      <w:pPr>
        <w:autoSpaceDE w:val="0"/>
        <w:autoSpaceDN w:val="0"/>
        <w:adjustRightInd w:val="0"/>
        <w:ind w:left="3540" w:firstLine="708"/>
        <w:jc w:val="both"/>
        <w:rPr>
          <w:szCs w:val="28"/>
        </w:rPr>
      </w:pPr>
      <w:r>
        <w:rPr>
          <w:szCs w:val="28"/>
        </w:rPr>
        <w:t xml:space="preserve">    __</w:t>
      </w:r>
      <w:r w:rsidRPr="00C2652C">
        <w:rPr>
          <w:szCs w:val="28"/>
        </w:rPr>
        <w:t>_</w:t>
      </w:r>
      <w:r>
        <w:rPr>
          <w:szCs w:val="28"/>
        </w:rPr>
        <w:t>_</w:t>
      </w:r>
      <w:r w:rsidRPr="00C2652C">
        <w:rPr>
          <w:szCs w:val="28"/>
        </w:rPr>
        <w:t>__________________</w:t>
      </w:r>
      <w:r>
        <w:rPr>
          <w:szCs w:val="28"/>
        </w:rPr>
        <w:t xml:space="preserve"> Ефремов Е.Н.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(подпись, расшифровка подписи)</w:t>
      </w:r>
    </w:p>
    <w:p w:rsidR="0065489F" w:rsidRDefault="0065489F" w:rsidP="0065489F">
      <w:pPr>
        <w:autoSpaceDE w:val="0"/>
        <w:autoSpaceDN w:val="0"/>
        <w:adjustRightInd w:val="0"/>
        <w:ind w:left="3540" w:firstLine="708"/>
        <w:jc w:val="both"/>
        <w:rPr>
          <w:szCs w:val="28"/>
        </w:rPr>
      </w:pPr>
      <w:r>
        <w:rPr>
          <w:szCs w:val="28"/>
        </w:rPr>
        <w:t xml:space="preserve">    __</w:t>
      </w:r>
      <w:r w:rsidRPr="00C2652C">
        <w:rPr>
          <w:szCs w:val="28"/>
        </w:rPr>
        <w:t>_</w:t>
      </w:r>
      <w:r>
        <w:rPr>
          <w:szCs w:val="28"/>
        </w:rPr>
        <w:t>_________________Скрипниченко И.В.</w:t>
      </w:r>
    </w:p>
    <w:p w:rsidR="0065489F" w:rsidRDefault="0065489F" w:rsidP="0065489F">
      <w:pPr>
        <w:autoSpaceDE w:val="0"/>
        <w:autoSpaceDN w:val="0"/>
        <w:adjustRightInd w:val="0"/>
        <w:ind w:left="4956" w:firstLine="708"/>
        <w:jc w:val="both"/>
        <w:rPr>
          <w:szCs w:val="28"/>
        </w:rPr>
      </w:pPr>
      <w:r w:rsidRPr="00C2652C">
        <w:rPr>
          <w:sz w:val="20"/>
        </w:rPr>
        <w:t>(подпись, расшифровка подписи)</w:t>
      </w:r>
    </w:p>
    <w:p w:rsidR="0065489F" w:rsidRPr="00C2652C" w:rsidRDefault="0065489F" w:rsidP="0065489F">
      <w:pPr>
        <w:autoSpaceDE w:val="0"/>
        <w:autoSpaceDN w:val="0"/>
        <w:adjustRightInd w:val="0"/>
        <w:ind w:left="3540" w:firstLine="996"/>
        <w:jc w:val="both"/>
        <w:rPr>
          <w:szCs w:val="28"/>
        </w:rPr>
      </w:pPr>
      <w:r>
        <w:rPr>
          <w:szCs w:val="28"/>
        </w:rPr>
        <w:t>______________________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(подпись, расшифровка подписи)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Акт проверки </w:t>
      </w:r>
      <w:proofErr w:type="gramStart"/>
      <w:r>
        <w:rPr>
          <w:szCs w:val="28"/>
        </w:rPr>
        <w:t xml:space="preserve">выдал:   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__</w:t>
      </w:r>
      <w:r w:rsidRPr="00C2652C">
        <w:rPr>
          <w:szCs w:val="28"/>
        </w:rPr>
        <w:t>_</w:t>
      </w:r>
      <w:r>
        <w:rPr>
          <w:szCs w:val="28"/>
        </w:rPr>
        <w:t>___________________</w:t>
      </w:r>
      <w:proofErr w:type="spellStart"/>
      <w:r>
        <w:rPr>
          <w:szCs w:val="28"/>
        </w:rPr>
        <w:t>Скотченко</w:t>
      </w:r>
      <w:proofErr w:type="spellEnd"/>
      <w:r>
        <w:rPr>
          <w:szCs w:val="28"/>
        </w:rPr>
        <w:t xml:space="preserve"> Е.П.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r w:rsidRPr="00C2652C"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2652C">
        <w:rPr>
          <w:sz w:val="20"/>
        </w:rPr>
        <w:t>(подпись, расшифровка подписи)</w:t>
      </w: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 w:rsidRPr="00C2652C">
        <w:rPr>
          <w:szCs w:val="28"/>
        </w:rPr>
        <w:t>С актом проверки готовности ознакомлен, один экземпляр акта получил:</w:t>
      </w:r>
    </w:p>
    <w:p w:rsidR="0065489F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</w:p>
    <w:p w:rsidR="0065489F" w:rsidRPr="00C2652C" w:rsidRDefault="0065489F" w:rsidP="0065489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"___"____________20__</w:t>
      </w:r>
      <w:r w:rsidRPr="00C2652C">
        <w:rPr>
          <w:szCs w:val="28"/>
        </w:rPr>
        <w:t>г.  ______________________________________________</w:t>
      </w:r>
      <w:r>
        <w:rPr>
          <w:szCs w:val="28"/>
        </w:rPr>
        <w:t>_</w:t>
      </w:r>
    </w:p>
    <w:p w:rsidR="0065489F" w:rsidRPr="0065489F" w:rsidRDefault="0065489F" w:rsidP="0065489F">
      <w:pPr>
        <w:autoSpaceDE w:val="0"/>
        <w:autoSpaceDN w:val="0"/>
        <w:adjustRightInd w:val="0"/>
        <w:ind w:left="3261"/>
        <w:jc w:val="both"/>
        <w:rPr>
          <w:sz w:val="20"/>
        </w:rPr>
      </w:pPr>
      <w:r w:rsidRPr="00C2652C">
        <w:rPr>
          <w:sz w:val="20"/>
        </w:rPr>
        <w:t xml:space="preserve">(подпись, расшифровка подписи </w:t>
      </w:r>
      <w:r>
        <w:rPr>
          <w:sz w:val="20"/>
        </w:rPr>
        <w:t>получившего Акт проверки</w:t>
      </w:r>
      <w:r w:rsidRPr="00C2652C">
        <w:rPr>
          <w:sz w:val="20"/>
        </w:rPr>
        <w:t>)</w:t>
      </w:r>
    </w:p>
    <w:p w:rsidR="0065489F" w:rsidRDefault="0065489F" w:rsidP="0065489F">
      <w:pPr>
        <w:autoSpaceDE w:val="0"/>
        <w:autoSpaceDN w:val="0"/>
        <w:adjustRightInd w:val="0"/>
        <w:jc w:val="both"/>
        <w:rPr>
          <w:sz w:val="20"/>
        </w:rPr>
      </w:pPr>
      <w:bookmarkStart w:id="0" w:name="sub_1991"/>
      <w:r w:rsidRPr="00C2652C">
        <w:rPr>
          <w:sz w:val="20"/>
        </w:rPr>
        <w:t>* При наличии у комиссии замечаний к выполнению требований по готовности</w:t>
      </w:r>
      <w:bookmarkEnd w:id="0"/>
      <w:r>
        <w:rPr>
          <w:sz w:val="20"/>
        </w:rPr>
        <w:t xml:space="preserve"> </w:t>
      </w:r>
      <w:r w:rsidRPr="00C2652C">
        <w:rPr>
          <w:sz w:val="20"/>
        </w:rPr>
        <w:t>или при невыполнении требований по готовности к акту прилагается перечень</w:t>
      </w:r>
      <w:r>
        <w:rPr>
          <w:sz w:val="20"/>
        </w:rPr>
        <w:t xml:space="preserve"> </w:t>
      </w:r>
      <w:r w:rsidRPr="00C2652C">
        <w:rPr>
          <w:sz w:val="20"/>
        </w:rPr>
        <w:t>замечаний с указанием сроков их устранения.</w:t>
      </w:r>
    </w:p>
    <w:p w:rsidR="000E380C" w:rsidRDefault="000E380C" w:rsidP="0065489F">
      <w:pPr>
        <w:autoSpaceDE w:val="0"/>
        <w:autoSpaceDN w:val="0"/>
        <w:adjustRightInd w:val="0"/>
        <w:jc w:val="both"/>
        <w:rPr>
          <w:sz w:val="20"/>
        </w:rPr>
      </w:pPr>
    </w:p>
    <w:p w:rsidR="000E380C" w:rsidRDefault="000E380C" w:rsidP="0065489F">
      <w:pPr>
        <w:autoSpaceDE w:val="0"/>
        <w:autoSpaceDN w:val="0"/>
        <w:adjustRightInd w:val="0"/>
        <w:jc w:val="both"/>
        <w:rPr>
          <w:sz w:val="20"/>
        </w:rPr>
        <w:sectPr w:rsidR="000E380C" w:rsidSect="000E380C">
          <w:pgSz w:w="11906" w:h="16838"/>
          <w:pgMar w:top="851" w:right="707" w:bottom="851" w:left="1418" w:header="720" w:footer="720" w:gutter="0"/>
          <w:cols w:space="720"/>
          <w:noEndnote/>
        </w:sectPr>
      </w:pPr>
      <w:bookmarkStart w:id="1" w:name="_GoBack"/>
      <w:bookmarkEnd w:id="1"/>
    </w:p>
    <w:p w:rsidR="000E380C" w:rsidRPr="00303CC8" w:rsidRDefault="000E380C" w:rsidP="000E380C">
      <w:pPr>
        <w:jc w:val="center"/>
        <w:rPr>
          <w:b/>
          <w:sz w:val="22"/>
          <w:szCs w:val="22"/>
        </w:rPr>
      </w:pPr>
      <w:r w:rsidRPr="00303CC8">
        <w:rPr>
          <w:b/>
          <w:sz w:val="22"/>
          <w:szCs w:val="22"/>
        </w:rPr>
        <w:lastRenderedPageBreak/>
        <w:t>Памятка</w:t>
      </w:r>
    </w:p>
    <w:p w:rsidR="000E380C" w:rsidRPr="00D03A05" w:rsidRDefault="000E380C" w:rsidP="000E380C">
      <w:pPr>
        <w:jc w:val="center"/>
        <w:rPr>
          <w:b/>
          <w:sz w:val="22"/>
          <w:szCs w:val="22"/>
        </w:rPr>
      </w:pPr>
      <w:r w:rsidRPr="00D03A05">
        <w:rPr>
          <w:b/>
          <w:sz w:val="22"/>
          <w:szCs w:val="22"/>
        </w:rPr>
        <w:t>ТСЖ, ЖСК, ТСН и УК, организации, учреждения, учреждения культуры.</w:t>
      </w:r>
    </w:p>
    <w:p w:rsidR="000E380C" w:rsidRPr="00D03A05" w:rsidRDefault="000E380C" w:rsidP="000E380C">
      <w:pPr>
        <w:ind w:firstLine="708"/>
        <w:jc w:val="both"/>
        <w:rPr>
          <w:sz w:val="22"/>
          <w:szCs w:val="22"/>
        </w:rPr>
      </w:pPr>
      <w:r w:rsidRPr="00D03A05">
        <w:rPr>
          <w:sz w:val="22"/>
          <w:szCs w:val="22"/>
        </w:rPr>
        <w:t>Ответственным лицам за подготовку к работе в отопительный период в многоквартирных домах, организациях и учреждениях, необходимо предоставить документацию для прохождения подготовки к работе в осенне-зимний период 201</w:t>
      </w:r>
      <w:r w:rsidR="00551A5C">
        <w:rPr>
          <w:sz w:val="22"/>
          <w:szCs w:val="22"/>
        </w:rPr>
        <w:t>8</w:t>
      </w:r>
      <w:r w:rsidRPr="00D03A05">
        <w:rPr>
          <w:sz w:val="22"/>
          <w:szCs w:val="22"/>
        </w:rPr>
        <w:t>-201</w:t>
      </w:r>
      <w:r w:rsidR="00551A5C">
        <w:rPr>
          <w:sz w:val="22"/>
          <w:szCs w:val="22"/>
        </w:rPr>
        <w:t>9</w:t>
      </w:r>
      <w:r w:rsidRPr="00D03A05">
        <w:rPr>
          <w:sz w:val="22"/>
          <w:szCs w:val="22"/>
        </w:rPr>
        <w:t xml:space="preserve"> годов следующим членам межведомственной комиссии:</w:t>
      </w:r>
    </w:p>
    <w:p w:rsidR="000E380C" w:rsidRPr="00D03A05" w:rsidRDefault="000E380C" w:rsidP="000E380C">
      <w:pPr>
        <w:ind w:firstLine="708"/>
        <w:jc w:val="both"/>
        <w:rPr>
          <w:sz w:val="22"/>
          <w:szCs w:val="22"/>
        </w:rPr>
      </w:pPr>
    </w:p>
    <w:tbl>
      <w:tblPr>
        <w:tblW w:w="7513" w:type="dxa"/>
        <w:tblInd w:w="-142" w:type="dxa"/>
        <w:tblLook w:val="01E0" w:firstRow="1" w:lastRow="1" w:firstColumn="1" w:lastColumn="1" w:noHBand="0" w:noVBand="0"/>
      </w:tblPr>
      <w:tblGrid>
        <w:gridCol w:w="2802"/>
        <w:gridCol w:w="4711"/>
      </w:tblGrid>
      <w:tr w:rsidR="000E380C" w:rsidRPr="00D03A05" w:rsidTr="00064EF0">
        <w:tc>
          <w:tcPr>
            <w:tcW w:w="2802" w:type="dxa"/>
            <w:hideMark/>
          </w:tcPr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  <w:r w:rsidRPr="00D03A05">
              <w:rPr>
                <w:sz w:val="22"/>
                <w:szCs w:val="22"/>
              </w:rPr>
              <w:t>Ефремов Е.Н.</w:t>
            </w:r>
          </w:p>
        </w:tc>
        <w:tc>
          <w:tcPr>
            <w:tcW w:w="4711" w:type="dxa"/>
            <w:hideMark/>
          </w:tcPr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  <w:r w:rsidRPr="00D03A05">
              <w:rPr>
                <w:sz w:val="22"/>
                <w:szCs w:val="22"/>
              </w:rPr>
              <w:t xml:space="preserve"> МУП «Майкопводоканал», г. Майкоп, ул. Спортивная 39А.</w:t>
            </w:r>
          </w:p>
        </w:tc>
      </w:tr>
      <w:tr w:rsidR="000E380C" w:rsidRPr="00D03A05" w:rsidTr="00064EF0">
        <w:tc>
          <w:tcPr>
            <w:tcW w:w="2802" w:type="dxa"/>
          </w:tcPr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  <w:r w:rsidRPr="00D03A05">
              <w:rPr>
                <w:sz w:val="22"/>
                <w:szCs w:val="22"/>
              </w:rPr>
              <w:t>Скрипниченко И.В.</w:t>
            </w:r>
          </w:p>
        </w:tc>
        <w:tc>
          <w:tcPr>
            <w:tcW w:w="4711" w:type="dxa"/>
          </w:tcPr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Pr="00D03A05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Pr="00D03A05">
              <w:rPr>
                <w:sz w:val="22"/>
                <w:szCs w:val="22"/>
              </w:rPr>
              <w:t xml:space="preserve"> филиала ОАО «Автономная теплоэнергетическая компания» «Майкопские тепловые сети», г. Майкоп, ул. Гагарина 156.</w:t>
            </w:r>
          </w:p>
        </w:tc>
      </w:tr>
      <w:tr w:rsidR="000E380C" w:rsidRPr="00D03A05" w:rsidTr="00064EF0">
        <w:tc>
          <w:tcPr>
            <w:tcW w:w="2802" w:type="dxa"/>
          </w:tcPr>
          <w:p w:rsidR="000E380C" w:rsidRPr="00A96A6F" w:rsidRDefault="000E380C" w:rsidP="00064EF0">
            <w:pPr>
              <w:jc w:val="both"/>
              <w:rPr>
                <w:sz w:val="22"/>
                <w:szCs w:val="22"/>
              </w:rPr>
            </w:pPr>
            <w:r w:rsidRPr="00A96A6F">
              <w:rPr>
                <w:sz w:val="22"/>
                <w:szCs w:val="22"/>
              </w:rPr>
              <w:t>Лукин Ю.А.</w:t>
            </w: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11" w:type="dxa"/>
          </w:tcPr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A6F">
              <w:rPr>
                <w:sz w:val="22"/>
                <w:szCs w:val="22"/>
              </w:rPr>
              <w:t>Главный специалист отдела предупреждения чрезвычайных ситуаций Управления по чрезвычайным ситуациям Администрации муниципального образования «Город Майкоп»</w:t>
            </w:r>
            <w:r>
              <w:rPr>
                <w:sz w:val="22"/>
                <w:szCs w:val="22"/>
              </w:rPr>
              <w:t xml:space="preserve"> </w:t>
            </w:r>
            <w:r w:rsidRPr="00D03A05">
              <w:rPr>
                <w:sz w:val="22"/>
                <w:szCs w:val="22"/>
              </w:rPr>
              <w:t>г. Майкоп, ул. Жуковского 56.</w:t>
            </w:r>
          </w:p>
        </w:tc>
      </w:tr>
      <w:tr w:rsidR="000E380C" w:rsidRPr="00D03A05" w:rsidTr="00064EF0">
        <w:tc>
          <w:tcPr>
            <w:tcW w:w="2802" w:type="dxa"/>
            <w:hideMark/>
          </w:tcPr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A96A6F" w:rsidRDefault="000E380C" w:rsidP="00064EF0">
            <w:pPr>
              <w:jc w:val="both"/>
              <w:rPr>
                <w:sz w:val="22"/>
                <w:szCs w:val="22"/>
              </w:rPr>
            </w:pPr>
            <w:proofErr w:type="spellStart"/>
            <w:r w:rsidRPr="00A96A6F">
              <w:rPr>
                <w:sz w:val="22"/>
                <w:szCs w:val="22"/>
              </w:rPr>
              <w:t>Цей</w:t>
            </w:r>
            <w:proofErr w:type="spellEnd"/>
            <w:r w:rsidRPr="00A96A6F">
              <w:rPr>
                <w:sz w:val="22"/>
                <w:szCs w:val="22"/>
              </w:rPr>
              <w:t xml:space="preserve"> Н.А.</w:t>
            </w: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4711" w:type="dxa"/>
            <w:hideMark/>
          </w:tcPr>
          <w:p w:rsidR="000E380C" w:rsidRDefault="000E380C" w:rsidP="00064EF0">
            <w:pPr>
              <w:pStyle w:val="a3"/>
              <w:ind w:left="502"/>
              <w:jc w:val="center"/>
              <w:rPr>
                <w:i/>
                <w:sz w:val="22"/>
                <w:szCs w:val="22"/>
              </w:rPr>
            </w:pPr>
          </w:p>
          <w:p w:rsidR="000E380C" w:rsidRPr="00D03A05" w:rsidRDefault="000E380C" w:rsidP="00064EF0">
            <w:pPr>
              <w:pStyle w:val="a3"/>
              <w:ind w:left="502"/>
              <w:jc w:val="center"/>
              <w:rPr>
                <w:i/>
                <w:sz w:val="22"/>
                <w:szCs w:val="22"/>
              </w:rPr>
            </w:pPr>
            <w:r w:rsidRPr="00D03A05">
              <w:rPr>
                <w:i/>
                <w:sz w:val="22"/>
                <w:szCs w:val="22"/>
              </w:rPr>
              <w:t>В случае если проверяемый объект газифицирован</w:t>
            </w:r>
          </w:p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A6F">
              <w:rPr>
                <w:sz w:val="22"/>
                <w:szCs w:val="22"/>
              </w:rPr>
              <w:t>АО «Газпром газораспределение Майкоп» мастер Службы наружного газопровода (по согласованию)</w:t>
            </w:r>
            <w:r w:rsidRPr="00D03A05">
              <w:rPr>
                <w:sz w:val="22"/>
                <w:szCs w:val="22"/>
              </w:rPr>
              <w:t xml:space="preserve"> г. Майкоп, ул. Апшеронская 4.</w:t>
            </w:r>
          </w:p>
          <w:p w:rsidR="000E380C" w:rsidRPr="00D03A05" w:rsidRDefault="000E380C" w:rsidP="00064EF0">
            <w:pPr>
              <w:pStyle w:val="a3"/>
              <w:ind w:left="502"/>
              <w:jc w:val="center"/>
              <w:rPr>
                <w:i/>
                <w:sz w:val="22"/>
                <w:szCs w:val="22"/>
              </w:rPr>
            </w:pPr>
            <w:r w:rsidRPr="00D03A05">
              <w:rPr>
                <w:i/>
                <w:sz w:val="22"/>
                <w:szCs w:val="22"/>
              </w:rPr>
              <w:t>В случае если на проверяемом объекте есть собственная котельная</w:t>
            </w:r>
          </w:p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  <w:r w:rsidRPr="00D03A05">
              <w:rPr>
                <w:sz w:val="22"/>
                <w:szCs w:val="22"/>
              </w:rPr>
              <w:t xml:space="preserve"> Адыгейского территориального отдела Федеральной службы по экологическому, технологическому и атомному надзору (по согласованию), г. Майкоп, ул. 7й Переулок 2А.</w:t>
            </w:r>
          </w:p>
        </w:tc>
      </w:tr>
    </w:tbl>
    <w:p w:rsidR="000E380C" w:rsidRPr="00D03A05" w:rsidRDefault="000E380C" w:rsidP="000E380C">
      <w:pPr>
        <w:ind w:firstLine="708"/>
        <w:jc w:val="both"/>
        <w:rPr>
          <w:sz w:val="22"/>
          <w:szCs w:val="22"/>
        </w:rPr>
      </w:pPr>
      <w:r w:rsidRPr="00D03A05">
        <w:rPr>
          <w:sz w:val="22"/>
          <w:szCs w:val="22"/>
        </w:rPr>
        <w:t xml:space="preserve">По окончании проверки выше указанными членами межведомственной комиссии, Акт и Паспорт проверки необходимо предоставить в </w:t>
      </w:r>
      <w:proofErr w:type="spellStart"/>
      <w:r w:rsidRPr="00D03A05">
        <w:rPr>
          <w:sz w:val="22"/>
          <w:szCs w:val="22"/>
        </w:rPr>
        <w:t>каб</w:t>
      </w:r>
      <w:proofErr w:type="spellEnd"/>
      <w:r w:rsidRPr="00D03A05">
        <w:rPr>
          <w:sz w:val="22"/>
          <w:szCs w:val="22"/>
        </w:rPr>
        <w:t>. 1</w:t>
      </w:r>
      <w:r w:rsidR="00551A5C">
        <w:rPr>
          <w:sz w:val="22"/>
          <w:szCs w:val="22"/>
        </w:rPr>
        <w:t>12</w:t>
      </w:r>
      <w:r w:rsidRPr="00D03A05">
        <w:rPr>
          <w:sz w:val="22"/>
          <w:szCs w:val="22"/>
        </w:rPr>
        <w:t xml:space="preserve"> Администрации муниципального образования «Город Майкоп» по адресу: г. Майкоп, ул. </w:t>
      </w:r>
      <w:proofErr w:type="spellStart"/>
      <w:r w:rsidRPr="00D03A05">
        <w:rPr>
          <w:sz w:val="22"/>
          <w:szCs w:val="22"/>
        </w:rPr>
        <w:t>Краснооктябрьская</w:t>
      </w:r>
      <w:proofErr w:type="spellEnd"/>
      <w:r w:rsidRPr="00D03A05">
        <w:rPr>
          <w:sz w:val="22"/>
          <w:szCs w:val="22"/>
        </w:rPr>
        <w:t xml:space="preserve"> 2</w:t>
      </w:r>
      <w:r w:rsidR="00551A5C">
        <w:rPr>
          <w:sz w:val="22"/>
          <w:szCs w:val="22"/>
        </w:rPr>
        <w:t>1</w:t>
      </w:r>
      <w:r w:rsidRPr="00D03A05">
        <w:rPr>
          <w:sz w:val="22"/>
          <w:szCs w:val="22"/>
        </w:rPr>
        <w:t>.</w:t>
      </w:r>
    </w:p>
    <w:p w:rsidR="000E380C" w:rsidRPr="00D03A05" w:rsidRDefault="000E380C" w:rsidP="000E380C">
      <w:pPr>
        <w:jc w:val="center"/>
        <w:rPr>
          <w:sz w:val="22"/>
          <w:szCs w:val="22"/>
        </w:rPr>
      </w:pPr>
      <w:r w:rsidRPr="00D03A05">
        <w:rPr>
          <w:sz w:val="22"/>
          <w:szCs w:val="22"/>
        </w:rPr>
        <w:t>Памятка</w:t>
      </w:r>
    </w:p>
    <w:p w:rsidR="000E380C" w:rsidRPr="00303CC8" w:rsidRDefault="000E380C" w:rsidP="000E380C">
      <w:pPr>
        <w:jc w:val="center"/>
        <w:rPr>
          <w:b/>
          <w:sz w:val="22"/>
          <w:szCs w:val="22"/>
        </w:rPr>
      </w:pPr>
      <w:r w:rsidRPr="00303CC8">
        <w:rPr>
          <w:b/>
          <w:sz w:val="22"/>
          <w:szCs w:val="22"/>
        </w:rPr>
        <w:lastRenderedPageBreak/>
        <w:t>Памятка</w:t>
      </w:r>
    </w:p>
    <w:p w:rsidR="000E380C" w:rsidRPr="00D03A05" w:rsidRDefault="000E380C" w:rsidP="000E380C">
      <w:pPr>
        <w:jc w:val="center"/>
        <w:rPr>
          <w:b/>
          <w:sz w:val="22"/>
          <w:szCs w:val="22"/>
        </w:rPr>
      </w:pPr>
      <w:r w:rsidRPr="00D03A05">
        <w:rPr>
          <w:b/>
          <w:sz w:val="22"/>
          <w:szCs w:val="22"/>
        </w:rPr>
        <w:t>Образовательные учреждения.</w:t>
      </w:r>
    </w:p>
    <w:p w:rsidR="000E380C" w:rsidRPr="00D03A05" w:rsidRDefault="000E380C" w:rsidP="000E380C">
      <w:pPr>
        <w:ind w:firstLine="708"/>
        <w:jc w:val="both"/>
        <w:rPr>
          <w:sz w:val="22"/>
          <w:szCs w:val="22"/>
        </w:rPr>
      </w:pPr>
      <w:r w:rsidRPr="00D03A05">
        <w:rPr>
          <w:sz w:val="22"/>
          <w:szCs w:val="22"/>
        </w:rPr>
        <w:t>Ответственным лицам за подготовку к работе в отопительный период в образовательных учреждениях, необходимо предоставить документацию для прохождения подготовки к работе в осенне-зимний период 201</w:t>
      </w:r>
      <w:r w:rsidR="00551A5C">
        <w:rPr>
          <w:sz w:val="22"/>
          <w:szCs w:val="22"/>
        </w:rPr>
        <w:t>8</w:t>
      </w:r>
      <w:r w:rsidRPr="00D03A05">
        <w:rPr>
          <w:sz w:val="22"/>
          <w:szCs w:val="22"/>
        </w:rPr>
        <w:t>-201</w:t>
      </w:r>
      <w:r w:rsidR="00551A5C">
        <w:rPr>
          <w:sz w:val="22"/>
          <w:szCs w:val="22"/>
        </w:rPr>
        <w:t>9</w:t>
      </w:r>
      <w:r w:rsidRPr="00D03A05">
        <w:rPr>
          <w:sz w:val="22"/>
          <w:szCs w:val="22"/>
        </w:rPr>
        <w:t xml:space="preserve"> годов следующим членам межведомственной комиссии:</w:t>
      </w:r>
    </w:p>
    <w:p w:rsidR="000E380C" w:rsidRPr="00D03A05" w:rsidRDefault="000E380C" w:rsidP="000E380C">
      <w:pPr>
        <w:ind w:firstLine="708"/>
        <w:jc w:val="both"/>
        <w:rPr>
          <w:sz w:val="22"/>
          <w:szCs w:val="22"/>
        </w:rPr>
      </w:pPr>
    </w:p>
    <w:tbl>
      <w:tblPr>
        <w:tblW w:w="7371" w:type="dxa"/>
        <w:tblLook w:val="01E0" w:firstRow="1" w:lastRow="1" w:firstColumn="1" w:lastColumn="1" w:noHBand="0" w:noVBand="0"/>
      </w:tblPr>
      <w:tblGrid>
        <w:gridCol w:w="2660"/>
        <w:gridCol w:w="4711"/>
      </w:tblGrid>
      <w:tr w:rsidR="000E380C" w:rsidRPr="00D03A05" w:rsidTr="00064EF0">
        <w:tc>
          <w:tcPr>
            <w:tcW w:w="2660" w:type="dxa"/>
          </w:tcPr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  <w:r w:rsidRPr="00D03A05">
              <w:rPr>
                <w:sz w:val="22"/>
                <w:szCs w:val="22"/>
              </w:rPr>
              <w:t>Ефремов Е.Н.</w:t>
            </w:r>
          </w:p>
        </w:tc>
        <w:tc>
          <w:tcPr>
            <w:tcW w:w="4711" w:type="dxa"/>
          </w:tcPr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ind w:left="459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  <w:r w:rsidRPr="00D03A05">
              <w:rPr>
                <w:sz w:val="22"/>
                <w:szCs w:val="22"/>
              </w:rPr>
              <w:t xml:space="preserve"> МУП «Майкопводоканал», г. Майкоп, ул. Спортивная 39А.</w:t>
            </w:r>
          </w:p>
        </w:tc>
      </w:tr>
      <w:tr w:rsidR="000E380C" w:rsidRPr="00D03A05" w:rsidTr="00064EF0">
        <w:tc>
          <w:tcPr>
            <w:tcW w:w="2660" w:type="dxa"/>
          </w:tcPr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  <w:r w:rsidRPr="00D03A05">
              <w:rPr>
                <w:sz w:val="22"/>
                <w:szCs w:val="22"/>
              </w:rPr>
              <w:t>Скрипниченко И.В.</w:t>
            </w:r>
          </w:p>
        </w:tc>
        <w:tc>
          <w:tcPr>
            <w:tcW w:w="4711" w:type="dxa"/>
          </w:tcPr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Pr="00D03A05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Pr="00D03A05">
              <w:rPr>
                <w:sz w:val="22"/>
                <w:szCs w:val="22"/>
              </w:rPr>
              <w:t xml:space="preserve"> филиала ОАО «Автономная теплоэнергетическая компания» «Майкопские тепловые сети», г. Майкоп, ул. Гагарина 156.</w:t>
            </w:r>
          </w:p>
        </w:tc>
      </w:tr>
      <w:tr w:rsidR="000E380C" w:rsidRPr="00D03A05" w:rsidTr="00064EF0">
        <w:tc>
          <w:tcPr>
            <w:tcW w:w="2660" w:type="dxa"/>
          </w:tcPr>
          <w:p w:rsidR="000E380C" w:rsidRPr="00A96A6F" w:rsidRDefault="000E380C" w:rsidP="00064EF0">
            <w:pPr>
              <w:jc w:val="both"/>
              <w:rPr>
                <w:sz w:val="22"/>
                <w:szCs w:val="22"/>
              </w:rPr>
            </w:pPr>
            <w:r w:rsidRPr="00A96A6F">
              <w:rPr>
                <w:sz w:val="22"/>
                <w:szCs w:val="22"/>
              </w:rPr>
              <w:t>Лукин Ю.А.</w:t>
            </w: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А.Ю.</w:t>
            </w:r>
          </w:p>
        </w:tc>
        <w:tc>
          <w:tcPr>
            <w:tcW w:w="4711" w:type="dxa"/>
          </w:tcPr>
          <w:p w:rsidR="000E380C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A6F">
              <w:rPr>
                <w:sz w:val="22"/>
                <w:szCs w:val="22"/>
              </w:rPr>
              <w:t>Главный специалист отдела предупреждения чрезвычайных ситуаций Управления по чрезвычайным ситуациям Администрации муниципального образования «Город Майкоп»</w:t>
            </w:r>
            <w:r>
              <w:rPr>
                <w:sz w:val="22"/>
                <w:szCs w:val="22"/>
              </w:rPr>
              <w:t xml:space="preserve"> </w:t>
            </w:r>
            <w:r w:rsidRPr="00D03A05">
              <w:rPr>
                <w:sz w:val="22"/>
                <w:szCs w:val="22"/>
              </w:rPr>
              <w:t>г. Майкоп, ул. Жуковского 56</w:t>
            </w:r>
          </w:p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03A05">
              <w:rPr>
                <w:sz w:val="22"/>
                <w:szCs w:val="22"/>
              </w:rPr>
              <w:t>Руководитель Комитета по образованию Администрации муниципального образования «Город Майкоп»;</w:t>
            </w:r>
          </w:p>
        </w:tc>
      </w:tr>
      <w:tr w:rsidR="000E380C" w:rsidRPr="00D03A05" w:rsidTr="00064EF0">
        <w:tc>
          <w:tcPr>
            <w:tcW w:w="2660" w:type="dxa"/>
          </w:tcPr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A96A6F" w:rsidRDefault="000E380C" w:rsidP="00064EF0">
            <w:pPr>
              <w:jc w:val="both"/>
              <w:rPr>
                <w:sz w:val="22"/>
                <w:szCs w:val="22"/>
              </w:rPr>
            </w:pPr>
            <w:proofErr w:type="spellStart"/>
            <w:r w:rsidRPr="00A96A6F">
              <w:rPr>
                <w:sz w:val="22"/>
                <w:szCs w:val="22"/>
              </w:rPr>
              <w:t>Цей</w:t>
            </w:r>
            <w:proofErr w:type="spellEnd"/>
            <w:r w:rsidRPr="00A96A6F">
              <w:rPr>
                <w:sz w:val="22"/>
                <w:szCs w:val="22"/>
              </w:rPr>
              <w:t xml:space="preserve"> Н.А.</w:t>
            </w: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</w:p>
          <w:p w:rsidR="000E380C" w:rsidRPr="00D03A05" w:rsidRDefault="000E380C" w:rsidP="00064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4711" w:type="dxa"/>
          </w:tcPr>
          <w:p w:rsidR="000E380C" w:rsidRDefault="000E380C" w:rsidP="00064EF0">
            <w:pPr>
              <w:pStyle w:val="a3"/>
              <w:ind w:left="502" w:hanging="360"/>
              <w:jc w:val="center"/>
              <w:rPr>
                <w:i/>
                <w:sz w:val="22"/>
                <w:szCs w:val="22"/>
              </w:rPr>
            </w:pPr>
          </w:p>
          <w:p w:rsidR="000E380C" w:rsidRPr="00D03A05" w:rsidRDefault="000E380C" w:rsidP="00064EF0">
            <w:pPr>
              <w:pStyle w:val="a3"/>
              <w:ind w:left="502" w:hanging="360"/>
              <w:jc w:val="center"/>
              <w:rPr>
                <w:i/>
                <w:sz w:val="22"/>
                <w:szCs w:val="22"/>
              </w:rPr>
            </w:pPr>
            <w:r w:rsidRPr="00D03A05">
              <w:rPr>
                <w:i/>
                <w:sz w:val="22"/>
                <w:szCs w:val="22"/>
              </w:rPr>
              <w:t>В случае если проверяемый объект газифицирован</w:t>
            </w:r>
          </w:p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A6F">
              <w:rPr>
                <w:sz w:val="22"/>
                <w:szCs w:val="22"/>
              </w:rPr>
              <w:t>АО «Газпром газораспределение Майкоп» мастер Службы наружного газопровода (по согласованию)</w:t>
            </w:r>
            <w:r w:rsidRPr="00D03A05">
              <w:rPr>
                <w:sz w:val="22"/>
                <w:szCs w:val="22"/>
              </w:rPr>
              <w:t xml:space="preserve"> г. Майкоп, ул. Апшеронская 4.</w:t>
            </w:r>
          </w:p>
          <w:p w:rsidR="000E380C" w:rsidRPr="00D03A05" w:rsidRDefault="000E380C" w:rsidP="00064EF0">
            <w:pPr>
              <w:pStyle w:val="a3"/>
              <w:ind w:left="502" w:hanging="360"/>
              <w:jc w:val="center"/>
              <w:rPr>
                <w:i/>
                <w:sz w:val="22"/>
                <w:szCs w:val="22"/>
              </w:rPr>
            </w:pPr>
            <w:r w:rsidRPr="00D03A05">
              <w:rPr>
                <w:i/>
                <w:sz w:val="22"/>
                <w:szCs w:val="22"/>
              </w:rPr>
              <w:t>В случае если на проверяемом объекте есть собственная котельная</w:t>
            </w:r>
          </w:p>
          <w:p w:rsidR="000E380C" w:rsidRPr="00D03A05" w:rsidRDefault="000E380C" w:rsidP="00064EF0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  <w:r w:rsidRPr="00D03A05">
              <w:rPr>
                <w:sz w:val="22"/>
                <w:szCs w:val="22"/>
              </w:rPr>
              <w:t xml:space="preserve"> Адыгейского территориального отдела Федеральной службы по экологическому, технологическому и атомному надзору (по согласованию), г. Майкоп, ул. 7й Переулок 2А.</w:t>
            </w:r>
          </w:p>
        </w:tc>
      </w:tr>
    </w:tbl>
    <w:p w:rsidR="0065489F" w:rsidRPr="000E380C" w:rsidRDefault="000E380C" w:rsidP="000E380C">
      <w:pPr>
        <w:ind w:firstLine="708"/>
        <w:jc w:val="both"/>
        <w:rPr>
          <w:sz w:val="22"/>
          <w:szCs w:val="22"/>
        </w:rPr>
      </w:pPr>
      <w:r w:rsidRPr="00D03A05">
        <w:rPr>
          <w:sz w:val="22"/>
          <w:szCs w:val="22"/>
        </w:rPr>
        <w:t xml:space="preserve">По окончании проверки выше указанными членами межведомственной комиссии, Акт и Паспорт проверки необходимо предоставить в </w:t>
      </w:r>
      <w:proofErr w:type="spellStart"/>
      <w:r w:rsidRPr="00D03A05">
        <w:rPr>
          <w:sz w:val="22"/>
          <w:szCs w:val="22"/>
        </w:rPr>
        <w:t>каб</w:t>
      </w:r>
      <w:proofErr w:type="spellEnd"/>
      <w:r w:rsidRPr="00D03A05">
        <w:rPr>
          <w:sz w:val="22"/>
          <w:szCs w:val="22"/>
        </w:rPr>
        <w:t>. 1</w:t>
      </w:r>
      <w:r w:rsidR="00551A5C">
        <w:rPr>
          <w:sz w:val="22"/>
          <w:szCs w:val="22"/>
        </w:rPr>
        <w:t>12</w:t>
      </w:r>
      <w:r w:rsidRPr="00D03A05">
        <w:rPr>
          <w:sz w:val="22"/>
          <w:szCs w:val="22"/>
        </w:rPr>
        <w:t xml:space="preserve"> Администрации муниципального образования «Город Майкоп» по адресу: г. Майкоп, ул. </w:t>
      </w:r>
      <w:proofErr w:type="spellStart"/>
      <w:r w:rsidRPr="00D03A05">
        <w:rPr>
          <w:sz w:val="22"/>
          <w:szCs w:val="22"/>
        </w:rPr>
        <w:t>Краснооктябрьская</w:t>
      </w:r>
      <w:proofErr w:type="spellEnd"/>
      <w:r w:rsidRPr="00D03A05">
        <w:rPr>
          <w:sz w:val="22"/>
          <w:szCs w:val="22"/>
        </w:rPr>
        <w:t xml:space="preserve"> 2</w:t>
      </w:r>
      <w:r w:rsidR="00551A5C">
        <w:rPr>
          <w:sz w:val="22"/>
          <w:szCs w:val="22"/>
        </w:rPr>
        <w:t>1</w:t>
      </w:r>
      <w:r w:rsidRPr="00D03A05">
        <w:rPr>
          <w:sz w:val="22"/>
          <w:szCs w:val="22"/>
        </w:rPr>
        <w:t>.</w:t>
      </w:r>
    </w:p>
    <w:sectPr w:rsidR="0065489F" w:rsidRPr="000E380C" w:rsidSect="000E380C">
      <w:pgSz w:w="16838" w:h="11906" w:orient="landscape"/>
      <w:pgMar w:top="426" w:right="851" w:bottom="707" w:left="851" w:header="720" w:footer="720" w:gutter="0"/>
      <w:cols w:num="2"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6048D"/>
    <w:multiLevelType w:val="hybridMultilevel"/>
    <w:tmpl w:val="A2D8C6BA"/>
    <w:lvl w:ilvl="0" w:tplc="FDB0E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3"/>
    <w:rsid w:val="000E380C"/>
    <w:rsid w:val="00303CC8"/>
    <w:rsid w:val="00551A5C"/>
    <w:rsid w:val="0065489F"/>
    <w:rsid w:val="00792E93"/>
    <w:rsid w:val="008D6257"/>
    <w:rsid w:val="00B344F4"/>
    <w:rsid w:val="00C7083A"/>
    <w:rsid w:val="00E74B62"/>
    <w:rsid w:val="00E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79CD-9F67-4323-8348-779443C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Надежда Владимировна</dc:creator>
  <cp:keywords/>
  <dc:description/>
  <cp:lastModifiedBy>Тотьмянина Анна Павловна</cp:lastModifiedBy>
  <cp:revision>6</cp:revision>
  <dcterms:created xsi:type="dcterms:W3CDTF">2018-05-17T06:43:00Z</dcterms:created>
  <dcterms:modified xsi:type="dcterms:W3CDTF">2018-06-04T07:19:00Z</dcterms:modified>
</cp:coreProperties>
</file>