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8339D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8339D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339DE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266E9" w:rsidRPr="006266E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01:08:0516068:62 по ул. Толстого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339D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2A616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339DE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8339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41906" w:rsidRPr="008339DE">
        <w:rPr>
          <w:rFonts w:ascii="Times New Roman" w:hAnsi="Times New Roman"/>
          <w:color w:val="000000"/>
          <w:sz w:val="26"/>
          <w:szCs w:val="26"/>
        </w:rPr>
        <w:t>2</w:t>
      </w:r>
      <w:r w:rsidR="006266E9">
        <w:rPr>
          <w:rFonts w:ascii="Times New Roman" w:hAnsi="Times New Roman"/>
          <w:color w:val="000000"/>
          <w:sz w:val="26"/>
          <w:szCs w:val="26"/>
        </w:rPr>
        <w:t>9</w:t>
      </w:r>
      <w:r w:rsidR="008F7DF3"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339DE">
        <w:rPr>
          <w:rFonts w:ascii="Times New Roman" w:hAnsi="Times New Roman"/>
          <w:color w:val="000000"/>
          <w:sz w:val="26"/>
          <w:szCs w:val="26"/>
        </w:rPr>
        <w:t>г.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266E9">
        <w:rPr>
          <w:rFonts w:ascii="Times New Roman" w:hAnsi="Times New Roman"/>
          <w:color w:val="000000"/>
          <w:sz w:val="26"/>
          <w:szCs w:val="26"/>
        </w:rPr>
        <w:t>415</w:t>
      </w:r>
      <w:r w:rsidR="00AC33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339D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266E9" w:rsidRPr="006266E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01:08:0516068:62 по ул. Толстого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266E9" w:rsidRPr="006266E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01:08:0516068:62 по ул. Толстого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05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339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339DE">
        <w:rPr>
          <w:rFonts w:ascii="Times New Roman" w:hAnsi="Times New Roman"/>
          <w:color w:val="000000"/>
          <w:sz w:val="26"/>
          <w:szCs w:val="26"/>
        </w:rPr>
        <w:t>№</w:t>
      </w:r>
      <w:r w:rsidR="002B5831">
        <w:rPr>
          <w:rFonts w:ascii="Times New Roman" w:hAnsi="Times New Roman"/>
          <w:color w:val="000000"/>
          <w:sz w:val="26"/>
          <w:szCs w:val="26"/>
        </w:rPr>
        <w:t>50</w:t>
      </w:r>
      <w:r w:rsidR="006266E9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C334B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AC334B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39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74D71" w:rsidRDefault="006266E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6266E9">
        <w:rPr>
          <w:rFonts w:ascii="Times New Roman" w:hAnsi="Times New Roman"/>
          <w:bCs/>
          <w:sz w:val="26"/>
          <w:szCs w:val="26"/>
        </w:rPr>
        <w:t>Предоставить Рязанцевой Ольге Степановне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01:08:0516068:62 по ул. Толстого г. Майкопа на расстоянии 0,8 м от границы земельного участка с кадастровым номером 01:08:0516068:61 по ул. Толстого г. Майкопа и на расстоянии 1,8 м от границы земельного участка по ул. Толстого, 15 г. Майкопа.</w:t>
      </w:r>
    </w:p>
    <w:p w:rsidR="006266E9" w:rsidRDefault="006266E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74D71" w:rsidRDefault="00474D7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15C51" w:rsidRPr="008339DE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C6455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339DE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C349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A5E2B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B5831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74D71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266E9"/>
    <w:rsid w:val="006457E0"/>
    <w:rsid w:val="006B4F6D"/>
    <w:rsid w:val="006C64BF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036E3"/>
    <w:rsid w:val="00A23E2C"/>
    <w:rsid w:val="00A42DEB"/>
    <w:rsid w:val="00A5253B"/>
    <w:rsid w:val="00A65417"/>
    <w:rsid w:val="00AA1650"/>
    <w:rsid w:val="00AC334B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BF7566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212EA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2019-02-25T08:13:00Z</cp:lastPrinted>
  <dcterms:created xsi:type="dcterms:W3CDTF">2018-07-23T09:07:00Z</dcterms:created>
  <dcterms:modified xsi:type="dcterms:W3CDTF">2019-04-08T09:48:00Z</dcterms:modified>
</cp:coreProperties>
</file>