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68"/>
        <w:tblW w:w="9391" w:type="dxa"/>
        <w:tblLayout w:type="fixed"/>
        <w:tblLook w:val="04A0" w:firstRow="1" w:lastRow="0" w:firstColumn="1" w:lastColumn="0" w:noHBand="0" w:noVBand="1"/>
      </w:tblPr>
      <w:tblGrid>
        <w:gridCol w:w="4077"/>
        <w:gridCol w:w="1639"/>
        <w:gridCol w:w="3675"/>
      </w:tblGrid>
      <w:tr w:rsidR="00387CF3" w:rsidRPr="00E310A6" w:rsidTr="0049022E">
        <w:trPr>
          <w:trHeight w:val="1524"/>
        </w:trPr>
        <w:tc>
          <w:tcPr>
            <w:tcW w:w="4077" w:type="dxa"/>
            <w:hideMark/>
          </w:tcPr>
          <w:p w:rsidR="00387CF3" w:rsidRDefault="00387CF3" w:rsidP="0049022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муниципального образования «Город Майкоп»</w:t>
            </w:r>
          </w:p>
          <w:p w:rsidR="00387CF3" w:rsidRDefault="00387CF3" w:rsidP="00490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Республики Адыгея</w:t>
            </w:r>
          </w:p>
          <w:p w:rsidR="00387CF3" w:rsidRDefault="00387CF3" w:rsidP="00490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>385000, г. Майкоп, ул. Краснооктябрьская. 21</w:t>
            </w:r>
          </w:p>
          <w:p w:rsidR="00387CF3" w:rsidRDefault="00387CF3" w:rsidP="00490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>тел. 52-27-61 факс 52-63-19</w:t>
            </w:r>
          </w:p>
          <w:p w:rsidR="00387CF3" w:rsidRDefault="00387CF3" w:rsidP="0049022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priemn</w:t>
            </w:r>
            <w:r>
              <w:rPr>
                <w:rFonts w:ascii="Times New Roman" w:hAnsi="Times New Roman" w:cs="Times New Roman"/>
                <w:b/>
                <w:sz w:val="16"/>
              </w:rPr>
              <w:t>@</w:t>
            </w:r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admins</w:t>
            </w:r>
            <w:r>
              <w:rPr>
                <w:rFonts w:ascii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maykop</w:t>
            </w:r>
            <w:r>
              <w:rPr>
                <w:rFonts w:ascii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ru</w:t>
            </w:r>
          </w:p>
        </w:tc>
        <w:tc>
          <w:tcPr>
            <w:tcW w:w="1639" w:type="dxa"/>
          </w:tcPr>
          <w:p w:rsidR="00387CF3" w:rsidRDefault="00387CF3" w:rsidP="00490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6FBA57BF" wp14:editId="5AC52E86">
                  <wp:extent cx="685800" cy="85725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F3" w:rsidRDefault="00387CF3" w:rsidP="00490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387CF3" w:rsidRDefault="00387CF3" w:rsidP="00490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675" w:type="dxa"/>
            <w:hideMark/>
          </w:tcPr>
          <w:p w:rsidR="00387CF3" w:rsidRDefault="00387CF3" w:rsidP="0049022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Адыгэ РеспубликэмкIэ</w:t>
            </w:r>
          </w:p>
          <w:p w:rsidR="00387CF3" w:rsidRDefault="00387CF3" w:rsidP="0049022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Муниципальнэ образованиеу «Къалэу Мыекъуапэ» и Администрацие</w:t>
            </w:r>
          </w:p>
          <w:p w:rsidR="00387CF3" w:rsidRDefault="00387CF3" w:rsidP="00490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>385000, къ. Мыекъуапэ,  ур. Краснооктябрьскэр, 21</w:t>
            </w:r>
          </w:p>
          <w:p w:rsidR="00387CF3" w:rsidRDefault="00387CF3" w:rsidP="00490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vertAlign w:val="subscript"/>
              </w:rPr>
              <w:t>тел. 52-27-61 факс 52-63-19</w:t>
            </w:r>
          </w:p>
          <w:p w:rsidR="00387CF3" w:rsidRDefault="00387CF3" w:rsidP="0049022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e-mail: priemn@admins.maykop.ru </w:t>
            </w:r>
          </w:p>
        </w:tc>
      </w:tr>
      <w:tr w:rsidR="00387CF3" w:rsidRPr="00D90D29" w:rsidTr="0049022E">
        <w:trPr>
          <w:cantSplit/>
          <w:trHeight w:val="331"/>
        </w:trPr>
        <w:tc>
          <w:tcPr>
            <w:tcW w:w="939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87CF3" w:rsidRPr="00D90D29" w:rsidRDefault="008B1B8C" w:rsidP="00490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2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СЕЛЬСКОГО ХОЗЯЙСТВА</w:t>
            </w:r>
          </w:p>
        </w:tc>
      </w:tr>
    </w:tbl>
    <w:p w:rsidR="00F471EF" w:rsidRPr="00F471EF" w:rsidRDefault="00F471EF" w:rsidP="00F471EF">
      <w:pPr>
        <w:pStyle w:val="ad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71EF">
        <w:rPr>
          <w:rFonts w:ascii="Times New Roman" w:hAnsi="Times New Roman" w:cs="Times New Roman"/>
          <w:b/>
          <w:sz w:val="28"/>
          <w:szCs w:val="28"/>
        </w:rPr>
        <w:t>Выписка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1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F471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1</w:t>
      </w:r>
    </w:p>
    <w:p w:rsidR="00F471EF" w:rsidRPr="00F471EF" w:rsidRDefault="00F471EF" w:rsidP="00F4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71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Заседания комиссии по исполнению мероприятий муниципальной программы «Развитие сельского хозяйства и регулирования рынков сельскохозяйственной продукции, сырья и продовольствия в муниципал</w:t>
      </w:r>
      <w:r w:rsidR="00D22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ьном образовании «Город Майкоп»</w:t>
      </w:r>
    </w:p>
    <w:p w:rsidR="00E310A6" w:rsidRDefault="00E310A6" w:rsidP="00E310A6">
      <w:pPr>
        <w:tabs>
          <w:tab w:val="left" w:pos="282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0A6" w:rsidRPr="00E310A6" w:rsidRDefault="00E310A6" w:rsidP="00E3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0A6" w:rsidRPr="00E310A6" w:rsidRDefault="00E310A6" w:rsidP="00E3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27.07.2023                                                                                                          г. Майкоп </w:t>
      </w:r>
    </w:p>
    <w:p w:rsidR="00E310A6" w:rsidRPr="00E310A6" w:rsidRDefault="00B602AB" w:rsidP="00E310A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10A6" w:rsidRPr="00E310A6">
        <w:rPr>
          <w:rFonts w:ascii="Times New Roman" w:eastAsia="Times New Roman" w:hAnsi="Times New Roman" w:cs="Times New Roman"/>
          <w:sz w:val="26"/>
          <w:szCs w:val="26"/>
          <w:lang w:eastAsia="ru-RU"/>
        </w:rPr>
        <w:t>11:00</w:t>
      </w:r>
    </w:p>
    <w:p w:rsidR="00E310A6" w:rsidRPr="00E310A6" w:rsidRDefault="00E310A6" w:rsidP="00E310A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проведения:</w:t>
      </w:r>
      <w:r w:rsidRPr="00E31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сельского хозяйства, каб. 243.</w:t>
      </w:r>
    </w:p>
    <w:p w:rsidR="00E310A6" w:rsidRPr="00E310A6" w:rsidRDefault="00E310A6" w:rsidP="00E310A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0A6" w:rsidRPr="00E310A6" w:rsidRDefault="00E310A6" w:rsidP="00E310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1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Присутствовали:</w:t>
      </w:r>
    </w:p>
    <w:p w:rsidR="00E310A6" w:rsidRPr="00E310A6" w:rsidRDefault="00E310A6" w:rsidP="00E310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0A6" w:rsidRPr="00E310A6" w:rsidRDefault="00E310A6" w:rsidP="00E3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A6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Хлебников В.А. – председатель Комиссии, начальник Управления сельского хозяйства Администрации муниципального образования «Город Майкоп»;</w:t>
      </w:r>
    </w:p>
    <w:p w:rsidR="00E310A6" w:rsidRPr="00E310A6" w:rsidRDefault="00E310A6" w:rsidP="00E3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A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 Ю.М. – заместитель председателя Комиссии, заместитель начальника Управления по работе с территориями Администрации муниципального образования «Город Майкоп»;</w:t>
      </w:r>
    </w:p>
    <w:p w:rsidR="00E310A6" w:rsidRPr="00E310A6" w:rsidRDefault="00E310A6" w:rsidP="00E3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A6">
        <w:rPr>
          <w:rFonts w:ascii="Times New Roman" w:eastAsia="Times New Roman" w:hAnsi="Times New Roman" w:cs="Times New Roman"/>
          <w:sz w:val="26"/>
          <w:szCs w:val="26"/>
          <w:lang w:eastAsia="ru-RU"/>
        </w:rPr>
        <w:t>Аутлев Р.П. - главный специалист Управления сельского хозяйства;</w:t>
      </w:r>
    </w:p>
    <w:p w:rsidR="00E310A6" w:rsidRPr="00E310A6" w:rsidRDefault="00E310A6" w:rsidP="00E3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A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Скобеева Т.И. – заместитель начальника Правового управления;</w:t>
      </w:r>
    </w:p>
    <w:p w:rsidR="00E310A6" w:rsidRPr="00E310A6" w:rsidRDefault="00E310A6" w:rsidP="00E3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A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Филоненко Е.Е. – начальник отдела прогнозирования и анализа расходов бюджета Финансового управления Администрации муниципального образования «Город Майкоп»;</w:t>
      </w:r>
    </w:p>
    <w:p w:rsidR="00E310A6" w:rsidRPr="00E310A6" w:rsidRDefault="00E310A6" w:rsidP="00E3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A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Стаценко А.Е. – секретарь Комиссии, ведущий специалист Управления сельского хозяйства.</w:t>
      </w:r>
    </w:p>
    <w:p w:rsidR="00E310A6" w:rsidRPr="00E310A6" w:rsidRDefault="00E310A6" w:rsidP="00E3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0A6" w:rsidRPr="00E310A6" w:rsidRDefault="00E310A6" w:rsidP="00E310A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1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E310A6" w:rsidRPr="00E310A6" w:rsidRDefault="00E310A6" w:rsidP="00E310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0A6" w:rsidRPr="00E310A6" w:rsidRDefault="00E310A6" w:rsidP="00E310A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заявок на получение субсидий – на возмещение затрат на строительство теплиц для выращивания овощей защищенного грунта. </w:t>
      </w:r>
    </w:p>
    <w:p w:rsidR="00E310A6" w:rsidRPr="00E310A6" w:rsidRDefault="00E310A6" w:rsidP="00E31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0A6" w:rsidRPr="00E310A6" w:rsidRDefault="00E310A6" w:rsidP="00E31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1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Заявки на участие в отборе на право получения субсидий:</w:t>
      </w:r>
    </w:p>
    <w:p w:rsidR="00E310A6" w:rsidRPr="00E310A6" w:rsidRDefault="00E310A6" w:rsidP="00E31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0A6" w:rsidRPr="00E310A6" w:rsidRDefault="00E310A6" w:rsidP="00E3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возмещение затрат на строительство теплиц для выращивания овощей защищенного грунта: Ураимов Боходир Абдикабирович, Сидоренко Любовь Павловна, Попова Нина Рокоевна, Нижник Алексей Андреевич, Лазаревич Елена Николаевна, Кичикова Любовь Федоровна, Уджуху Аскер Заурбиевич, Киселева Валентина Николаевна. </w:t>
      </w:r>
    </w:p>
    <w:p w:rsidR="00E310A6" w:rsidRPr="00E310A6" w:rsidRDefault="00E310A6" w:rsidP="00E3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0A6" w:rsidRPr="00E310A6" w:rsidRDefault="00E310A6" w:rsidP="00E3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комиссии по вопросу предоставления субсидий</w:t>
      </w:r>
      <w:r w:rsidRPr="00E31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E310A6" w:rsidRPr="00E310A6" w:rsidRDefault="00E310A6" w:rsidP="00E3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0A6" w:rsidRPr="00E310A6" w:rsidRDefault="00E310A6" w:rsidP="00E310A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субсидию на основании предъявленных документов и актов обследования:</w:t>
      </w:r>
    </w:p>
    <w:p w:rsidR="00E310A6" w:rsidRPr="00E310A6" w:rsidRDefault="00E310A6" w:rsidP="00E310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5372"/>
        <w:gridCol w:w="3544"/>
      </w:tblGrid>
      <w:tr w:rsidR="00E310A6" w:rsidRPr="00E310A6" w:rsidTr="00E310A6">
        <w:tc>
          <w:tcPr>
            <w:tcW w:w="469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2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субсидии, руб.</w:t>
            </w:r>
          </w:p>
        </w:tc>
      </w:tr>
      <w:tr w:rsidR="00E310A6" w:rsidRPr="00E310A6" w:rsidTr="00E310A6">
        <w:trPr>
          <w:trHeight w:val="346"/>
        </w:trPr>
        <w:tc>
          <w:tcPr>
            <w:tcW w:w="469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Ураимов Боходир Абдикабирович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lang w:eastAsia="ru-RU"/>
              </w:rPr>
              <w:t>9000,00</w:t>
            </w:r>
          </w:p>
        </w:tc>
      </w:tr>
      <w:tr w:rsidR="00E310A6" w:rsidRPr="00E310A6" w:rsidTr="00E310A6">
        <w:trPr>
          <w:trHeight w:val="346"/>
        </w:trPr>
        <w:tc>
          <w:tcPr>
            <w:tcW w:w="469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 Любовь Павловна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lang w:eastAsia="ru-RU"/>
              </w:rPr>
              <w:t>3600,00</w:t>
            </w:r>
          </w:p>
        </w:tc>
      </w:tr>
      <w:tr w:rsidR="00E310A6" w:rsidRPr="00E310A6" w:rsidTr="00E310A6">
        <w:trPr>
          <w:trHeight w:val="346"/>
        </w:trPr>
        <w:tc>
          <w:tcPr>
            <w:tcW w:w="469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Нина Рокоевна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lang w:eastAsia="ru-RU"/>
              </w:rPr>
              <w:t>7200,00</w:t>
            </w:r>
          </w:p>
        </w:tc>
      </w:tr>
      <w:tr w:rsidR="00E310A6" w:rsidRPr="00E310A6" w:rsidTr="00E310A6">
        <w:trPr>
          <w:trHeight w:val="346"/>
        </w:trPr>
        <w:tc>
          <w:tcPr>
            <w:tcW w:w="469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Нижник Алексей Андреевич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lang w:eastAsia="ru-RU"/>
              </w:rPr>
              <w:t>18531,00</w:t>
            </w:r>
          </w:p>
        </w:tc>
      </w:tr>
      <w:tr w:rsidR="00E310A6" w:rsidRPr="00E310A6" w:rsidTr="00E310A6">
        <w:trPr>
          <w:trHeight w:val="346"/>
        </w:trPr>
        <w:tc>
          <w:tcPr>
            <w:tcW w:w="469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Лазаревич Елена Николаевна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lang w:eastAsia="ru-RU"/>
              </w:rPr>
              <w:t>5400,00</w:t>
            </w:r>
          </w:p>
        </w:tc>
      </w:tr>
      <w:tr w:rsidR="00E310A6" w:rsidRPr="00E310A6" w:rsidTr="00E310A6">
        <w:trPr>
          <w:trHeight w:val="346"/>
        </w:trPr>
        <w:tc>
          <w:tcPr>
            <w:tcW w:w="469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Кичикова Любовь Федоровна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lang w:eastAsia="ru-RU"/>
              </w:rPr>
              <w:t>7200,00</w:t>
            </w:r>
          </w:p>
        </w:tc>
      </w:tr>
      <w:tr w:rsidR="00E310A6" w:rsidRPr="00E310A6" w:rsidTr="00E310A6">
        <w:trPr>
          <w:trHeight w:val="346"/>
        </w:trPr>
        <w:tc>
          <w:tcPr>
            <w:tcW w:w="469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Уджуху Аскер Заурбиевич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lang w:eastAsia="ru-RU"/>
              </w:rPr>
              <w:t>3600,00</w:t>
            </w:r>
          </w:p>
        </w:tc>
      </w:tr>
      <w:tr w:rsidR="00E310A6" w:rsidRPr="00E310A6" w:rsidTr="00E310A6">
        <w:trPr>
          <w:trHeight w:val="346"/>
        </w:trPr>
        <w:tc>
          <w:tcPr>
            <w:tcW w:w="469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 Валентина Николаевна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lang w:eastAsia="ru-RU"/>
              </w:rPr>
              <w:t>3600,00</w:t>
            </w:r>
          </w:p>
        </w:tc>
      </w:tr>
      <w:tr w:rsidR="00E310A6" w:rsidRPr="00E310A6" w:rsidTr="00E310A6">
        <w:trPr>
          <w:trHeight w:val="346"/>
        </w:trPr>
        <w:tc>
          <w:tcPr>
            <w:tcW w:w="469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2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10A6" w:rsidRPr="00E310A6" w:rsidRDefault="00E310A6" w:rsidP="00E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A6">
              <w:rPr>
                <w:rFonts w:ascii="Times New Roman" w:eastAsia="Times New Roman" w:hAnsi="Times New Roman" w:cs="Times New Roman"/>
                <w:lang w:eastAsia="ru-RU"/>
              </w:rPr>
              <w:t>58131,00</w:t>
            </w:r>
          </w:p>
        </w:tc>
      </w:tr>
    </w:tbl>
    <w:p w:rsidR="00E310A6" w:rsidRPr="00E310A6" w:rsidRDefault="00E310A6" w:rsidP="00E310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10A6" w:rsidRDefault="00E310A6" w:rsidP="00E310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E310A6" w:rsidSect="00D90D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F1" w:rsidRDefault="000756F1" w:rsidP="00065653">
      <w:pPr>
        <w:spacing w:after="0" w:line="240" w:lineRule="auto"/>
      </w:pPr>
      <w:r>
        <w:separator/>
      </w:r>
    </w:p>
  </w:endnote>
  <w:endnote w:type="continuationSeparator" w:id="0">
    <w:p w:rsidR="000756F1" w:rsidRDefault="000756F1" w:rsidP="0006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F1" w:rsidRDefault="000756F1" w:rsidP="00065653">
      <w:pPr>
        <w:spacing w:after="0" w:line="240" w:lineRule="auto"/>
      </w:pPr>
      <w:r>
        <w:separator/>
      </w:r>
    </w:p>
  </w:footnote>
  <w:footnote w:type="continuationSeparator" w:id="0">
    <w:p w:rsidR="000756F1" w:rsidRDefault="000756F1" w:rsidP="0006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1D32"/>
    <w:multiLevelType w:val="hybridMultilevel"/>
    <w:tmpl w:val="D158D340"/>
    <w:lvl w:ilvl="0" w:tplc="E552F7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5961F0"/>
    <w:multiLevelType w:val="hybridMultilevel"/>
    <w:tmpl w:val="318E6D16"/>
    <w:lvl w:ilvl="0" w:tplc="1174D4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AC5C26"/>
    <w:multiLevelType w:val="hybridMultilevel"/>
    <w:tmpl w:val="D158D340"/>
    <w:lvl w:ilvl="0" w:tplc="E552F7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1C5728"/>
    <w:multiLevelType w:val="hybridMultilevel"/>
    <w:tmpl w:val="DF80DED4"/>
    <w:lvl w:ilvl="0" w:tplc="71A4FA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14F56"/>
    <w:multiLevelType w:val="hybridMultilevel"/>
    <w:tmpl w:val="32DCAE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25676"/>
    <w:multiLevelType w:val="multilevel"/>
    <w:tmpl w:val="588A367A"/>
    <w:lvl w:ilvl="0">
      <w:start w:val="3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D250492"/>
    <w:multiLevelType w:val="hybridMultilevel"/>
    <w:tmpl w:val="0046B4A8"/>
    <w:lvl w:ilvl="0" w:tplc="AB6E35D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42BD0"/>
    <w:multiLevelType w:val="hybridMultilevel"/>
    <w:tmpl w:val="617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59"/>
    <w:rsid w:val="00000E12"/>
    <w:rsid w:val="00002042"/>
    <w:rsid w:val="000141AA"/>
    <w:rsid w:val="00020470"/>
    <w:rsid w:val="000225F2"/>
    <w:rsid w:val="00025B2B"/>
    <w:rsid w:val="000309F5"/>
    <w:rsid w:val="000435AD"/>
    <w:rsid w:val="00050C86"/>
    <w:rsid w:val="000545A7"/>
    <w:rsid w:val="0006504F"/>
    <w:rsid w:val="00065653"/>
    <w:rsid w:val="000756F1"/>
    <w:rsid w:val="00077330"/>
    <w:rsid w:val="000801CD"/>
    <w:rsid w:val="00087D50"/>
    <w:rsid w:val="000901BE"/>
    <w:rsid w:val="000B2E7E"/>
    <w:rsid w:val="000B374F"/>
    <w:rsid w:val="000C04EE"/>
    <w:rsid w:val="000C65C8"/>
    <w:rsid w:val="000D227B"/>
    <w:rsid w:val="000E4550"/>
    <w:rsid w:val="000F4588"/>
    <w:rsid w:val="000F48B5"/>
    <w:rsid w:val="001200FB"/>
    <w:rsid w:val="0012649E"/>
    <w:rsid w:val="00127DF6"/>
    <w:rsid w:val="00130CA7"/>
    <w:rsid w:val="00134DDC"/>
    <w:rsid w:val="0013551C"/>
    <w:rsid w:val="0013590E"/>
    <w:rsid w:val="00155A60"/>
    <w:rsid w:val="00157045"/>
    <w:rsid w:val="00161659"/>
    <w:rsid w:val="00165EEA"/>
    <w:rsid w:val="00192E31"/>
    <w:rsid w:val="0019402C"/>
    <w:rsid w:val="001A0BA9"/>
    <w:rsid w:val="001B32BF"/>
    <w:rsid w:val="001B3493"/>
    <w:rsid w:val="001B69D3"/>
    <w:rsid w:val="001C02D1"/>
    <w:rsid w:val="001C0DC1"/>
    <w:rsid w:val="001C1B45"/>
    <w:rsid w:val="001C2888"/>
    <w:rsid w:val="001C5D07"/>
    <w:rsid w:val="001C68FE"/>
    <w:rsid w:val="001D7F7F"/>
    <w:rsid w:val="001E3CBA"/>
    <w:rsid w:val="001E53C4"/>
    <w:rsid w:val="001F0BA2"/>
    <w:rsid w:val="00215F1F"/>
    <w:rsid w:val="0022119B"/>
    <w:rsid w:val="00230366"/>
    <w:rsid w:val="0024069B"/>
    <w:rsid w:val="002460E2"/>
    <w:rsid w:val="00250B2A"/>
    <w:rsid w:val="002561D4"/>
    <w:rsid w:val="0025782E"/>
    <w:rsid w:val="00270F15"/>
    <w:rsid w:val="00271719"/>
    <w:rsid w:val="002736A8"/>
    <w:rsid w:val="0027411E"/>
    <w:rsid w:val="00286DD5"/>
    <w:rsid w:val="00297D3B"/>
    <w:rsid w:val="002A1533"/>
    <w:rsid w:val="002A1B2D"/>
    <w:rsid w:val="002B1124"/>
    <w:rsid w:val="002B7FC7"/>
    <w:rsid w:val="002C0DA5"/>
    <w:rsid w:val="002D1ABD"/>
    <w:rsid w:val="002F1478"/>
    <w:rsid w:val="002F7939"/>
    <w:rsid w:val="003036B9"/>
    <w:rsid w:val="00307683"/>
    <w:rsid w:val="00311F2C"/>
    <w:rsid w:val="00312061"/>
    <w:rsid w:val="00336B9F"/>
    <w:rsid w:val="003575C2"/>
    <w:rsid w:val="00363536"/>
    <w:rsid w:val="00370C1F"/>
    <w:rsid w:val="00387CF3"/>
    <w:rsid w:val="003931FA"/>
    <w:rsid w:val="003C1DA0"/>
    <w:rsid w:val="003C58A2"/>
    <w:rsid w:val="003D0B70"/>
    <w:rsid w:val="003D42D2"/>
    <w:rsid w:val="003E2F51"/>
    <w:rsid w:val="003E5FAB"/>
    <w:rsid w:val="003F1A75"/>
    <w:rsid w:val="003F41EE"/>
    <w:rsid w:val="0040348D"/>
    <w:rsid w:val="0040501C"/>
    <w:rsid w:val="0040663A"/>
    <w:rsid w:val="00407C92"/>
    <w:rsid w:val="00416EB3"/>
    <w:rsid w:val="0042325D"/>
    <w:rsid w:val="004241F0"/>
    <w:rsid w:val="00451D8B"/>
    <w:rsid w:val="004532BA"/>
    <w:rsid w:val="00454C80"/>
    <w:rsid w:val="00454CA6"/>
    <w:rsid w:val="004561F6"/>
    <w:rsid w:val="00464367"/>
    <w:rsid w:val="0049022E"/>
    <w:rsid w:val="00492AEE"/>
    <w:rsid w:val="004972C2"/>
    <w:rsid w:val="004A4105"/>
    <w:rsid w:val="004B3A44"/>
    <w:rsid w:val="004C20FF"/>
    <w:rsid w:val="004C6BD3"/>
    <w:rsid w:val="004C71BF"/>
    <w:rsid w:val="004F1875"/>
    <w:rsid w:val="004F448B"/>
    <w:rsid w:val="0050258B"/>
    <w:rsid w:val="0050280F"/>
    <w:rsid w:val="005129F0"/>
    <w:rsid w:val="005171A2"/>
    <w:rsid w:val="005251A4"/>
    <w:rsid w:val="00540EC5"/>
    <w:rsid w:val="005641F4"/>
    <w:rsid w:val="005709BA"/>
    <w:rsid w:val="0059471C"/>
    <w:rsid w:val="00597851"/>
    <w:rsid w:val="005C2F8A"/>
    <w:rsid w:val="005D0508"/>
    <w:rsid w:val="005E4B74"/>
    <w:rsid w:val="005E4F4D"/>
    <w:rsid w:val="006126CF"/>
    <w:rsid w:val="006202A5"/>
    <w:rsid w:val="0062223F"/>
    <w:rsid w:val="00626389"/>
    <w:rsid w:val="006268FD"/>
    <w:rsid w:val="00645FE6"/>
    <w:rsid w:val="00655157"/>
    <w:rsid w:val="00655B95"/>
    <w:rsid w:val="00667B8B"/>
    <w:rsid w:val="006835D4"/>
    <w:rsid w:val="00683D23"/>
    <w:rsid w:val="0068431A"/>
    <w:rsid w:val="006850CA"/>
    <w:rsid w:val="00686532"/>
    <w:rsid w:val="00692784"/>
    <w:rsid w:val="00697CB7"/>
    <w:rsid w:val="006A35E6"/>
    <w:rsid w:val="006B27B1"/>
    <w:rsid w:val="006B4ABF"/>
    <w:rsid w:val="006C0391"/>
    <w:rsid w:val="006D21AB"/>
    <w:rsid w:val="006D5B6E"/>
    <w:rsid w:val="006E19D0"/>
    <w:rsid w:val="006E25C7"/>
    <w:rsid w:val="006F7085"/>
    <w:rsid w:val="007147A1"/>
    <w:rsid w:val="00741FE9"/>
    <w:rsid w:val="00756F4B"/>
    <w:rsid w:val="00762781"/>
    <w:rsid w:val="00771DEF"/>
    <w:rsid w:val="007805B6"/>
    <w:rsid w:val="00784BE7"/>
    <w:rsid w:val="007A6D2D"/>
    <w:rsid w:val="007A7A21"/>
    <w:rsid w:val="007B00CA"/>
    <w:rsid w:val="007C4824"/>
    <w:rsid w:val="007C547B"/>
    <w:rsid w:val="007D6447"/>
    <w:rsid w:val="007D6B60"/>
    <w:rsid w:val="007E22DA"/>
    <w:rsid w:val="007E725D"/>
    <w:rsid w:val="007F4EB9"/>
    <w:rsid w:val="007F555B"/>
    <w:rsid w:val="00806AB0"/>
    <w:rsid w:val="00812D7B"/>
    <w:rsid w:val="00814DBC"/>
    <w:rsid w:val="0082044A"/>
    <w:rsid w:val="008229FA"/>
    <w:rsid w:val="008237FB"/>
    <w:rsid w:val="00823FCF"/>
    <w:rsid w:val="00824C4F"/>
    <w:rsid w:val="008316ED"/>
    <w:rsid w:val="0083580C"/>
    <w:rsid w:val="00841160"/>
    <w:rsid w:val="00843C35"/>
    <w:rsid w:val="00851CAB"/>
    <w:rsid w:val="00853026"/>
    <w:rsid w:val="0085366C"/>
    <w:rsid w:val="00854FF7"/>
    <w:rsid w:val="0087613E"/>
    <w:rsid w:val="008845D0"/>
    <w:rsid w:val="008B1B8C"/>
    <w:rsid w:val="008B6799"/>
    <w:rsid w:val="008C311E"/>
    <w:rsid w:val="008C566F"/>
    <w:rsid w:val="008D67AE"/>
    <w:rsid w:val="008E2A67"/>
    <w:rsid w:val="008F07DF"/>
    <w:rsid w:val="008F7477"/>
    <w:rsid w:val="0090312A"/>
    <w:rsid w:val="00903B95"/>
    <w:rsid w:val="009047B4"/>
    <w:rsid w:val="00915AF4"/>
    <w:rsid w:val="009168FA"/>
    <w:rsid w:val="00945C46"/>
    <w:rsid w:val="00946B69"/>
    <w:rsid w:val="00952CD7"/>
    <w:rsid w:val="0095618B"/>
    <w:rsid w:val="009659A3"/>
    <w:rsid w:val="0097231B"/>
    <w:rsid w:val="009771A2"/>
    <w:rsid w:val="009848B2"/>
    <w:rsid w:val="009A2BC1"/>
    <w:rsid w:val="009A4662"/>
    <w:rsid w:val="009A49C0"/>
    <w:rsid w:val="009B309D"/>
    <w:rsid w:val="009D198D"/>
    <w:rsid w:val="009D266D"/>
    <w:rsid w:val="009D2EFE"/>
    <w:rsid w:val="009E143C"/>
    <w:rsid w:val="009F6992"/>
    <w:rsid w:val="00A00C22"/>
    <w:rsid w:val="00A041E8"/>
    <w:rsid w:val="00A0443B"/>
    <w:rsid w:val="00A06DC5"/>
    <w:rsid w:val="00A06EE3"/>
    <w:rsid w:val="00A07ECD"/>
    <w:rsid w:val="00A136B3"/>
    <w:rsid w:val="00A35D5C"/>
    <w:rsid w:val="00A36636"/>
    <w:rsid w:val="00A54518"/>
    <w:rsid w:val="00A55003"/>
    <w:rsid w:val="00A57D2C"/>
    <w:rsid w:val="00A61930"/>
    <w:rsid w:val="00AA508A"/>
    <w:rsid w:val="00AB0F5F"/>
    <w:rsid w:val="00AC3B20"/>
    <w:rsid w:val="00AC4D70"/>
    <w:rsid w:val="00AC53DE"/>
    <w:rsid w:val="00AC7A0C"/>
    <w:rsid w:val="00AD2567"/>
    <w:rsid w:val="00AD2AFC"/>
    <w:rsid w:val="00AE328C"/>
    <w:rsid w:val="00AF370E"/>
    <w:rsid w:val="00AF3C9C"/>
    <w:rsid w:val="00B20FE4"/>
    <w:rsid w:val="00B26A20"/>
    <w:rsid w:val="00B57E3B"/>
    <w:rsid w:val="00B602AB"/>
    <w:rsid w:val="00B71394"/>
    <w:rsid w:val="00B71430"/>
    <w:rsid w:val="00B73ADD"/>
    <w:rsid w:val="00B870C1"/>
    <w:rsid w:val="00BB6BB8"/>
    <w:rsid w:val="00BC3F96"/>
    <w:rsid w:val="00BC681F"/>
    <w:rsid w:val="00BC756B"/>
    <w:rsid w:val="00BD7FCF"/>
    <w:rsid w:val="00BE0E39"/>
    <w:rsid w:val="00BE28ED"/>
    <w:rsid w:val="00C04541"/>
    <w:rsid w:val="00C109B4"/>
    <w:rsid w:val="00C14A4D"/>
    <w:rsid w:val="00C16C48"/>
    <w:rsid w:val="00C1704F"/>
    <w:rsid w:val="00C2551A"/>
    <w:rsid w:val="00C26A1D"/>
    <w:rsid w:val="00C2777A"/>
    <w:rsid w:val="00C41674"/>
    <w:rsid w:val="00C42CD8"/>
    <w:rsid w:val="00C624F7"/>
    <w:rsid w:val="00C73455"/>
    <w:rsid w:val="00C8007A"/>
    <w:rsid w:val="00CA4E1B"/>
    <w:rsid w:val="00CB52B0"/>
    <w:rsid w:val="00CC3FEC"/>
    <w:rsid w:val="00CD1CE3"/>
    <w:rsid w:val="00CE4A94"/>
    <w:rsid w:val="00CF01A1"/>
    <w:rsid w:val="00CF10CC"/>
    <w:rsid w:val="00D01652"/>
    <w:rsid w:val="00D07B9F"/>
    <w:rsid w:val="00D151A6"/>
    <w:rsid w:val="00D174BF"/>
    <w:rsid w:val="00D22EA0"/>
    <w:rsid w:val="00D23540"/>
    <w:rsid w:val="00D24897"/>
    <w:rsid w:val="00D3373C"/>
    <w:rsid w:val="00D35F74"/>
    <w:rsid w:val="00D90D29"/>
    <w:rsid w:val="00D94E94"/>
    <w:rsid w:val="00DB0A06"/>
    <w:rsid w:val="00DE4DC1"/>
    <w:rsid w:val="00DF3A31"/>
    <w:rsid w:val="00DF6285"/>
    <w:rsid w:val="00E10843"/>
    <w:rsid w:val="00E24408"/>
    <w:rsid w:val="00E310A6"/>
    <w:rsid w:val="00E36B4E"/>
    <w:rsid w:val="00E36F89"/>
    <w:rsid w:val="00E3727A"/>
    <w:rsid w:val="00E47179"/>
    <w:rsid w:val="00E47EF9"/>
    <w:rsid w:val="00E53D69"/>
    <w:rsid w:val="00E579D4"/>
    <w:rsid w:val="00E66250"/>
    <w:rsid w:val="00E75085"/>
    <w:rsid w:val="00EA30FA"/>
    <w:rsid w:val="00EA3126"/>
    <w:rsid w:val="00EA7214"/>
    <w:rsid w:val="00EB2E9B"/>
    <w:rsid w:val="00EC1D9D"/>
    <w:rsid w:val="00ED1958"/>
    <w:rsid w:val="00EE2190"/>
    <w:rsid w:val="00EE7CB9"/>
    <w:rsid w:val="00EF09FC"/>
    <w:rsid w:val="00EF3670"/>
    <w:rsid w:val="00F02952"/>
    <w:rsid w:val="00F03938"/>
    <w:rsid w:val="00F137AF"/>
    <w:rsid w:val="00F231FC"/>
    <w:rsid w:val="00F251B1"/>
    <w:rsid w:val="00F32B27"/>
    <w:rsid w:val="00F33320"/>
    <w:rsid w:val="00F359B6"/>
    <w:rsid w:val="00F35A73"/>
    <w:rsid w:val="00F37CBE"/>
    <w:rsid w:val="00F4632D"/>
    <w:rsid w:val="00F471EF"/>
    <w:rsid w:val="00F531C4"/>
    <w:rsid w:val="00F54818"/>
    <w:rsid w:val="00F55972"/>
    <w:rsid w:val="00F61FEC"/>
    <w:rsid w:val="00F65220"/>
    <w:rsid w:val="00F86592"/>
    <w:rsid w:val="00F96AC4"/>
    <w:rsid w:val="00FA0968"/>
    <w:rsid w:val="00FA1840"/>
    <w:rsid w:val="00FB3FF8"/>
    <w:rsid w:val="00FC2823"/>
    <w:rsid w:val="00FC65C3"/>
    <w:rsid w:val="00FC7D7B"/>
    <w:rsid w:val="00FC7FE3"/>
    <w:rsid w:val="00FE2A43"/>
    <w:rsid w:val="00FE421B"/>
    <w:rsid w:val="00FF0206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747F4-2AB2-472B-94D4-C064B828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1930"/>
    <w:pPr>
      <w:ind w:left="720"/>
      <w:contextualSpacing/>
    </w:pPr>
  </w:style>
  <w:style w:type="character" w:styleId="a7">
    <w:name w:val="Strong"/>
    <w:basedOn w:val="a0"/>
    <w:uiPriority w:val="22"/>
    <w:qFormat/>
    <w:rsid w:val="00851CAB"/>
    <w:rPr>
      <w:b/>
      <w:bCs/>
    </w:rPr>
  </w:style>
  <w:style w:type="paragraph" w:styleId="a8">
    <w:name w:val="header"/>
    <w:basedOn w:val="a"/>
    <w:link w:val="a9"/>
    <w:uiPriority w:val="99"/>
    <w:unhideWhenUsed/>
    <w:rsid w:val="0006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5653"/>
  </w:style>
  <w:style w:type="paragraph" w:styleId="aa">
    <w:name w:val="footer"/>
    <w:basedOn w:val="a"/>
    <w:link w:val="ab"/>
    <w:uiPriority w:val="99"/>
    <w:unhideWhenUsed/>
    <w:rsid w:val="0006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5653"/>
  </w:style>
  <w:style w:type="character" w:styleId="ac">
    <w:name w:val="Hyperlink"/>
    <w:semiHidden/>
    <w:unhideWhenUsed/>
    <w:rsid w:val="00C42CD8"/>
    <w:rPr>
      <w:color w:val="0000FF"/>
      <w:u w:val="single"/>
    </w:rPr>
  </w:style>
  <w:style w:type="paragraph" w:customStyle="1" w:styleId="Style5">
    <w:name w:val="Style5"/>
    <w:basedOn w:val="a"/>
    <w:uiPriority w:val="99"/>
    <w:rsid w:val="00FE421B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E421B"/>
    <w:pPr>
      <w:widowControl w:val="0"/>
      <w:autoSpaceDE w:val="0"/>
      <w:autoSpaceDN w:val="0"/>
      <w:adjustRightInd w:val="0"/>
      <w:spacing w:after="0" w:line="271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E421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E421B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E421B"/>
    <w:rPr>
      <w:rFonts w:ascii="Tahoma" w:hAnsi="Tahoma" w:cs="Tahoma" w:hint="default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F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F471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8430-50B6-4373-A02E-EE24DAD2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Стаценко Анжела Евгеньевна</cp:lastModifiedBy>
  <cp:revision>2</cp:revision>
  <cp:lastPrinted>2022-11-28T07:46:00Z</cp:lastPrinted>
  <dcterms:created xsi:type="dcterms:W3CDTF">2023-07-31T08:34:00Z</dcterms:created>
  <dcterms:modified xsi:type="dcterms:W3CDTF">2023-07-31T08:34:00Z</dcterms:modified>
</cp:coreProperties>
</file>