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2F4" w:rsidRPr="004376B9" w:rsidRDefault="004376B9" w:rsidP="00C84EB6">
      <w:pPr>
        <w:widowControl w:val="0"/>
        <w:autoSpaceDE w:val="0"/>
        <w:autoSpaceDN w:val="0"/>
        <w:adjustRightInd w:val="0"/>
        <w:spacing w:after="0" w:line="240" w:lineRule="auto"/>
        <w:ind w:left="4820" w:right="-1"/>
        <w:jc w:val="center"/>
        <w:rPr>
          <w:rFonts w:ascii="Times New Roman" w:hAnsi="Times New Roman" w:cs="Times New Roman"/>
          <w:sz w:val="28"/>
          <w:szCs w:val="28"/>
        </w:rPr>
      </w:pPr>
      <w:r w:rsidRPr="004376B9">
        <w:rPr>
          <w:rFonts w:ascii="Times New Roman" w:hAnsi="Times New Roman" w:cs="Times New Roman"/>
          <w:sz w:val="28"/>
          <w:szCs w:val="28"/>
        </w:rPr>
        <w:t>Приложение</w:t>
      </w:r>
    </w:p>
    <w:p w:rsidR="00C24D19" w:rsidRPr="004376B9" w:rsidRDefault="004376B9" w:rsidP="00C84EB6">
      <w:pPr>
        <w:widowControl w:val="0"/>
        <w:autoSpaceDE w:val="0"/>
        <w:autoSpaceDN w:val="0"/>
        <w:adjustRightInd w:val="0"/>
        <w:spacing w:after="0" w:line="240" w:lineRule="auto"/>
        <w:ind w:left="4820" w:right="-1"/>
        <w:jc w:val="center"/>
        <w:rPr>
          <w:rFonts w:ascii="Times New Roman" w:hAnsi="Times New Roman" w:cs="Times New Roman"/>
          <w:sz w:val="28"/>
          <w:szCs w:val="28"/>
        </w:rPr>
      </w:pPr>
      <w:r w:rsidRPr="004376B9">
        <w:rPr>
          <w:rFonts w:ascii="Times New Roman" w:hAnsi="Times New Roman" w:cs="Times New Roman"/>
          <w:sz w:val="28"/>
          <w:szCs w:val="28"/>
        </w:rPr>
        <w:t xml:space="preserve">к </w:t>
      </w:r>
      <w:r w:rsidR="00C24D19" w:rsidRPr="004376B9">
        <w:rPr>
          <w:rFonts w:ascii="Times New Roman" w:hAnsi="Times New Roman" w:cs="Times New Roman"/>
          <w:sz w:val="28"/>
          <w:szCs w:val="28"/>
        </w:rPr>
        <w:t>постановлени</w:t>
      </w:r>
      <w:r w:rsidRPr="004376B9">
        <w:rPr>
          <w:rFonts w:ascii="Times New Roman" w:hAnsi="Times New Roman" w:cs="Times New Roman"/>
          <w:sz w:val="28"/>
          <w:szCs w:val="28"/>
        </w:rPr>
        <w:t>ю</w:t>
      </w:r>
      <w:r w:rsidR="00C24D19" w:rsidRPr="004376B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24D19" w:rsidRPr="004376B9" w:rsidRDefault="00C24D19" w:rsidP="00C84EB6">
      <w:pPr>
        <w:widowControl w:val="0"/>
        <w:autoSpaceDE w:val="0"/>
        <w:autoSpaceDN w:val="0"/>
        <w:adjustRightInd w:val="0"/>
        <w:spacing w:after="0" w:line="240" w:lineRule="auto"/>
        <w:ind w:left="4820" w:right="-1"/>
        <w:jc w:val="center"/>
        <w:rPr>
          <w:rFonts w:ascii="Times New Roman" w:hAnsi="Times New Roman" w:cs="Times New Roman"/>
          <w:sz w:val="28"/>
          <w:szCs w:val="28"/>
        </w:rPr>
      </w:pPr>
      <w:r w:rsidRPr="004376B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24D19" w:rsidRPr="004376B9" w:rsidRDefault="00C24D19" w:rsidP="00C84EB6">
      <w:pPr>
        <w:widowControl w:val="0"/>
        <w:autoSpaceDE w:val="0"/>
        <w:autoSpaceDN w:val="0"/>
        <w:adjustRightInd w:val="0"/>
        <w:spacing w:after="0" w:line="240" w:lineRule="auto"/>
        <w:ind w:left="4820" w:right="-1"/>
        <w:jc w:val="center"/>
        <w:rPr>
          <w:rFonts w:ascii="Times New Roman" w:hAnsi="Times New Roman" w:cs="Times New Roman"/>
          <w:sz w:val="28"/>
          <w:szCs w:val="28"/>
        </w:rPr>
      </w:pPr>
      <w:r w:rsidRPr="004376B9">
        <w:rPr>
          <w:rFonts w:ascii="Times New Roman" w:hAnsi="Times New Roman" w:cs="Times New Roman"/>
          <w:sz w:val="28"/>
          <w:szCs w:val="28"/>
        </w:rPr>
        <w:t>«Город Майкоп»</w:t>
      </w:r>
    </w:p>
    <w:p w:rsidR="00FD575A" w:rsidRPr="004376B9" w:rsidRDefault="00FD575A" w:rsidP="00C84EB6">
      <w:pPr>
        <w:widowControl w:val="0"/>
        <w:autoSpaceDE w:val="0"/>
        <w:autoSpaceDN w:val="0"/>
        <w:adjustRightInd w:val="0"/>
        <w:spacing w:after="0" w:line="240" w:lineRule="auto"/>
        <w:ind w:left="4820" w:right="-1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376B9">
        <w:rPr>
          <w:rFonts w:ascii="Times New Roman" w:hAnsi="Times New Roman" w:cs="Times New Roman"/>
          <w:sz w:val="28"/>
          <w:szCs w:val="28"/>
        </w:rPr>
        <w:t xml:space="preserve">от </w:t>
      </w:r>
      <w:r w:rsidR="00230CA3" w:rsidRPr="00230CA3">
        <w:rPr>
          <w:rFonts w:ascii="Times New Roman" w:hAnsi="Times New Roman" w:cs="Times New Roman"/>
          <w:i/>
          <w:sz w:val="28"/>
          <w:szCs w:val="28"/>
          <w:u w:val="single"/>
        </w:rPr>
        <w:t>17.11.2020   № 1180</w:t>
      </w:r>
    </w:p>
    <w:p w:rsidR="00C24D19" w:rsidRPr="00C24D19" w:rsidRDefault="00C24D19" w:rsidP="00C84EB6">
      <w:pPr>
        <w:widowControl w:val="0"/>
        <w:autoSpaceDE w:val="0"/>
        <w:autoSpaceDN w:val="0"/>
        <w:adjustRightInd w:val="0"/>
        <w:spacing w:after="0" w:line="240" w:lineRule="auto"/>
        <w:ind w:left="4820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912F4" w:rsidRDefault="005912F4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2F4" w:rsidRDefault="005912F4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2F4" w:rsidRDefault="005912F4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B50" w:rsidRDefault="00182B50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B50" w:rsidRDefault="00182B50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82B50" w:rsidRDefault="00182B50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6B9" w:rsidRDefault="004376B9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2F4" w:rsidRDefault="005912F4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2F4" w:rsidRPr="00182B50" w:rsidRDefault="005912F4" w:rsidP="00C7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2B50">
        <w:rPr>
          <w:rFonts w:ascii="Times New Roman" w:hAnsi="Times New Roman" w:cs="Times New Roman"/>
          <w:b/>
          <w:sz w:val="32"/>
          <w:szCs w:val="32"/>
        </w:rPr>
        <w:t>ПРОГНОЗ</w:t>
      </w:r>
    </w:p>
    <w:p w:rsidR="005912F4" w:rsidRPr="00182B50" w:rsidRDefault="005912F4" w:rsidP="00C7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2B50">
        <w:rPr>
          <w:rFonts w:ascii="Times New Roman" w:hAnsi="Times New Roman" w:cs="Times New Roman"/>
          <w:b/>
          <w:sz w:val="32"/>
          <w:szCs w:val="32"/>
        </w:rPr>
        <w:t>социально-экономического</w:t>
      </w:r>
    </w:p>
    <w:p w:rsidR="005912F4" w:rsidRPr="00182B50" w:rsidRDefault="005912F4" w:rsidP="00C7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2B50">
        <w:rPr>
          <w:rFonts w:ascii="Times New Roman" w:hAnsi="Times New Roman" w:cs="Times New Roman"/>
          <w:b/>
          <w:sz w:val="32"/>
          <w:szCs w:val="32"/>
        </w:rPr>
        <w:t>развития муниципального</w:t>
      </w:r>
    </w:p>
    <w:p w:rsidR="005912F4" w:rsidRPr="00182B50" w:rsidRDefault="005912F4" w:rsidP="00C7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2B50">
        <w:rPr>
          <w:rFonts w:ascii="Times New Roman" w:hAnsi="Times New Roman" w:cs="Times New Roman"/>
          <w:b/>
          <w:sz w:val="32"/>
          <w:szCs w:val="32"/>
        </w:rPr>
        <w:t>образования «Город Майкоп»</w:t>
      </w:r>
    </w:p>
    <w:p w:rsidR="005912F4" w:rsidRPr="00182B50" w:rsidRDefault="005912F4" w:rsidP="00C7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2B50">
        <w:rPr>
          <w:rFonts w:ascii="Times New Roman" w:hAnsi="Times New Roman" w:cs="Times New Roman"/>
          <w:b/>
          <w:sz w:val="32"/>
          <w:szCs w:val="32"/>
        </w:rPr>
        <w:t>на</w:t>
      </w:r>
      <w:r w:rsidR="00857C6F">
        <w:rPr>
          <w:rFonts w:ascii="Times New Roman" w:hAnsi="Times New Roman" w:cs="Times New Roman"/>
          <w:b/>
          <w:sz w:val="32"/>
          <w:szCs w:val="32"/>
        </w:rPr>
        <w:t xml:space="preserve"> долгосрочный период до</w:t>
      </w:r>
      <w:r w:rsidRPr="00182B50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857C6F">
        <w:rPr>
          <w:rFonts w:ascii="Times New Roman" w:hAnsi="Times New Roman" w:cs="Times New Roman"/>
          <w:b/>
          <w:sz w:val="32"/>
          <w:szCs w:val="32"/>
        </w:rPr>
        <w:t>3</w:t>
      </w:r>
      <w:r w:rsidR="004658DC">
        <w:rPr>
          <w:rFonts w:ascii="Times New Roman" w:hAnsi="Times New Roman" w:cs="Times New Roman"/>
          <w:b/>
          <w:sz w:val="32"/>
          <w:szCs w:val="32"/>
        </w:rPr>
        <w:t>0</w:t>
      </w:r>
      <w:r w:rsidRPr="00182B50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857C6F">
        <w:rPr>
          <w:rFonts w:ascii="Times New Roman" w:hAnsi="Times New Roman" w:cs="Times New Roman"/>
          <w:b/>
          <w:sz w:val="32"/>
          <w:szCs w:val="32"/>
        </w:rPr>
        <w:t>а</w:t>
      </w:r>
    </w:p>
    <w:p w:rsidR="005912F4" w:rsidRDefault="005912F4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F77" w:rsidRDefault="007D7F77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B50" w:rsidRDefault="00182B50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B50" w:rsidRDefault="00182B50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B50" w:rsidRDefault="00182B50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B50" w:rsidRDefault="00182B50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B50" w:rsidRDefault="00182B50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B50" w:rsidRDefault="00182B50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B50" w:rsidRDefault="00182B50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B50" w:rsidRDefault="00182B50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B50" w:rsidRDefault="00182B50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B50" w:rsidRDefault="00182B50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B50" w:rsidRDefault="00182B50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B50" w:rsidRDefault="00182B50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F77" w:rsidRDefault="007D7F77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F77" w:rsidRDefault="007D7F77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F77" w:rsidRDefault="007D7F77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F77" w:rsidRDefault="007D7F77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F77" w:rsidRDefault="007D7F77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F77" w:rsidRDefault="007D7F77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F77" w:rsidRDefault="007D7F77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F77" w:rsidRDefault="007D7F77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7C6F" w:rsidRDefault="00857C6F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7C6F" w:rsidRDefault="00857C6F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F77" w:rsidRDefault="007D7F77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2F4" w:rsidRDefault="005912F4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5912F4" w:rsidRDefault="005912F4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6B9" w:rsidRDefault="00040D60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муниципального образования «Город Майкоп» на </w:t>
      </w:r>
      <w:r w:rsidR="00003031">
        <w:rPr>
          <w:rFonts w:ascii="Times New Roman" w:hAnsi="Times New Roman" w:cs="Times New Roman"/>
          <w:sz w:val="28"/>
          <w:szCs w:val="28"/>
        </w:rPr>
        <w:t>долго</w:t>
      </w:r>
      <w:r>
        <w:rPr>
          <w:rFonts w:ascii="Times New Roman" w:hAnsi="Times New Roman" w:cs="Times New Roman"/>
          <w:sz w:val="28"/>
          <w:szCs w:val="28"/>
        </w:rPr>
        <w:t xml:space="preserve">срочный период </w:t>
      </w:r>
      <w:r w:rsidR="00003031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03031">
        <w:rPr>
          <w:rFonts w:ascii="Times New Roman" w:hAnsi="Times New Roman" w:cs="Times New Roman"/>
          <w:sz w:val="28"/>
          <w:szCs w:val="28"/>
        </w:rPr>
        <w:t>3</w:t>
      </w:r>
      <w:r w:rsidR="003F308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0303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03031">
        <w:rPr>
          <w:rFonts w:ascii="Times New Roman" w:hAnsi="Times New Roman" w:cs="Times New Roman"/>
          <w:sz w:val="28"/>
          <w:szCs w:val="28"/>
        </w:rPr>
        <w:t>долгосрочный п</w:t>
      </w:r>
      <w:r>
        <w:rPr>
          <w:rFonts w:ascii="Times New Roman" w:hAnsi="Times New Roman" w:cs="Times New Roman"/>
          <w:sz w:val="28"/>
          <w:szCs w:val="28"/>
        </w:rPr>
        <w:t>рогноз) разработан в соответствии с Бюджетным кодексом Российской Федерации, Федеральным законом от 28</w:t>
      </w:r>
      <w:r w:rsidR="00B1340B">
        <w:rPr>
          <w:rFonts w:ascii="Times New Roman" w:hAnsi="Times New Roman" w:cs="Times New Roman"/>
          <w:sz w:val="28"/>
          <w:szCs w:val="28"/>
        </w:rPr>
        <w:t>.06.</w:t>
      </w:r>
      <w:r>
        <w:rPr>
          <w:rFonts w:ascii="Times New Roman" w:hAnsi="Times New Roman" w:cs="Times New Roman"/>
          <w:sz w:val="28"/>
          <w:szCs w:val="28"/>
        </w:rPr>
        <w:t>2014 № 172-ФЗ «О стратегическом планировании в Российской Федерации»</w:t>
      </w:r>
      <w:r w:rsidR="00B1340B">
        <w:rPr>
          <w:rFonts w:ascii="Times New Roman" w:hAnsi="Times New Roman" w:cs="Times New Roman"/>
          <w:sz w:val="28"/>
          <w:szCs w:val="28"/>
        </w:rPr>
        <w:t xml:space="preserve">, </w:t>
      </w:r>
      <w:r w:rsidR="00003031">
        <w:rPr>
          <w:rFonts w:ascii="Times New Roman" w:hAnsi="Times New Roman" w:cs="Times New Roman"/>
          <w:sz w:val="28"/>
          <w:szCs w:val="28"/>
        </w:rPr>
        <w:t>распоряж</w:t>
      </w:r>
      <w:r w:rsidR="00B1340B">
        <w:rPr>
          <w:rFonts w:ascii="Times New Roman" w:hAnsi="Times New Roman" w:cs="Times New Roman"/>
          <w:sz w:val="28"/>
          <w:szCs w:val="28"/>
        </w:rPr>
        <w:t>ением Кабинета Министров Республики Адыгея от 1</w:t>
      </w:r>
      <w:r w:rsidR="00003031">
        <w:rPr>
          <w:rFonts w:ascii="Times New Roman" w:hAnsi="Times New Roman" w:cs="Times New Roman"/>
          <w:sz w:val="28"/>
          <w:szCs w:val="28"/>
        </w:rPr>
        <w:t>8</w:t>
      </w:r>
      <w:r w:rsidR="00B1340B">
        <w:rPr>
          <w:rFonts w:ascii="Times New Roman" w:hAnsi="Times New Roman" w:cs="Times New Roman"/>
          <w:sz w:val="28"/>
          <w:szCs w:val="28"/>
        </w:rPr>
        <w:t>.</w:t>
      </w:r>
      <w:r w:rsidR="00003031">
        <w:rPr>
          <w:rFonts w:ascii="Times New Roman" w:hAnsi="Times New Roman" w:cs="Times New Roman"/>
          <w:sz w:val="28"/>
          <w:szCs w:val="28"/>
        </w:rPr>
        <w:t>1</w:t>
      </w:r>
      <w:r w:rsidR="00B1340B">
        <w:rPr>
          <w:rFonts w:ascii="Times New Roman" w:hAnsi="Times New Roman" w:cs="Times New Roman"/>
          <w:sz w:val="28"/>
          <w:szCs w:val="28"/>
        </w:rPr>
        <w:t>0.201</w:t>
      </w:r>
      <w:r w:rsidR="00003031">
        <w:rPr>
          <w:rFonts w:ascii="Times New Roman" w:hAnsi="Times New Roman" w:cs="Times New Roman"/>
          <w:sz w:val="28"/>
          <w:szCs w:val="28"/>
        </w:rPr>
        <w:t>8</w:t>
      </w:r>
      <w:r w:rsidR="00B1340B">
        <w:rPr>
          <w:rFonts w:ascii="Times New Roman" w:hAnsi="Times New Roman" w:cs="Times New Roman"/>
          <w:sz w:val="28"/>
          <w:szCs w:val="28"/>
        </w:rPr>
        <w:t xml:space="preserve"> № </w:t>
      </w:r>
      <w:r w:rsidR="00003031">
        <w:rPr>
          <w:rFonts w:ascii="Times New Roman" w:hAnsi="Times New Roman" w:cs="Times New Roman"/>
          <w:sz w:val="28"/>
          <w:szCs w:val="28"/>
        </w:rPr>
        <w:t>2</w:t>
      </w:r>
      <w:r w:rsidR="00B1340B">
        <w:rPr>
          <w:rFonts w:ascii="Times New Roman" w:hAnsi="Times New Roman" w:cs="Times New Roman"/>
          <w:sz w:val="28"/>
          <w:szCs w:val="28"/>
        </w:rPr>
        <w:t>8</w:t>
      </w:r>
      <w:r w:rsidR="00003031">
        <w:rPr>
          <w:rFonts w:ascii="Times New Roman" w:hAnsi="Times New Roman" w:cs="Times New Roman"/>
          <w:sz w:val="28"/>
          <w:szCs w:val="28"/>
        </w:rPr>
        <w:t>9-р</w:t>
      </w:r>
      <w:r w:rsidR="00B1340B">
        <w:rPr>
          <w:rFonts w:ascii="Times New Roman" w:hAnsi="Times New Roman" w:cs="Times New Roman"/>
          <w:sz w:val="28"/>
          <w:szCs w:val="28"/>
        </w:rPr>
        <w:t xml:space="preserve"> «О</w:t>
      </w:r>
      <w:r w:rsidR="00003031">
        <w:rPr>
          <w:rFonts w:ascii="Times New Roman" w:hAnsi="Times New Roman" w:cs="Times New Roman"/>
          <w:sz w:val="28"/>
          <w:szCs w:val="28"/>
        </w:rPr>
        <w:t xml:space="preserve"> прогнозе</w:t>
      </w:r>
      <w:r w:rsidR="00B1340B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Республики Адыгея</w:t>
      </w:r>
      <w:r w:rsidR="00003031">
        <w:rPr>
          <w:rFonts w:ascii="Times New Roman" w:hAnsi="Times New Roman" w:cs="Times New Roman"/>
          <w:sz w:val="28"/>
          <w:szCs w:val="28"/>
        </w:rPr>
        <w:t xml:space="preserve"> на долгосрочный период до 2030 года</w:t>
      </w:r>
      <w:r w:rsidR="00B1340B">
        <w:rPr>
          <w:rFonts w:ascii="Times New Roman" w:hAnsi="Times New Roman" w:cs="Times New Roman"/>
          <w:sz w:val="28"/>
          <w:szCs w:val="28"/>
        </w:rPr>
        <w:t xml:space="preserve">», постановлением Администрации муниципального образования «Город Майкоп» от </w:t>
      </w:r>
      <w:r w:rsidR="00003031">
        <w:rPr>
          <w:rFonts w:ascii="Times New Roman" w:hAnsi="Times New Roman" w:cs="Times New Roman"/>
          <w:sz w:val="28"/>
          <w:szCs w:val="28"/>
        </w:rPr>
        <w:t>29</w:t>
      </w:r>
      <w:r w:rsidR="00B1340B">
        <w:rPr>
          <w:rFonts w:ascii="Times New Roman" w:hAnsi="Times New Roman" w:cs="Times New Roman"/>
          <w:sz w:val="28"/>
          <w:szCs w:val="28"/>
        </w:rPr>
        <w:t>.06.20</w:t>
      </w:r>
      <w:r w:rsidR="00003031">
        <w:rPr>
          <w:rFonts w:ascii="Times New Roman" w:hAnsi="Times New Roman" w:cs="Times New Roman"/>
          <w:sz w:val="28"/>
          <w:szCs w:val="28"/>
        </w:rPr>
        <w:t>20</w:t>
      </w:r>
      <w:r w:rsidR="00B1340B">
        <w:rPr>
          <w:rFonts w:ascii="Times New Roman" w:hAnsi="Times New Roman" w:cs="Times New Roman"/>
          <w:sz w:val="28"/>
          <w:szCs w:val="28"/>
        </w:rPr>
        <w:t xml:space="preserve"> № </w:t>
      </w:r>
      <w:r w:rsidR="00003031">
        <w:rPr>
          <w:rFonts w:ascii="Times New Roman" w:hAnsi="Times New Roman" w:cs="Times New Roman"/>
          <w:sz w:val="28"/>
          <w:szCs w:val="28"/>
        </w:rPr>
        <w:t>569</w:t>
      </w:r>
      <w:r w:rsidR="00B1340B">
        <w:rPr>
          <w:rFonts w:ascii="Times New Roman" w:hAnsi="Times New Roman" w:cs="Times New Roman"/>
          <w:sz w:val="28"/>
          <w:szCs w:val="28"/>
        </w:rPr>
        <w:t xml:space="preserve"> «О Порядке разработки, </w:t>
      </w:r>
      <w:r w:rsidR="00003031">
        <w:rPr>
          <w:rFonts w:ascii="Times New Roman" w:hAnsi="Times New Roman" w:cs="Times New Roman"/>
          <w:sz w:val="28"/>
          <w:szCs w:val="28"/>
        </w:rPr>
        <w:t xml:space="preserve">корректировки, </w:t>
      </w:r>
      <w:r w:rsidR="00B1340B">
        <w:rPr>
          <w:rFonts w:ascii="Times New Roman" w:hAnsi="Times New Roman" w:cs="Times New Roman"/>
          <w:sz w:val="28"/>
          <w:szCs w:val="28"/>
        </w:rPr>
        <w:t>осуществления мониторинга и контроля реализации прогноз</w:t>
      </w:r>
      <w:r w:rsidR="00003031">
        <w:rPr>
          <w:rFonts w:ascii="Times New Roman" w:hAnsi="Times New Roman" w:cs="Times New Roman"/>
          <w:sz w:val="28"/>
          <w:szCs w:val="28"/>
        </w:rPr>
        <w:t>ов</w:t>
      </w:r>
      <w:r w:rsidR="00B1340B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муниципального образования «Город Майкоп» на среднесрочный</w:t>
      </w:r>
      <w:r w:rsidR="00003031">
        <w:rPr>
          <w:rFonts w:ascii="Times New Roman" w:hAnsi="Times New Roman" w:cs="Times New Roman"/>
          <w:sz w:val="28"/>
          <w:szCs w:val="28"/>
        </w:rPr>
        <w:t xml:space="preserve"> и долгосрочный</w:t>
      </w:r>
      <w:r w:rsidR="00B1340B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003031">
        <w:rPr>
          <w:rFonts w:ascii="Times New Roman" w:hAnsi="Times New Roman" w:cs="Times New Roman"/>
          <w:sz w:val="28"/>
          <w:szCs w:val="28"/>
        </w:rPr>
        <w:t>ы</w:t>
      </w:r>
      <w:r w:rsidR="00B1340B">
        <w:rPr>
          <w:rFonts w:ascii="Times New Roman" w:hAnsi="Times New Roman" w:cs="Times New Roman"/>
          <w:sz w:val="28"/>
          <w:szCs w:val="28"/>
        </w:rPr>
        <w:t>»</w:t>
      </w:r>
      <w:r w:rsidR="009917A6">
        <w:rPr>
          <w:rFonts w:ascii="Times New Roman" w:hAnsi="Times New Roman" w:cs="Times New Roman"/>
          <w:sz w:val="28"/>
          <w:szCs w:val="28"/>
        </w:rPr>
        <w:t>.</w:t>
      </w:r>
    </w:p>
    <w:p w:rsidR="008831A1" w:rsidRDefault="008831A1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Долгосрочный п</w:t>
      </w:r>
      <w:r w:rsidR="009917A6">
        <w:rPr>
          <w:rFonts w:ascii="Times New Roman" w:hAnsi="Times New Roman" w:cs="Times New Roman"/>
          <w:sz w:val="28"/>
          <w:szCs w:val="28"/>
        </w:rPr>
        <w:t>рогноз</w:t>
      </w:r>
      <w:r>
        <w:rPr>
          <w:rFonts w:ascii="Times New Roman" w:hAnsi="Times New Roman" w:cs="Times New Roman"/>
          <w:sz w:val="28"/>
          <w:szCs w:val="28"/>
        </w:rPr>
        <w:t xml:space="preserve"> является одним из основных документов системы стратегического планирования муниципального образования «Город Майкоп»</w:t>
      </w:r>
      <w:r w:rsidR="00540262">
        <w:rPr>
          <w:rFonts w:ascii="Times New Roman" w:hAnsi="Times New Roman" w:cs="Times New Roman"/>
          <w:sz w:val="28"/>
          <w:szCs w:val="28"/>
        </w:rPr>
        <w:t>, который</w:t>
      </w:r>
      <w:r>
        <w:rPr>
          <w:rFonts w:ascii="Times New Roman" w:hAnsi="Times New Roman" w:cs="Times New Roman"/>
          <w:sz w:val="28"/>
          <w:szCs w:val="28"/>
        </w:rPr>
        <w:t xml:space="preserve"> определяет направления и ожидаемые результаты социально-экономического развития муниципального образования «Город Майкоп»</w:t>
      </w:r>
      <w:r w:rsidRPr="00883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период до 2030 года. </w:t>
      </w:r>
    </w:p>
    <w:p w:rsidR="008831A1" w:rsidRDefault="008831A1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Долгосрочный прогноз базируется на сценарных условиях Прогноза долгосрочного социально-экономического развития Российской Федерации на период до 2030 года</w:t>
      </w:r>
      <w:r w:rsidR="0068333E">
        <w:rPr>
          <w:rFonts w:ascii="Times New Roman" w:hAnsi="Times New Roman" w:cs="Times New Roman"/>
          <w:sz w:val="28"/>
          <w:szCs w:val="28"/>
        </w:rPr>
        <w:t xml:space="preserve"> и Прогноза социально-экономического развития Республики Адыгея на долгосрочный период до 2030 года, с учетом параметров прогноза социально-экономического развития муниципального образования «Город Майкоп» на среднесрочный период – на 2021 год и на плановый период 2022 и 2023 годов</w:t>
      </w:r>
      <w:r w:rsidR="00D06A8F">
        <w:rPr>
          <w:rFonts w:ascii="Times New Roman" w:hAnsi="Times New Roman" w:cs="Times New Roman"/>
          <w:sz w:val="28"/>
          <w:szCs w:val="28"/>
        </w:rPr>
        <w:t xml:space="preserve"> и подготовленных на их основе прогнозных материалах</w:t>
      </w:r>
      <w:r w:rsidR="0068333E">
        <w:rPr>
          <w:rFonts w:ascii="Times New Roman" w:hAnsi="Times New Roman" w:cs="Times New Roman"/>
          <w:sz w:val="28"/>
          <w:szCs w:val="28"/>
        </w:rPr>
        <w:t>.</w:t>
      </w:r>
    </w:p>
    <w:p w:rsidR="0093785C" w:rsidRDefault="004858E1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к </w:t>
      </w:r>
      <w:r w:rsidR="00811795">
        <w:rPr>
          <w:rFonts w:ascii="Times New Roman" w:hAnsi="Times New Roman" w:cs="Times New Roman"/>
          <w:sz w:val="28"/>
          <w:szCs w:val="28"/>
        </w:rPr>
        <w:t>долгосрочному п</w:t>
      </w:r>
      <w:r>
        <w:rPr>
          <w:rFonts w:ascii="Times New Roman" w:hAnsi="Times New Roman" w:cs="Times New Roman"/>
          <w:sz w:val="28"/>
          <w:szCs w:val="28"/>
        </w:rPr>
        <w:t xml:space="preserve">рогнозу сформированы </w:t>
      </w:r>
      <w:r w:rsidR="009917A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="009917A6">
        <w:rPr>
          <w:rFonts w:ascii="Times New Roman" w:hAnsi="Times New Roman" w:cs="Times New Roman"/>
          <w:sz w:val="28"/>
          <w:szCs w:val="28"/>
        </w:rPr>
        <w:t xml:space="preserve"> вариантах: </w:t>
      </w:r>
      <w:r>
        <w:rPr>
          <w:rFonts w:ascii="Times New Roman" w:hAnsi="Times New Roman" w:cs="Times New Roman"/>
          <w:sz w:val="28"/>
          <w:szCs w:val="28"/>
        </w:rPr>
        <w:t>консервативный</w:t>
      </w:r>
      <w:r w:rsidR="00B57DEF">
        <w:rPr>
          <w:rFonts w:ascii="Times New Roman" w:hAnsi="Times New Roman" w:cs="Times New Roman"/>
          <w:sz w:val="28"/>
          <w:szCs w:val="28"/>
        </w:rPr>
        <w:t xml:space="preserve">, </w:t>
      </w:r>
      <w:r w:rsidR="009917A6">
        <w:rPr>
          <w:rFonts w:ascii="Times New Roman" w:hAnsi="Times New Roman" w:cs="Times New Roman"/>
          <w:sz w:val="28"/>
          <w:szCs w:val="28"/>
        </w:rPr>
        <w:t xml:space="preserve">базовый и целевой. </w:t>
      </w:r>
      <w:r w:rsidR="0083503E">
        <w:rPr>
          <w:rFonts w:ascii="Times New Roman" w:hAnsi="Times New Roman" w:cs="Times New Roman"/>
          <w:sz w:val="28"/>
          <w:szCs w:val="28"/>
        </w:rPr>
        <w:t>Консервативный вариант характеризуется умеренными долгосрочными темпами роста экономики; б</w:t>
      </w:r>
      <w:r w:rsidR="00B57DEF">
        <w:rPr>
          <w:rFonts w:ascii="Times New Roman" w:hAnsi="Times New Roman" w:cs="Times New Roman"/>
          <w:sz w:val="28"/>
          <w:szCs w:val="28"/>
        </w:rPr>
        <w:t xml:space="preserve">азовый </w:t>
      </w:r>
      <w:r w:rsidR="0083503E">
        <w:rPr>
          <w:rFonts w:ascii="Times New Roman" w:hAnsi="Times New Roman" w:cs="Times New Roman"/>
          <w:sz w:val="28"/>
          <w:szCs w:val="28"/>
        </w:rPr>
        <w:t xml:space="preserve">вариант характеризуется усилением инвестиционной направленности экономического роста, созданием конкурентоспособного производственного сектора; целевой вариант </w:t>
      </w:r>
      <w:r w:rsidR="0027448E">
        <w:rPr>
          <w:rFonts w:ascii="Times New Roman" w:hAnsi="Times New Roman" w:cs="Times New Roman"/>
          <w:sz w:val="28"/>
          <w:szCs w:val="28"/>
        </w:rPr>
        <w:t>предполагает интенсивное развитие экономики, запуск новых проектов и полномасштабную реализацию всех поставленных задач.</w:t>
      </w:r>
      <w:r w:rsidR="00835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7A6" w:rsidRDefault="009917A6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E30A4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рогноз</w:t>
      </w:r>
      <w:r w:rsidR="00E30A4A">
        <w:rPr>
          <w:rFonts w:ascii="Times New Roman" w:hAnsi="Times New Roman" w:cs="Times New Roman"/>
          <w:sz w:val="28"/>
          <w:szCs w:val="28"/>
        </w:rPr>
        <w:t xml:space="preserve">ировании основных показателей социально-экономического развития муниципального образования «Город Майкоп» на </w:t>
      </w:r>
      <w:r w:rsidR="0027448E">
        <w:rPr>
          <w:rFonts w:ascii="Times New Roman" w:hAnsi="Times New Roman" w:cs="Times New Roman"/>
          <w:sz w:val="28"/>
          <w:szCs w:val="28"/>
        </w:rPr>
        <w:t>период до 2030 года</w:t>
      </w:r>
      <w:r>
        <w:rPr>
          <w:rFonts w:ascii="Times New Roman" w:hAnsi="Times New Roman" w:cs="Times New Roman"/>
          <w:sz w:val="28"/>
          <w:szCs w:val="28"/>
        </w:rPr>
        <w:t xml:space="preserve"> учтены тенденции </w:t>
      </w:r>
      <w:r w:rsidR="00E30A4A">
        <w:rPr>
          <w:rFonts w:ascii="Times New Roman" w:hAnsi="Times New Roman" w:cs="Times New Roman"/>
          <w:sz w:val="28"/>
          <w:szCs w:val="28"/>
        </w:rPr>
        <w:t xml:space="preserve">экономического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="00E30A4A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>за пр</w:t>
      </w:r>
      <w:r w:rsidR="0049143F">
        <w:rPr>
          <w:rFonts w:ascii="Times New Roman" w:hAnsi="Times New Roman" w:cs="Times New Roman"/>
          <w:sz w:val="28"/>
          <w:szCs w:val="28"/>
        </w:rPr>
        <w:t>едыдущие два года</w:t>
      </w:r>
      <w:r w:rsidR="00D25841">
        <w:rPr>
          <w:rFonts w:ascii="Times New Roman" w:hAnsi="Times New Roman" w:cs="Times New Roman"/>
          <w:sz w:val="28"/>
          <w:szCs w:val="28"/>
        </w:rPr>
        <w:t xml:space="preserve">, оценка основных показателей социально-экономического развития за текущий финансовый год, </w:t>
      </w:r>
      <w:r w:rsidR="00B230B4">
        <w:rPr>
          <w:rFonts w:ascii="Times New Roman" w:hAnsi="Times New Roman" w:cs="Times New Roman"/>
          <w:sz w:val="28"/>
          <w:szCs w:val="28"/>
        </w:rPr>
        <w:t xml:space="preserve">с учетом реально складывающейся экономической ситуации </w:t>
      </w:r>
      <w:r w:rsidR="00E30A4A">
        <w:rPr>
          <w:rFonts w:ascii="Times New Roman" w:hAnsi="Times New Roman" w:cs="Times New Roman"/>
          <w:sz w:val="28"/>
          <w:szCs w:val="28"/>
        </w:rPr>
        <w:t xml:space="preserve">в </w:t>
      </w:r>
      <w:r w:rsidR="00B230B4">
        <w:rPr>
          <w:rFonts w:ascii="Times New Roman" w:hAnsi="Times New Roman" w:cs="Times New Roman"/>
          <w:sz w:val="28"/>
          <w:szCs w:val="28"/>
        </w:rPr>
        <w:t>муниципальном образовании «Город Майкоп».</w:t>
      </w:r>
    </w:p>
    <w:p w:rsidR="00DB77AD" w:rsidRDefault="006C550D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023BD" w:rsidRDefault="00CB20F8" w:rsidP="00182B50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Оценка достигнутого уровня социально-экономического развития муниципального образования «Город Майкоп»</w:t>
      </w:r>
    </w:p>
    <w:p w:rsidR="00182B50" w:rsidRPr="00941351" w:rsidRDefault="00182B50" w:rsidP="00941351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D90" w:rsidRDefault="008272A1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69">
        <w:rPr>
          <w:rFonts w:ascii="Times New Roman" w:hAnsi="Times New Roman" w:cs="Times New Roman"/>
          <w:sz w:val="28"/>
          <w:szCs w:val="28"/>
        </w:rPr>
        <w:t xml:space="preserve">Экономическое развитие </w:t>
      </w:r>
      <w:r w:rsidR="002241CE" w:rsidRPr="009B5D69">
        <w:rPr>
          <w:rFonts w:ascii="Times New Roman" w:hAnsi="Times New Roman" w:cs="Times New Roman"/>
          <w:sz w:val="28"/>
          <w:szCs w:val="28"/>
        </w:rPr>
        <w:t>муниципального образования «Город Майкоп»</w:t>
      </w:r>
      <w:r w:rsidRPr="009B5D69">
        <w:rPr>
          <w:rFonts w:ascii="Times New Roman" w:hAnsi="Times New Roman" w:cs="Times New Roman"/>
          <w:sz w:val="28"/>
          <w:szCs w:val="28"/>
        </w:rPr>
        <w:t xml:space="preserve"> в 2018-2019 годах характеризовалось </w:t>
      </w:r>
      <w:r w:rsidR="009B5D69" w:rsidRPr="009B5D69">
        <w:rPr>
          <w:rFonts w:ascii="Times New Roman" w:hAnsi="Times New Roman" w:cs="Times New Roman"/>
          <w:sz w:val="28"/>
          <w:szCs w:val="28"/>
        </w:rPr>
        <w:t xml:space="preserve">как </w:t>
      </w:r>
      <w:r w:rsidRPr="009B5D69">
        <w:rPr>
          <w:rFonts w:ascii="Times New Roman" w:hAnsi="Times New Roman" w:cs="Times New Roman"/>
          <w:sz w:val="28"/>
          <w:szCs w:val="28"/>
        </w:rPr>
        <w:t>положительной</w:t>
      </w:r>
      <w:r w:rsidR="009B5D69" w:rsidRPr="009B5D69">
        <w:rPr>
          <w:rFonts w:ascii="Times New Roman" w:hAnsi="Times New Roman" w:cs="Times New Roman"/>
          <w:sz w:val="28"/>
          <w:szCs w:val="28"/>
        </w:rPr>
        <w:t>, так и отрицательной</w:t>
      </w:r>
      <w:r w:rsidRPr="009B5D69">
        <w:rPr>
          <w:rFonts w:ascii="Times New Roman" w:hAnsi="Times New Roman" w:cs="Times New Roman"/>
          <w:sz w:val="28"/>
          <w:szCs w:val="28"/>
        </w:rPr>
        <w:t xml:space="preserve"> динамикой </w:t>
      </w:r>
      <w:r w:rsidR="009B5D69" w:rsidRPr="009B5D69">
        <w:rPr>
          <w:rFonts w:ascii="Times New Roman" w:hAnsi="Times New Roman" w:cs="Times New Roman"/>
          <w:sz w:val="28"/>
          <w:szCs w:val="28"/>
        </w:rPr>
        <w:t>в различных</w:t>
      </w:r>
      <w:r w:rsidRPr="009B5D69">
        <w:rPr>
          <w:rFonts w:ascii="Times New Roman" w:hAnsi="Times New Roman" w:cs="Times New Roman"/>
          <w:sz w:val="28"/>
          <w:szCs w:val="28"/>
        </w:rPr>
        <w:t xml:space="preserve"> сектор</w:t>
      </w:r>
      <w:r w:rsidR="009B5D69" w:rsidRPr="009B5D69">
        <w:rPr>
          <w:rFonts w:ascii="Times New Roman" w:hAnsi="Times New Roman" w:cs="Times New Roman"/>
          <w:sz w:val="28"/>
          <w:szCs w:val="28"/>
        </w:rPr>
        <w:t>ах</w:t>
      </w:r>
      <w:r w:rsidRPr="009B5D69">
        <w:rPr>
          <w:rFonts w:ascii="Times New Roman" w:hAnsi="Times New Roman" w:cs="Times New Roman"/>
          <w:sz w:val="28"/>
          <w:szCs w:val="28"/>
        </w:rPr>
        <w:t xml:space="preserve"> экономики.</w:t>
      </w:r>
    </w:p>
    <w:p w:rsidR="00601413" w:rsidRDefault="00601413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417DC" w:rsidRPr="009E1486" w:rsidRDefault="002417DC" w:rsidP="002417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9E1486">
        <w:rPr>
          <w:rFonts w:ascii="Times New Roman" w:hAnsi="Times New Roman" w:cs="Times New Roman"/>
          <w:b/>
          <w:sz w:val="28"/>
          <w:szCs w:val="28"/>
        </w:rPr>
        <w:t>Демография, труд и занятость населения</w:t>
      </w:r>
    </w:p>
    <w:p w:rsidR="00601413" w:rsidRPr="00601413" w:rsidRDefault="00601413" w:rsidP="006014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01413" w:rsidRDefault="00601413" w:rsidP="0060141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01.01.2020 численность постоянного населения муниципального образования «Город Майкоп» составила 164 575 человек.  В сравнении с показателем за 2018 год число жителей</w:t>
      </w:r>
      <w:r w:rsidR="007C78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Майкоп» в 2019 году</w:t>
      </w:r>
      <w:r>
        <w:rPr>
          <w:rFonts w:ascii="Times New Roman" w:hAnsi="Times New Roman" w:cs="Times New Roman"/>
          <w:sz w:val="28"/>
          <w:szCs w:val="28"/>
        </w:rPr>
        <w:t xml:space="preserve"> увеличилось на 827 человек или на 0,5 %. По итогам 2019 года коэффициент естественного прироста составил -2,</w:t>
      </w:r>
      <w:r w:rsidR="001E3EC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 1 000 человек населения (родилось 1 7</w:t>
      </w:r>
      <w:r w:rsidR="001E3E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 человек, коэффициент рождаемости +10,</w:t>
      </w:r>
      <w:r w:rsidR="00C530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; умерло 2 </w:t>
      </w:r>
      <w:r w:rsidR="001E3E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1E3EC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человека, коэффициент смертности -12,</w:t>
      </w:r>
      <w:r w:rsidR="001E3EC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человек на 1 000 человек населения). Миграционный прирост составил 1 217 человек, коэффициент миграционного прироста +7,4 на 1 000 человек населения. Начиная с 2019 года, в результате увеличения пенсионного возраста, наблюдается рост численности населения трудоспособного возраста (принятие Федерального закона от 03.10.2018 № 350-ФЗ «О внесении изменений в отдельные законодательные акты Российской Федерации по вопросам назначения и выплаты пенсий»). </w:t>
      </w:r>
      <w:r w:rsidR="007C78B4">
        <w:rPr>
          <w:rFonts w:ascii="Times New Roman" w:hAnsi="Times New Roman" w:cs="Times New Roman"/>
          <w:sz w:val="28"/>
          <w:szCs w:val="28"/>
        </w:rPr>
        <w:t>По итогам 2019 года численность трудоспособного населения составила 90 433 человека, что на 3,3 % превысило показатель 2018 года.</w:t>
      </w:r>
    </w:p>
    <w:p w:rsidR="00601413" w:rsidRPr="00A64F74" w:rsidRDefault="00601413" w:rsidP="0060141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0EC">
        <w:rPr>
          <w:rFonts w:ascii="Times New Roman" w:hAnsi="Times New Roman" w:cs="Times New Roman"/>
          <w:sz w:val="28"/>
          <w:szCs w:val="28"/>
        </w:rPr>
        <w:t>Среднесписочная численность работ</w:t>
      </w:r>
      <w:r w:rsidR="00C530EC" w:rsidRPr="00C530EC">
        <w:rPr>
          <w:rFonts w:ascii="Times New Roman" w:hAnsi="Times New Roman" w:cs="Times New Roman"/>
          <w:sz w:val="28"/>
          <w:szCs w:val="28"/>
        </w:rPr>
        <w:t>ающих</w:t>
      </w:r>
      <w:r w:rsidRPr="00C530EC">
        <w:rPr>
          <w:rFonts w:ascii="Times New Roman" w:hAnsi="Times New Roman" w:cs="Times New Roman"/>
          <w:sz w:val="28"/>
          <w:szCs w:val="28"/>
        </w:rPr>
        <w:t xml:space="preserve"> по полному кругу предприятий уменьшилась в 2019 году на </w:t>
      </w:r>
      <w:r w:rsidR="00C530EC" w:rsidRPr="00C530EC">
        <w:rPr>
          <w:rFonts w:ascii="Times New Roman" w:hAnsi="Times New Roman" w:cs="Times New Roman"/>
          <w:sz w:val="28"/>
          <w:szCs w:val="28"/>
        </w:rPr>
        <w:t>43</w:t>
      </w:r>
      <w:r w:rsidRPr="00C530EC">
        <w:rPr>
          <w:rFonts w:ascii="Times New Roman" w:hAnsi="Times New Roman" w:cs="Times New Roman"/>
          <w:sz w:val="28"/>
          <w:szCs w:val="28"/>
        </w:rPr>
        <w:t>0 человек или на 0</w:t>
      </w:r>
      <w:r w:rsidR="00C530EC" w:rsidRPr="00C530EC">
        <w:rPr>
          <w:rFonts w:ascii="Times New Roman" w:hAnsi="Times New Roman" w:cs="Times New Roman"/>
          <w:sz w:val="28"/>
          <w:szCs w:val="28"/>
        </w:rPr>
        <w:t>,9</w:t>
      </w:r>
      <w:r w:rsidRPr="00C530EC">
        <w:rPr>
          <w:rFonts w:ascii="Times New Roman" w:hAnsi="Times New Roman" w:cs="Times New Roman"/>
          <w:sz w:val="28"/>
          <w:szCs w:val="28"/>
        </w:rPr>
        <w:t xml:space="preserve"> % и составила </w:t>
      </w:r>
      <w:r w:rsidR="00C530EC" w:rsidRPr="00C530EC">
        <w:rPr>
          <w:rFonts w:ascii="Times New Roman" w:hAnsi="Times New Roman" w:cs="Times New Roman"/>
          <w:sz w:val="28"/>
          <w:szCs w:val="28"/>
        </w:rPr>
        <w:t xml:space="preserve">47 175 </w:t>
      </w:r>
      <w:r w:rsidRPr="00C530EC">
        <w:rPr>
          <w:rFonts w:ascii="Times New Roman" w:hAnsi="Times New Roman" w:cs="Times New Roman"/>
          <w:sz w:val="28"/>
          <w:szCs w:val="28"/>
        </w:rPr>
        <w:t>человек. Среднесписочная численность работников крупных и средних предприятий у</w:t>
      </w:r>
      <w:r w:rsidR="00C530EC" w:rsidRPr="00C530EC">
        <w:rPr>
          <w:rFonts w:ascii="Times New Roman" w:hAnsi="Times New Roman" w:cs="Times New Roman"/>
          <w:sz w:val="28"/>
          <w:szCs w:val="28"/>
        </w:rPr>
        <w:t>величи</w:t>
      </w:r>
      <w:r w:rsidRPr="00C530EC">
        <w:rPr>
          <w:rFonts w:ascii="Times New Roman" w:hAnsi="Times New Roman" w:cs="Times New Roman"/>
          <w:sz w:val="28"/>
          <w:szCs w:val="28"/>
        </w:rPr>
        <w:t xml:space="preserve">лась в 2019 году на </w:t>
      </w:r>
      <w:r w:rsidR="00C530EC" w:rsidRPr="00C530EC">
        <w:rPr>
          <w:rFonts w:ascii="Times New Roman" w:hAnsi="Times New Roman" w:cs="Times New Roman"/>
          <w:sz w:val="28"/>
          <w:szCs w:val="28"/>
        </w:rPr>
        <w:t>217</w:t>
      </w:r>
      <w:r w:rsidRPr="00C530EC">
        <w:rPr>
          <w:rFonts w:ascii="Times New Roman" w:hAnsi="Times New Roman" w:cs="Times New Roman"/>
          <w:sz w:val="28"/>
          <w:szCs w:val="28"/>
        </w:rPr>
        <w:t xml:space="preserve"> человек или на 0</w:t>
      </w:r>
      <w:r w:rsidR="00C530EC" w:rsidRPr="00C530EC">
        <w:rPr>
          <w:rFonts w:ascii="Times New Roman" w:hAnsi="Times New Roman" w:cs="Times New Roman"/>
          <w:sz w:val="28"/>
          <w:szCs w:val="28"/>
        </w:rPr>
        <w:t>,6</w:t>
      </w:r>
      <w:r w:rsidRPr="00C530EC">
        <w:rPr>
          <w:rFonts w:ascii="Times New Roman" w:hAnsi="Times New Roman" w:cs="Times New Roman"/>
          <w:sz w:val="28"/>
          <w:szCs w:val="28"/>
        </w:rPr>
        <w:t xml:space="preserve"> % и составила</w:t>
      </w:r>
      <w:r w:rsidR="00C530EC" w:rsidRPr="00C530EC">
        <w:rPr>
          <w:rFonts w:ascii="Times New Roman" w:hAnsi="Times New Roman" w:cs="Times New Roman"/>
          <w:sz w:val="28"/>
          <w:szCs w:val="28"/>
        </w:rPr>
        <w:t xml:space="preserve"> 37 140</w:t>
      </w:r>
      <w:r w:rsidRPr="00C530EC">
        <w:rPr>
          <w:rFonts w:ascii="Times New Roman" w:hAnsi="Times New Roman" w:cs="Times New Roman"/>
          <w:sz w:val="28"/>
          <w:szCs w:val="28"/>
        </w:rPr>
        <w:t xml:space="preserve"> человек.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Официальный уровень регистрируемой безработицы в сравнении с 2018 годом не изменился и составил 0,6 %. Показатель «Фонд оплаты труда» по итогам 2019 года по полному кругу предприятий составил </w:t>
      </w:r>
      <w:r w:rsidRPr="00A64F74">
        <w:rPr>
          <w:rFonts w:ascii="Times New Roman" w:hAnsi="Times New Roman" w:cs="Times New Roman"/>
          <w:sz w:val="28"/>
          <w:szCs w:val="28"/>
        </w:rPr>
        <w:t>1</w:t>
      </w:r>
      <w:r w:rsidR="00C530EC" w:rsidRPr="00A64F74">
        <w:rPr>
          <w:rFonts w:ascii="Times New Roman" w:hAnsi="Times New Roman" w:cs="Times New Roman"/>
          <w:sz w:val="28"/>
          <w:szCs w:val="28"/>
        </w:rPr>
        <w:t>7 096,4</w:t>
      </w:r>
      <w:r w:rsidRPr="00A64F74">
        <w:rPr>
          <w:rFonts w:ascii="Times New Roman" w:hAnsi="Times New Roman" w:cs="Times New Roman"/>
          <w:sz w:val="28"/>
          <w:szCs w:val="28"/>
        </w:rPr>
        <w:t xml:space="preserve"> млн. рублей, что на </w:t>
      </w:r>
      <w:r w:rsidR="00C530EC" w:rsidRPr="00A64F74">
        <w:rPr>
          <w:rFonts w:ascii="Times New Roman" w:hAnsi="Times New Roman" w:cs="Times New Roman"/>
          <w:sz w:val="28"/>
          <w:szCs w:val="28"/>
        </w:rPr>
        <w:t>8,6</w:t>
      </w:r>
      <w:r w:rsidRPr="00A64F74">
        <w:rPr>
          <w:rFonts w:ascii="Times New Roman" w:hAnsi="Times New Roman" w:cs="Times New Roman"/>
          <w:sz w:val="28"/>
          <w:szCs w:val="28"/>
        </w:rPr>
        <w:t xml:space="preserve"> % выше уровня 2018 года; по крупным и средним предприятиям фонд оплаты труда составил 1</w:t>
      </w:r>
      <w:r w:rsidR="00C530EC" w:rsidRPr="00A64F74">
        <w:rPr>
          <w:rFonts w:ascii="Times New Roman" w:hAnsi="Times New Roman" w:cs="Times New Roman"/>
          <w:sz w:val="28"/>
          <w:szCs w:val="28"/>
        </w:rPr>
        <w:t>4 </w:t>
      </w:r>
      <w:r w:rsidRPr="00A64F74">
        <w:rPr>
          <w:rFonts w:ascii="Times New Roman" w:hAnsi="Times New Roman" w:cs="Times New Roman"/>
          <w:sz w:val="28"/>
          <w:szCs w:val="28"/>
        </w:rPr>
        <w:t>7</w:t>
      </w:r>
      <w:r w:rsidR="00C530EC" w:rsidRPr="00A64F74">
        <w:rPr>
          <w:rFonts w:ascii="Times New Roman" w:hAnsi="Times New Roman" w:cs="Times New Roman"/>
          <w:sz w:val="28"/>
          <w:szCs w:val="28"/>
        </w:rPr>
        <w:t>78,9</w:t>
      </w:r>
      <w:r w:rsidRPr="00A64F74">
        <w:rPr>
          <w:rFonts w:ascii="Times New Roman" w:hAnsi="Times New Roman" w:cs="Times New Roman"/>
          <w:sz w:val="28"/>
          <w:szCs w:val="28"/>
        </w:rPr>
        <w:t xml:space="preserve"> млн. рублей, что на </w:t>
      </w:r>
      <w:r w:rsidR="00C530EC" w:rsidRPr="00A64F74">
        <w:rPr>
          <w:rFonts w:ascii="Times New Roman" w:hAnsi="Times New Roman" w:cs="Times New Roman"/>
          <w:sz w:val="28"/>
          <w:szCs w:val="28"/>
        </w:rPr>
        <w:t>8,9</w:t>
      </w:r>
      <w:r w:rsidRPr="00A64F74">
        <w:rPr>
          <w:rFonts w:ascii="Times New Roman" w:hAnsi="Times New Roman" w:cs="Times New Roman"/>
          <w:sz w:val="28"/>
          <w:szCs w:val="28"/>
        </w:rPr>
        <w:t xml:space="preserve"> % выше уровня 2018 года. Размер среднемесячной номинальной начисленной заработной платы работников по полному кругу предприятий составил </w:t>
      </w:r>
      <w:r w:rsidR="00C530EC" w:rsidRPr="00A64F74">
        <w:rPr>
          <w:rFonts w:ascii="Times New Roman" w:hAnsi="Times New Roman" w:cs="Times New Roman"/>
          <w:sz w:val="28"/>
          <w:szCs w:val="28"/>
        </w:rPr>
        <w:t xml:space="preserve">30 200,3 </w:t>
      </w:r>
      <w:r w:rsidRPr="00A64F74">
        <w:rPr>
          <w:rFonts w:ascii="Times New Roman" w:hAnsi="Times New Roman" w:cs="Times New Roman"/>
          <w:sz w:val="28"/>
          <w:szCs w:val="28"/>
        </w:rPr>
        <w:t xml:space="preserve">рублей, что на </w:t>
      </w:r>
      <w:r w:rsidR="00C530EC" w:rsidRPr="00A64F74">
        <w:rPr>
          <w:rFonts w:ascii="Times New Roman" w:hAnsi="Times New Roman" w:cs="Times New Roman"/>
          <w:sz w:val="28"/>
          <w:szCs w:val="28"/>
        </w:rPr>
        <w:t>9,6</w:t>
      </w:r>
      <w:r w:rsidRPr="00A64F74">
        <w:rPr>
          <w:rFonts w:ascii="Times New Roman" w:hAnsi="Times New Roman" w:cs="Times New Roman"/>
          <w:sz w:val="28"/>
          <w:szCs w:val="28"/>
        </w:rPr>
        <w:t xml:space="preserve"> % превышает показатель 2018 года. Размер среднемесячной номинальной начисленной заработной платы работников: крупных и средних предприятий составил </w:t>
      </w:r>
      <w:r w:rsidR="00A64F74" w:rsidRPr="00A64F74">
        <w:rPr>
          <w:rFonts w:ascii="Times New Roman" w:hAnsi="Times New Roman" w:cs="Times New Roman"/>
          <w:sz w:val="28"/>
          <w:szCs w:val="28"/>
        </w:rPr>
        <w:t>33 160,2</w:t>
      </w:r>
      <w:r w:rsidRPr="00A64F74">
        <w:rPr>
          <w:rFonts w:ascii="Times New Roman" w:hAnsi="Times New Roman" w:cs="Times New Roman"/>
          <w:sz w:val="28"/>
          <w:szCs w:val="28"/>
        </w:rPr>
        <w:t xml:space="preserve"> рублей, что на </w:t>
      </w:r>
      <w:r w:rsidR="00A64F74" w:rsidRPr="00A64F74">
        <w:rPr>
          <w:rFonts w:ascii="Times New Roman" w:hAnsi="Times New Roman" w:cs="Times New Roman"/>
          <w:sz w:val="28"/>
          <w:szCs w:val="28"/>
        </w:rPr>
        <w:t>8</w:t>
      </w:r>
      <w:r w:rsidRPr="00A64F74">
        <w:rPr>
          <w:rFonts w:ascii="Times New Roman" w:hAnsi="Times New Roman" w:cs="Times New Roman"/>
          <w:sz w:val="28"/>
          <w:szCs w:val="28"/>
        </w:rPr>
        <w:t xml:space="preserve">,3 % превышает показатель 2018 года; малых и </w:t>
      </w:r>
      <w:proofErr w:type="spellStart"/>
      <w:r w:rsidRPr="00A64F74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A64F74">
        <w:rPr>
          <w:rFonts w:ascii="Times New Roman" w:hAnsi="Times New Roman" w:cs="Times New Roman"/>
          <w:sz w:val="28"/>
          <w:szCs w:val="28"/>
        </w:rPr>
        <w:t xml:space="preserve"> –</w:t>
      </w:r>
      <w:r w:rsidR="00A64F74" w:rsidRPr="00A64F74">
        <w:rPr>
          <w:rFonts w:ascii="Times New Roman" w:hAnsi="Times New Roman" w:cs="Times New Roman"/>
          <w:sz w:val="28"/>
          <w:szCs w:val="28"/>
        </w:rPr>
        <w:t xml:space="preserve"> </w:t>
      </w:r>
      <w:r w:rsidR="00B51D92">
        <w:rPr>
          <w:rFonts w:ascii="Times New Roman" w:hAnsi="Times New Roman" w:cs="Times New Roman"/>
          <w:sz w:val="28"/>
          <w:szCs w:val="28"/>
        </w:rPr>
        <w:t>19</w:t>
      </w:r>
      <w:r w:rsidR="00A64F74" w:rsidRPr="00A64F74">
        <w:rPr>
          <w:rFonts w:ascii="Times New Roman" w:hAnsi="Times New Roman" w:cs="Times New Roman"/>
          <w:sz w:val="28"/>
          <w:szCs w:val="28"/>
        </w:rPr>
        <w:t> </w:t>
      </w:r>
      <w:r w:rsidR="00B51D92">
        <w:rPr>
          <w:rFonts w:ascii="Times New Roman" w:hAnsi="Times New Roman" w:cs="Times New Roman"/>
          <w:sz w:val="28"/>
          <w:szCs w:val="28"/>
        </w:rPr>
        <w:t>245</w:t>
      </w:r>
      <w:r w:rsidR="00A64F74" w:rsidRPr="00A64F74">
        <w:rPr>
          <w:rFonts w:ascii="Times New Roman" w:hAnsi="Times New Roman" w:cs="Times New Roman"/>
          <w:sz w:val="28"/>
          <w:szCs w:val="28"/>
        </w:rPr>
        <w:t>,5</w:t>
      </w:r>
      <w:r w:rsidRPr="00A64F7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A64F74" w:rsidRPr="00A64F74">
        <w:rPr>
          <w:rFonts w:ascii="Times New Roman" w:hAnsi="Times New Roman" w:cs="Times New Roman"/>
          <w:sz w:val="28"/>
          <w:szCs w:val="28"/>
        </w:rPr>
        <w:t>13,6</w:t>
      </w:r>
      <w:r w:rsidRPr="00A64F74">
        <w:rPr>
          <w:rFonts w:ascii="Times New Roman" w:hAnsi="Times New Roman" w:cs="Times New Roman"/>
          <w:sz w:val="28"/>
          <w:szCs w:val="28"/>
        </w:rPr>
        <w:t xml:space="preserve"> % к уровню 2018 года); работников бюджетной сферы – </w:t>
      </w:r>
      <w:r w:rsidR="00A64F74" w:rsidRPr="00A64F74">
        <w:rPr>
          <w:rFonts w:ascii="Times New Roman" w:hAnsi="Times New Roman" w:cs="Times New Roman"/>
          <w:sz w:val="28"/>
          <w:szCs w:val="28"/>
        </w:rPr>
        <w:t xml:space="preserve">32 852,7 </w:t>
      </w:r>
      <w:r w:rsidRPr="00A64F74">
        <w:rPr>
          <w:rFonts w:ascii="Times New Roman" w:hAnsi="Times New Roman" w:cs="Times New Roman"/>
          <w:sz w:val="28"/>
          <w:szCs w:val="28"/>
        </w:rPr>
        <w:t>тыс. рублей (</w:t>
      </w:r>
      <w:r w:rsidR="00A64F74" w:rsidRPr="00A64F74">
        <w:rPr>
          <w:rFonts w:ascii="Times New Roman" w:hAnsi="Times New Roman" w:cs="Times New Roman"/>
          <w:sz w:val="28"/>
          <w:szCs w:val="28"/>
        </w:rPr>
        <w:t>108,6</w:t>
      </w:r>
      <w:r w:rsidRPr="00A64F74">
        <w:rPr>
          <w:rFonts w:ascii="Times New Roman" w:hAnsi="Times New Roman" w:cs="Times New Roman"/>
          <w:sz w:val="28"/>
          <w:szCs w:val="28"/>
        </w:rPr>
        <w:t xml:space="preserve"> % к уровню 2018 года).</w:t>
      </w:r>
    </w:p>
    <w:p w:rsidR="00601413" w:rsidRDefault="00601413" w:rsidP="0060141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01413" w:rsidRPr="002417DC" w:rsidRDefault="002417DC" w:rsidP="0060141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601413" w:rsidRPr="002417DC">
        <w:rPr>
          <w:rFonts w:ascii="Times New Roman" w:hAnsi="Times New Roman" w:cs="Times New Roman"/>
          <w:b/>
          <w:sz w:val="28"/>
          <w:szCs w:val="28"/>
        </w:rPr>
        <w:t>Основные показатели экономической деятельности</w:t>
      </w:r>
    </w:p>
    <w:p w:rsidR="00B36015" w:rsidRPr="00601413" w:rsidRDefault="00B36015" w:rsidP="0060141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7E54" w:rsidRPr="00595A6F" w:rsidRDefault="000C17E7" w:rsidP="007C7E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015">
        <w:rPr>
          <w:rFonts w:ascii="Times New Roman" w:hAnsi="Times New Roman" w:cs="Times New Roman"/>
          <w:i/>
          <w:sz w:val="28"/>
          <w:szCs w:val="28"/>
        </w:rPr>
        <w:t xml:space="preserve">Сфера промышленного производства </w:t>
      </w:r>
      <w:r>
        <w:rPr>
          <w:rFonts w:ascii="Times New Roman" w:hAnsi="Times New Roman" w:cs="Times New Roman"/>
          <w:sz w:val="28"/>
          <w:szCs w:val="28"/>
        </w:rPr>
        <w:t xml:space="preserve">завершила 2019 год с отрицательной динамикой. </w:t>
      </w:r>
      <w:r w:rsidR="007C7E54">
        <w:rPr>
          <w:rFonts w:ascii="Times New Roman" w:hAnsi="Times New Roman" w:cs="Times New Roman"/>
          <w:sz w:val="28"/>
          <w:szCs w:val="28"/>
        </w:rPr>
        <w:t xml:space="preserve">Объем отгруженных товаров собственного производства, выполненных работ и услуг по полному кругу предприятий по видам деятельности (разделы </w:t>
      </w:r>
      <w:r w:rsidR="007C7E5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C7E54">
        <w:rPr>
          <w:rFonts w:ascii="Times New Roman" w:hAnsi="Times New Roman" w:cs="Times New Roman"/>
          <w:sz w:val="28"/>
          <w:szCs w:val="28"/>
        </w:rPr>
        <w:t>,</w:t>
      </w:r>
      <w:r w:rsidR="007C7E54" w:rsidRPr="00F023BD">
        <w:rPr>
          <w:rFonts w:ascii="Times New Roman" w:hAnsi="Times New Roman" w:cs="Times New Roman"/>
          <w:sz w:val="28"/>
          <w:szCs w:val="28"/>
        </w:rPr>
        <w:t xml:space="preserve"> </w:t>
      </w:r>
      <w:r w:rsidR="007C7E5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C7E54">
        <w:rPr>
          <w:rFonts w:ascii="Times New Roman" w:hAnsi="Times New Roman" w:cs="Times New Roman"/>
          <w:sz w:val="28"/>
          <w:szCs w:val="28"/>
        </w:rPr>
        <w:t>,</w:t>
      </w:r>
      <w:r w:rsidR="007C7E54" w:rsidRPr="00F023BD">
        <w:rPr>
          <w:rFonts w:ascii="Times New Roman" w:hAnsi="Times New Roman" w:cs="Times New Roman"/>
          <w:sz w:val="28"/>
          <w:szCs w:val="28"/>
        </w:rPr>
        <w:t xml:space="preserve"> </w:t>
      </w:r>
      <w:r w:rsidR="007C7E5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C7E54">
        <w:rPr>
          <w:rFonts w:ascii="Times New Roman" w:hAnsi="Times New Roman" w:cs="Times New Roman"/>
          <w:sz w:val="28"/>
          <w:szCs w:val="28"/>
        </w:rPr>
        <w:t>,</w:t>
      </w:r>
      <w:r w:rsidR="007C7E54" w:rsidRPr="00F023BD">
        <w:rPr>
          <w:rFonts w:ascii="Times New Roman" w:hAnsi="Times New Roman" w:cs="Times New Roman"/>
          <w:sz w:val="28"/>
          <w:szCs w:val="28"/>
        </w:rPr>
        <w:t xml:space="preserve"> </w:t>
      </w:r>
      <w:r w:rsidR="007C7E5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C7E54">
        <w:rPr>
          <w:rFonts w:ascii="Times New Roman" w:hAnsi="Times New Roman" w:cs="Times New Roman"/>
          <w:sz w:val="28"/>
          <w:szCs w:val="28"/>
        </w:rPr>
        <w:t>,</w:t>
      </w:r>
      <w:r w:rsidR="007C7E54" w:rsidRPr="00F023BD">
        <w:rPr>
          <w:rFonts w:ascii="Times New Roman" w:hAnsi="Times New Roman" w:cs="Times New Roman"/>
          <w:sz w:val="28"/>
          <w:szCs w:val="28"/>
        </w:rPr>
        <w:t xml:space="preserve"> </w:t>
      </w:r>
      <w:r w:rsidR="007C7E5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C7E54">
        <w:rPr>
          <w:rFonts w:ascii="Times New Roman" w:hAnsi="Times New Roman" w:cs="Times New Roman"/>
          <w:sz w:val="28"/>
          <w:szCs w:val="28"/>
        </w:rPr>
        <w:t>) по итогам 2019 года в действующих ценах составил 1</w:t>
      </w:r>
      <w:r w:rsidR="00595A6F">
        <w:rPr>
          <w:rFonts w:ascii="Times New Roman" w:hAnsi="Times New Roman" w:cs="Times New Roman"/>
          <w:sz w:val="28"/>
          <w:szCs w:val="28"/>
        </w:rPr>
        <w:t>8 786,6</w:t>
      </w:r>
      <w:r w:rsidR="007C7E54">
        <w:rPr>
          <w:rFonts w:ascii="Times New Roman" w:hAnsi="Times New Roman" w:cs="Times New Roman"/>
          <w:sz w:val="28"/>
          <w:szCs w:val="28"/>
        </w:rPr>
        <w:t xml:space="preserve"> млн. рублей или 97</w:t>
      </w:r>
      <w:r w:rsidR="00595A6F">
        <w:rPr>
          <w:rFonts w:ascii="Times New Roman" w:hAnsi="Times New Roman" w:cs="Times New Roman"/>
          <w:sz w:val="28"/>
          <w:szCs w:val="28"/>
        </w:rPr>
        <w:t>,4</w:t>
      </w:r>
      <w:r w:rsidR="007C7E54">
        <w:rPr>
          <w:rFonts w:ascii="Times New Roman" w:hAnsi="Times New Roman" w:cs="Times New Roman"/>
          <w:sz w:val="28"/>
          <w:szCs w:val="28"/>
        </w:rPr>
        <w:t xml:space="preserve"> % к предыдущему году. </w:t>
      </w:r>
      <w:r w:rsidR="00EF2716">
        <w:rPr>
          <w:rFonts w:ascii="Times New Roman" w:hAnsi="Times New Roman" w:cs="Times New Roman"/>
          <w:sz w:val="28"/>
          <w:szCs w:val="28"/>
        </w:rPr>
        <w:t>Индекс промышленного</w:t>
      </w:r>
      <w:r w:rsidR="007C7E54">
        <w:rPr>
          <w:rFonts w:ascii="Times New Roman" w:hAnsi="Times New Roman" w:cs="Times New Roman"/>
          <w:sz w:val="28"/>
          <w:szCs w:val="28"/>
        </w:rPr>
        <w:t xml:space="preserve"> производства в 2019 году к уровню 2018 года составил </w:t>
      </w:r>
      <w:r w:rsidR="00595A6F">
        <w:rPr>
          <w:rFonts w:ascii="Times New Roman" w:hAnsi="Times New Roman" w:cs="Times New Roman"/>
          <w:sz w:val="28"/>
          <w:szCs w:val="28"/>
        </w:rPr>
        <w:t>91,7</w:t>
      </w:r>
      <w:r w:rsidR="007C7E54" w:rsidRPr="007C7E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C7E54" w:rsidRPr="00595A6F">
        <w:rPr>
          <w:rFonts w:ascii="Times New Roman" w:hAnsi="Times New Roman" w:cs="Times New Roman"/>
          <w:sz w:val="28"/>
          <w:szCs w:val="28"/>
        </w:rPr>
        <w:t>%, в том числе по крупным и средним предприятиям – 9</w:t>
      </w:r>
      <w:r w:rsidR="00595A6F" w:rsidRPr="00595A6F">
        <w:rPr>
          <w:rFonts w:ascii="Times New Roman" w:hAnsi="Times New Roman" w:cs="Times New Roman"/>
          <w:sz w:val="28"/>
          <w:szCs w:val="28"/>
        </w:rPr>
        <w:t>2,0</w:t>
      </w:r>
      <w:r w:rsidR="007C7E54" w:rsidRPr="00595A6F">
        <w:rPr>
          <w:rFonts w:ascii="Times New Roman" w:hAnsi="Times New Roman" w:cs="Times New Roman"/>
          <w:sz w:val="28"/>
          <w:szCs w:val="28"/>
        </w:rPr>
        <w:t xml:space="preserve"> %, по малым </w:t>
      </w:r>
      <w:r w:rsidR="00595A6F" w:rsidRPr="00595A6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595A6F" w:rsidRPr="00595A6F">
        <w:rPr>
          <w:rFonts w:ascii="Times New Roman" w:hAnsi="Times New Roman" w:cs="Times New Roman"/>
          <w:sz w:val="28"/>
          <w:szCs w:val="28"/>
        </w:rPr>
        <w:t>микро</w:t>
      </w:r>
      <w:r w:rsidR="007C7E54" w:rsidRPr="00595A6F">
        <w:rPr>
          <w:rFonts w:ascii="Times New Roman" w:hAnsi="Times New Roman" w:cs="Times New Roman"/>
          <w:sz w:val="28"/>
          <w:szCs w:val="28"/>
        </w:rPr>
        <w:t>предприятиям</w:t>
      </w:r>
      <w:proofErr w:type="spellEnd"/>
      <w:r w:rsidR="007C7E54" w:rsidRPr="00595A6F">
        <w:rPr>
          <w:rFonts w:ascii="Times New Roman" w:hAnsi="Times New Roman" w:cs="Times New Roman"/>
          <w:sz w:val="28"/>
          <w:szCs w:val="28"/>
        </w:rPr>
        <w:t xml:space="preserve"> – </w:t>
      </w:r>
      <w:r w:rsidR="00595A6F" w:rsidRPr="00595A6F">
        <w:rPr>
          <w:rFonts w:ascii="Times New Roman" w:hAnsi="Times New Roman" w:cs="Times New Roman"/>
          <w:sz w:val="28"/>
          <w:szCs w:val="28"/>
        </w:rPr>
        <w:t>89,9</w:t>
      </w:r>
      <w:r w:rsidR="007C7E54" w:rsidRPr="00595A6F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A6A58" w:rsidRDefault="00DA6A58" w:rsidP="00DA6A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Наибольший </w:t>
      </w:r>
      <w:r w:rsidR="002B767C">
        <w:rPr>
          <w:rFonts w:ascii="Times New Roman" w:hAnsi="Times New Roman" w:cs="Times New Roman"/>
          <w:sz w:val="28"/>
          <w:szCs w:val="28"/>
        </w:rPr>
        <w:t>удельный вес в структуре объема отгруженной продукции</w:t>
      </w:r>
      <w:r w:rsidR="001738FC">
        <w:rPr>
          <w:rFonts w:ascii="Times New Roman" w:hAnsi="Times New Roman" w:cs="Times New Roman"/>
          <w:sz w:val="28"/>
          <w:szCs w:val="28"/>
        </w:rPr>
        <w:t xml:space="preserve"> (по крупным и средним предприятиям)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67C">
        <w:rPr>
          <w:rFonts w:ascii="Times New Roman" w:hAnsi="Times New Roman" w:cs="Times New Roman"/>
          <w:sz w:val="28"/>
          <w:szCs w:val="28"/>
        </w:rPr>
        <w:t xml:space="preserve">приходится </w:t>
      </w:r>
      <w:r>
        <w:rPr>
          <w:rFonts w:ascii="Times New Roman" w:hAnsi="Times New Roman" w:cs="Times New Roman"/>
          <w:sz w:val="28"/>
          <w:szCs w:val="28"/>
        </w:rPr>
        <w:t xml:space="preserve">на раздел </w:t>
      </w:r>
      <w:r w:rsidR="002A26F1">
        <w:rPr>
          <w:rFonts w:ascii="Times New Roman" w:hAnsi="Times New Roman" w:cs="Times New Roman"/>
          <w:sz w:val="28"/>
          <w:szCs w:val="28"/>
        </w:rPr>
        <w:t xml:space="preserve">     С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B767C">
        <w:rPr>
          <w:rFonts w:ascii="Times New Roman" w:hAnsi="Times New Roman" w:cs="Times New Roman"/>
          <w:sz w:val="28"/>
          <w:szCs w:val="28"/>
        </w:rPr>
        <w:t>Обрабатывающие производства» – 8</w:t>
      </w:r>
      <w:r w:rsidR="00595A6F">
        <w:rPr>
          <w:rFonts w:ascii="Times New Roman" w:hAnsi="Times New Roman" w:cs="Times New Roman"/>
          <w:sz w:val="28"/>
          <w:szCs w:val="28"/>
        </w:rPr>
        <w:t>3,</w:t>
      </w:r>
      <w:r w:rsidR="002B767C">
        <w:rPr>
          <w:rFonts w:ascii="Times New Roman" w:hAnsi="Times New Roman" w:cs="Times New Roman"/>
          <w:sz w:val="28"/>
          <w:szCs w:val="28"/>
        </w:rPr>
        <w:t xml:space="preserve">5 %. Основной вклад в развитие промышленного производства данного раздела </w:t>
      </w:r>
      <w:r>
        <w:rPr>
          <w:rFonts w:ascii="Times New Roman" w:hAnsi="Times New Roman" w:cs="Times New Roman"/>
          <w:sz w:val="28"/>
          <w:szCs w:val="28"/>
        </w:rPr>
        <w:t>вносят такие отрасли промышленности, как: пищевая (производство пищевых продуктов, производство напитков</w:t>
      </w:r>
      <w:r w:rsidR="00595A6F">
        <w:rPr>
          <w:rFonts w:ascii="Times New Roman" w:hAnsi="Times New Roman" w:cs="Times New Roman"/>
          <w:sz w:val="28"/>
          <w:szCs w:val="28"/>
        </w:rPr>
        <w:t xml:space="preserve">) </w:t>
      </w:r>
      <w:r w:rsidR="002B767C">
        <w:rPr>
          <w:rFonts w:ascii="Times New Roman" w:hAnsi="Times New Roman" w:cs="Times New Roman"/>
          <w:sz w:val="28"/>
          <w:szCs w:val="28"/>
        </w:rPr>
        <w:t xml:space="preserve">– </w:t>
      </w:r>
      <w:r w:rsidR="00595A6F">
        <w:rPr>
          <w:rFonts w:ascii="Times New Roman" w:hAnsi="Times New Roman" w:cs="Times New Roman"/>
          <w:sz w:val="28"/>
          <w:szCs w:val="28"/>
        </w:rPr>
        <w:t>39,8</w:t>
      </w:r>
      <w:r w:rsidR="002B767C">
        <w:rPr>
          <w:rFonts w:ascii="Times New Roman" w:hAnsi="Times New Roman" w:cs="Times New Roman"/>
          <w:sz w:val="28"/>
          <w:szCs w:val="28"/>
        </w:rPr>
        <w:t xml:space="preserve"> % и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производство бумаги и бумажных изделий</w:t>
      </w:r>
      <w:r w:rsidR="002B767C">
        <w:rPr>
          <w:rFonts w:ascii="Times New Roman" w:hAnsi="Times New Roman" w:cs="Times New Roman"/>
          <w:sz w:val="28"/>
          <w:szCs w:val="28"/>
        </w:rPr>
        <w:t xml:space="preserve"> – </w:t>
      </w:r>
      <w:r w:rsidR="00595A6F">
        <w:rPr>
          <w:rFonts w:ascii="Times New Roman" w:hAnsi="Times New Roman" w:cs="Times New Roman"/>
          <w:sz w:val="28"/>
          <w:szCs w:val="28"/>
        </w:rPr>
        <w:t>36,9</w:t>
      </w:r>
      <w:r w:rsidR="002B767C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767C" w:rsidRPr="002B76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E54" w:rsidRPr="00595A6F" w:rsidRDefault="007C7E54" w:rsidP="007C7E54">
      <w:pPr>
        <w:pStyle w:val="a8"/>
        <w:ind w:right="-1" w:firstLine="709"/>
        <w:rPr>
          <w:szCs w:val="28"/>
        </w:rPr>
      </w:pPr>
      <w:r>
        <w:rPr>
          <w:szCs w:val="28"/>
        </w:rPr>
        <w:t xml:space="preserve">По итогам 2019 года </w:t>
      </w:r>
      <w:r w:rsidRPr="00B36015">
        <w:rPr>
          <w:i/>
          <w:szCs w:val="28"/>
        </w:rPr>
        <w:t>объем производства сельскохозяйственной продукции</w:t>
      </w:r>
      <w:r>
        <w:rPr>
          <w:szCs w:val="28"/>
        </w:rPr>
        <w:t xml:space="preserve"> во всех категориях хозяйств составил </w:t>
      </w:r>
      <w:r w:rsidR="00595A6F">
        <w:rPr>
          <w:szCs w:val="28"/>
        </w:rPr>
        <w:t>906,3</w:t>
      </w:r>
      <w:r w:rsidRPr="0062135A">
        <w:rPr>
          <w:color w:val="FF0000"/>
          <w:szCs w:val="28"/>
        </w:rPr>
        <w:t xml:space="preserve"> </w:t>
      </w:r>
      <w:r w:rsidRPr="00595A6F">
        <w:rPr>
          <w:szCs w:val="28"/>
        </w:rPr>
        <w:t>млн. рублей или 1</w:t>
      </w:r>
      <w:r w:rsidR="00595A6F" w:rsidRPr="00595A6F">
        <w:rPr>
          <w:szCs w:val="28"/>
        </w:rPr>
        <w:t>12,6</w:t>
      </w:r>
      <w:r w:rsidRPr="00595A6F">
        <w:rPr>
          <w:szCs w:val="28"/>
        </w:rPr>
        <w:t xml:space="preserve"> % к уровню 201</w:t>
      </w:r>
      <w:r w:rsidR="0062135A" w:rsidRPr="00595A6F">
        <w:rPr>
          <w:szCs w:val="28"/>
        </w:rPr>
        <w:t>8</w:t>
      </w:r>
      <w:r w:rsidRPr="00595A6F">
        <w:rPr>
          <w:szCs w:val="28"/>
        </w:rPr>
        <w:t xml:space="preserve"> года в сопоставимых ценах. </w:t>
      </w:r>
    </w:p>
    <w:p w:rsidR="001400DC" w:rsidRPr="00812C39" w:rsidRDefault="001400DC" w:rsidP="001400DC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2019 год </w:t>
      </w:r>
      <w:r w:rsidRPr="00B36015">
        <w:rPr>
          <w:rFonts w:ascii="Times New Roman" w:hAnsi="Times New Roman" w:cs="Times New Roman"/>
          <w:i/>
          <w:sz w:val="28"/>
          <w:szCs w:val="28"/>
        </w:rPr>
        <w:t>объем инвестиций в основной капитал</w:t>
      </w:r>
      <w:r>
        <w:rPr>
          <w:rFonts w:ascii="Times New Roman" w:hAnsi="Times New Roman" w:cs="Times New Roman"/>
          <w:sz w:val="28"/>
          <w:szCs w:val="28"/>
        </w:rPr>
        <w:t xml:space="preserve"> (по крупным и средним предприятиям) составил 6 934,8 млн. рублей или 149,1 % к уровню 2018 года, из них: </w:t>
      </w:r>
      <w:r w:rsidRPr="00812C39">
        <w:rPr>
          <w:rFonts w:ascii="Times New Roman" w:hAnsi="Times New Roman" w:cs="Times New Roman"/>
          <w:sz w:val="28"/>
          <w:szCs w:val="28"/>
        </w:rPr>
        <w:t>индекс физического объема 1</w:t>
      </w:r>
      <w:r w:rsidR="00595A6F" w:rsidRPr="00812C39">
        <w:rPr>
          <w:rFonts w:ascii="Times New Roman" w:hAnsi="Times New Roman" w:cs="Times New Roman"/>
          <w:sz w:val="28"/>
          <w:szCs w:val="28"/>
        </w:rPr>
        <w:t>36,9</w:t>
      </w:r>
      <w:r w:rsidRPr="00812C39">
        <w:rPr>
          <w:rFonts w:ascii="Times New Roman" w:hAnsi="Times New Roman" w:cs="Times New Roman"/>
          <w:sz w:val="28"/>
          <w:szCs w:val="28"/>
        </w:rPr>
        <w:t xml:space="preserve"> %, индекс-дефлятор 108</w:t>
      </w:r>
      <w:r w:rsidR="00595A6F" w:rsidRPr="00812C39">
        <w:rPr>
          <w:rFonts w:ascii="Times New Roman" w:hAnsi="Times New Roman" w:cs="Times New Roman"/>
          <w:sz w:val="28"/>
          <w:szCs w:val="28"/>
        </w:rPr>
        <w:t>,9</w:t>
      </w:r>
      <w:r w:rsidRPr="00812C39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B04850" w:rsidRPr="000E4033" w:rsidRDefault="00B04850" w:rsidP="00B04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033">
        <w:rPr>
          <w:rFonts w:ascii="Times New Roman" w:hAnsi="Times New Roman" w:cs="Times New Roman"/>
          <w:sz w:val="28"/>
          <w:szCs w:val="28"/>
        </w:rPr>
        <w:t>По итогам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0E4033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36015">
        <w:rPr>
          <w:rFonts w:ascii="Times New Roman" w:hAnsi="Times New Roman" w:cs="Times New Roman"/>
          <w:i/>
          <w:sz w:val="28"/>
          <w:szCs w:val="28"/>
        </w:rPr>
        <w:t>объем работ, выполненных по виду деятельности «Строительство»</w:t>
      </w:r>
      <w:r w:rsidRPr="000E4033">
        <w:rPr>
          <w:rFonts w:ascii="Times New Roman" w:hAnsi="Times New Roman" w:cs="Times New Roman"/>
          <w:sz w:val="28"/>
          <w:szCs w:val="28"/>
        </w:rPr>
        <w:t xml:space="preserve"> на крупных и средних предприятиях и организациях, составил </w:t>
      </w:r>
      <w:r>
        <w:rPr>
          <w:rFonts w:ascii="Times New Roman" w:hAnsi="Times New Roman" w:cs="Times New Roman"/>
          <w:sz w:val="28"/>
          <w:szCs w:val="28"/>
        </w:rPr>
        <w:t>2 690,0</w:t>
      </w:r>
      <w:r w:rsidRPr="000E4033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403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E4033">
        <w:rPr>
          <w:rFonts w:ascii="Times New Roman" w:hAnsi="Times New Roman" w:cs="Times New Roman"/>
          <w:sz w:val="28"/>
          <w:szCs w:val="28"/>
        </w:rPr>
        <w:t>,</w:t>
      </w:r>
      <w:r w:rsidR="0042485C">
        <w:rPr>
          <w:rFonts w:ascii="Times New Roman" w:hAnsi="Times New Roman" w:cs="Times New Roman"/>
          <w:sz w:val="28"/>
          <w:szCs w:val="28"/>
        </w:rPr>
        <w:t>2</w:t>
      </w:r>
      <w:r w:rsidRPr="000E4033">
        <w:rPr>
          <w:rFonts w:ascii="Times New Roman" w:hAnsi="Times New Roman" w:cs="Times New Roman"/>
          <w:sz w:val="28"/>
          <w:szCs w:val="28"/>
        </w:rPr>
        <w:t xml:space="preserve"> % к уровню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E4033">
        <w:rPr>
          <w:rFonts w:ascii="Times New Roman" w:hAnsi="Times New Roman" w:cs="Times New Roman"/>
          <w:sz w:val="28"/>
          <w:szCs w:val="28"/>
        </w:rPr>
        <w:t xml:space="preserve"> года</w:t>
      </w:r>
      <w:r w:rsidR="0042485C">
        <w:rPr>
          <w:rFonts w:ascii="Times New Roman" w:hAnsi="Times New Roman" w:cs="Times New Roman"/>
          <w:sz w:val="28"/>
          <w:szCs w:val="28"/>
        </w:rPr>
        <w:t xml:space="preserve"> в сопоставимых ценах</w:t>
      </w:r>
      <w:r w:rsidRPr="000E4033">
        <w:rPr>
          <w:rFonts w:ascii="Times New Roman" w:hAnsi="Times New Roman" w:cs="Times New Roman"/>
          <w:sz w:val="28"/>
          <w:szCs w:val="28"/>
        </w:rPr>
        <w:t>).</w:t>
      </w:r>
    </w:p>
    <w:p w:rsidR="00B04850" w:rsidRDefault="00B04850" w:rsidP="00B04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80F96">
        <w:rPr>
          <w:rFonts w:ascii="Times New Roman" w:hAnsi="Times New Roman" w:cs="Times New Roman"/>
          <w:sz w:val="28"/>
          <w:szCs w:val="28"/>
        </w:rPr>
        <w:t>а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D80F96">
        <w:rPr>
          <w:rFonts w:ascii="Times New Roman" w:hAnsi="Times New Roman" w:cs="Times New Roman"/>
          <w:sz w:val="28"/>
          <w:szCs w:val="28"/>
        </w:rPr>
        <w:t xml:space="preserve"> год введено в эксплуатацию жилых домов общей площадью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80F96">
        <w:rPr>
          <w:rFonts w:ascii="Times New Roman" w:hAnsi="Times New Roman" w:cs="Times New Roman"/>
          <w:sz w:val="28"/>
          <w:szCs w:val="28"/>
        </w:rPr>
        <w:t>9,</w:t>
      </w:r>
      <w:r>
        <w:rPr>
          <w:rFonts w:ascii="Times New Roman" w:hAnsi="Times New Roman" w:cs="Times New Roman"/>
          <w:sz w:val="28"/>
          <w:szCs w:val="28"/>
        </w:rPr>
        <w:t>459</w:t>
      </w:r>
      <w:r w:rsidRPr="00D80F96">
        <w:rPr>
          <w:rFonts w:ascii="Times New Roman" w:hAnsi="Times New Roman" w:cs="Times New Roman"/>
          <w:sz w:val="28"/>
          <w:szCs w:val="28"/>
        </w:rPr>
        <w:t xml:space="preserve"> тыс. м² (1</w:t>
      </w:r>
      <w:r>
        <w:rPr>
          <w:rFonts w:ascii="Times New Roman" w:hAnsi="Times New Roman" w:cs="Times New Roman"/>
          <w:sz w:val="28"/>
          <w:szCs w:val="28"/>
        </w:rPr>
        <w:t>45,0</w:t>
      </w:r>
      <w:r w:rsidRPr="00D80F96">
        <w:rPr>
          <w:rFonts w:ascii="Times New Roman" w:hAnsi="Times New Roman" w:cs="Times New Roman"/>
          <w:sz w:val="28"/>
          <w:szCs w:val="28"/>
        </w:rPr>
        <w:t xml:space="preserve"> % к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80F9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80F96">
        <w:rPr>
          <w:rFonts w:ascii="Times New Roman" w:hAnsi="Times New Roman" w:cs="Times New Roman"/>
          <w:sz w:val="28"/>
          <w:szCs w:val="28"/>
        </w:rPr>
        <w:t>),</w:t>
      </w:r>
      <w:r w:rsidRPr="00D80F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80F96">
        <w:rPr>
          <w:rFonts w:ascii="Times New Roman" w:hAnsi="Times New Roman" w:cs="Times New Roman"/>
          <w:sz w:val="28"/>
          <w:szCs w:val="28"/>
        </w:rPr>
        <w:t xml:space="preserve">из них построено населением 32,384 тыс. м² (104,4 % к 2018 году), что составляет 65,5 % от общего объема жилья, введенного в эксплуатацию в 2019 году. </w:t>
      </w:r>
    </w:p>
    <w:p w:rsidR="00791FAE" w:rsidRDefault="0008477F" w:rsidP="00791FA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015">
        <w:rPr>
          <w:rFonts w:ascii="Times New Roman" w:hAnsi="Times New Roman" w:cs="Times New Roman"/>
          <w:i/>
          <w:sz w:val="28"/>
          <w:szCs w:val="28"/>
        </w:rPr>
        <w:t xml:space="preserve">В сфере потребительского рынка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91FAE">
        <w:rPr>
          <w:rFonts w:ascii="Times New Roman" w:hAnsi="Times New Roman" w:cs="Times New Roman"/>
          <w:sz w:val="28"/>
          <w:szCs w:val="28"/>
        </w:rPr>
        <w:t xml:space="preserve">о результатам 2019 года </w:t>
      </w:r>
      <w:r w:rsidR="00751C5A">
        <w:rPr>
          <w:rFonts w:ascii="Times New Roman" w:hAnsi="Times New Roman" w:cs="Times New Roman"/>
          <w:sz w:val="28"/>
          <w:szCs w:val="28"/>
        </w:rPr>
        <w:t>(</w:t>
      </w:r>
      <w:r w:rsidR="00791FAE">
        <w:rPr>
          <w:rFonts w:ascii="Times New Roman" w:hAnsi="Times New Roman" w:cs="Times New Roman"/>
          <w:sz w:val="28"/>
          <w:szCs w:val="28"/>
        </w:rPr>
        <w:t xml:space="preserve">по </w:t>
      </w:r>
      <w:r w:rsidR="00270E12">
        <w:rPr>
          <w:rFonts w:ascii="Times New Roman" w:hAnsi="Times New Roman" w:cs="Times New Roman"/>
          <w:sz w:val="28"/>
          <w:szCs w:val="28"/>
        </w:rPr>
        <w:t>всем хозяйствующим субъектам</w:t>
      </w:r>
      <w:r w:rsidR="00751C5A">
        <w:rPr>
          <w:rFonts w:ascii="Times New Roman" w:hAnsi="Times New Roman" w:cs="Times New Roman"/>
          <w:sz w:val="28"/>
          <w:szCs w:val="28"/>
        </w:rPr>
        <w:t>)</w:t>
      </w:r>
      <w:r w:rsidR="00791FAE">
        <w:rPr>
          <w:rFonts w:ascii="Times New Roman" w:hAnsi="Times New Roman" w:cs="Times New Roman"/>
          <w:sz w:val="28"/>
          <w:szCs w:val="28"/>
        </w:rPr>
        <w:t>:</w:t>
      </w:r>
    </w:p>
    <w:p w:rsidR="00791FAE" w:rsidRDefault="00791FAE" w:rsidP="00791FA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оборот розничной торговли в действующих ценах составил </w:t>
      </w:r>
      <w:r w:rsidR="00270E12">
        <w:rPr>
          <w:rFonts w:ascii="Times New Roman" w:hAnsi="Times New Roman" w:cs="Times New Roman"/>
          <w:sz w:val="28"/>
          <w:szCs w:val="28"/>
        </w:rPr>
        <w:t>35 560,7</w:t>
      </w:r>
      <w:r>
        <w:rPr>
          <w:rFonts w:ascii="Times New Roman" w:hAnsi="Times New Roman" w:cs="Times New Roman"/>
          <w:sz w:val="28"/>
          <w:szCs w:val="28"/>
        </w:rPr>
        <w:t xml:space="preserve"> млн. рублей, </w:t>
      </w:r>
      <w:r w:rsidR="00DA31ED">
        <w:rPr>
          <w:rFonts w:ascii="Times New Roman" w:hAnsi="Times New Roman" w:cs="Times New Roman"/>
          <w:sz w:val="28"/>
          <w:szCs w:val="28"/>
        </w:rPr>
        <w:t>индекс физического объема состав</w:t>
      </w:r>
      <w:r w:rsidR="002F48E7">
        <w:rPr>
          <w:rFonts w:ascii="Times New Roman" w:hAnsi="Times New Roman" w:cs="Times New Roman"/>
          <w:sz w:val="28"/>
          <w:szCs w:val="28"/>
        </w:rPr>
        <w:t>и</w:t>
      </w:r>
      <w:r w:rsidR="00DA31E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1ED">
        <w:rPr>
          <w:rFonts w:ascii="Times New Roman" w:hAnsi="Times New Roman" w:cs="Times New Roman"/>
          <w:sz w:val="28"/>
          <w:szCs w:val="28"/>
        </w:rPr>
        <w:t>1</w:t>
      </w:r>
      <w:r w:rsidR="00270E1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5,</w:t>
      </w:r>
      <w:r w:rsidR="00270E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="00DA31E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уровн</w:t>
      </w:r>
      <w:r w:rsidR="00DA31E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2018 года;</w:t>
      </w:r>
    </w:p>
    <w:p w:rsidR="00791FAE" w:rsidRDefault="00791FAE" w:rsidP="00791FA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оборот общественного питания в действующих ценах составил </w:t>
      </w:r>
      <w:r w:rsidR="00270E12">
        <w:rPr>
          <w:rFonts w:ascii="Times New Roman" w:hAnsi="Times New Roman" w:cs="Times New Roman"/>
          <w:sz w:val="28"/>
          <w:szCs w:val="28"/>
        </w:rPr>
        <w:t>1 720,7</w:t>
      </w:r>
      <w:r>
        <w:rPr>
          <w:rFonts w:ascii="Times New Roman" w:hAnsi="Times New Roman" w:cs="Times New Roman"/>
          <w:sz w:val="28"/>
          <w:szCs w:val="28"/>
        </w:rPr>
        <w:t xml:space="preserve"> млн. рублей, </w:t>
      </w:r>
      <w:r w:rsidR="00DA31ED">
        <w:rPr>
          <w:rFonts w:ascii="Times New Roman" w:hAnsi="Times New Roman" w:cs="Times New Roman"/>
          <w:sz w:val="28"/>
          <w:szCs w:val="28"/>
        </w:rPr>
        <w:t>индекс физического объема состав</w:t>
      </w:r>
      <w:r w:rsidR="002F48E7">
        <w:rPr>
          <w:rFonts w:ascii="Times New Roman" w:hAnsi="Times New Roman" w:cs="Times New Roman"/>
          <w:sz w:val="28"/>
          <w:szCs w:val="28"/>
        </w:rPr>
        <w:t>и</w:t>
      </w:r>
      <w:r w:rsidR="00DA31ED">
        <w:rPr>
          <w:rFonts w:ascii="Times New Roman" w:hAnsi="Times New Roman" w:cs="Times New Roman"/>
          <w:sz w:val="28"/>
          <w:szCs w:val="28"/>
        </w:rPr>
        <w:t>л 11</w:t>
      </w:r>
      <w:r w:rsidR="00270E12">
        <w:rPr>
          <w:rFonts w:ascii="Times New Roman" w:hAnsi="Times New Roman" w:cs="Times New Roman"/>
          <w:sz w:val="28"/>
          <w:szCs w:val="28"/>
        </w:rPr>
        <w:t>2,</w:t>
      </w:r>
      <w:r w:rsidR="00DA31ED">
        <w:rPr>
          <w:rFonts w:ascii="Times New Roman" w:hAnsi="Times New Roman" w:cs="Times New Roman"/>
          <w:sz w:val="28"/>
          <w:szCs w:val="28"/>
        </w:rPr>
        <w:t>6 % к уровню 2018 года;</w:t>
      </w:r>
    </w:p>
    <w:p w:rsidR="00791FAE" w:rsidRDefault="00791FAE" w:rsidP="00791FA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объем платных услуг населению в действующих ценах составил </w:t>
      </w:r>
      <w:r w:rsidR="00270E12">
        <w:rPr>
          <w:rFonts w:ascii="Times New Roman" w:hAnsi="Times New Roman" w:cs="Times New Roman"/>
          <w:sz w:val="28"/>
          <w:szCs w:val="28"/>
        </w:rPr>
        <w:t>11 192,3</w:t>
      </w:r>
      <w:r>
        <w:rPr>
          <w:rFonts w:ascii="Times New Roman" w:hAnsi="Times New Roman" w:cs="Times New Roman"/>
          <w:sz w:val="28"/>
          <w:szCs w:val="28"/>
        </w:rPr>
        <w:t xml:space="preserve"> млн. рублей, что на 1</w:t>
      </w:r>
      <w:r w:rsidR="00270E12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% превышает уровень 2018 года в сопоставимых ценах.</w:t>
      </w:r>
    </w:p>
    <w:p w:rsidR="00A126EC" w:rsidRDefault="00A126EC" w:rsidP="00791FA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873" w:rsidRPr="00247356" w:rsidRDefault="00490873" w:rsidP="00247356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35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247356">
        <w:rPr>
          <w:rFonts w:ascii="Times New Roman" w:hAnsi="Times New Roman" w:cs="Times New Roman"/>
          <w:b/>
          <w:sz w:val="28"/>
          <w:szCs w:val="28"/>
        </w:rPr>
        <w:t xml:space="preserve">. Определение варианта </w:t>
      </w:r>
      <w:r w:rsidR="00C35F1E" w:rsidRPr="00247356">
        <w:rPr>
          <w:rFonts w:ascii="Times New Roman" w:hAnsi="Times New Roman" w:cs="Times New Roman"/>
          <w:b/>
          <w:sz w:val="28"/>
          <w:szCs w:val="28"/>
        </w:rPr>
        <w:t xml:space="preserve">прогноза </w:t>
      </w:r>
      <w:r w:rsidR="000E4C5A" w:rsidRPr="00247356">
        <w:rPr>
          <w:rFonts w:ascii="Times New Roman" w:hAnsi="Times New Roman" w:cs="Times New Roman"/>
          <w:b/>
          <w:sz w:val="28"/>
          <w:szCs w:val="28"/>
        </w:rPr>
        <w:t>и</w:t>
      </w:r>
      <w:r w:rsidRPr="00247356">
        <w:rPr>
          <w:rFonts w:ascii="Times New Roman" w:hAnsi="Times New Roman" w:cs="Times New Roman"/>
          <w:b/>
          <w:sz w:val="28"/>
          <w:szCs w:val="28"/>
        </w:rPr>
        <w:t xml:space="preserve"> тенденции социально-экономического развития муниципального образования «Город Майкоп» </w:t>
      </w:r>
      <w:r w:rsidR="0042777D" w:rsidRPr="00247356">
        <w:rPr>
          <w:rFonts w:ascii="Times New Roman" w:hAnsi="Times New Roman" w:cs="Times New Roman"/>
          <w:b/>
          <w:sz w:val="28"/>
          <w:szCs w:val="28"/>
        </w:rPr>
        <w:t>на долгосрочный период</w:t>
      </w:r>
    </w:p>
    <w:p w:rsidR="00490873" w:rsidRDefault="00490873" w:rsidP="004908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873" w:rsidRDefault="00490873" w:rsidP="004908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Долгосрочный прогноз разработан на вариативной основе, в качестве утверждаемого выбран базовый вариант.</w:t>
      </w:r>
      <w:r w:rsidRPr="00483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Базовый вариант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долгосрочного прогноза является основой для формирования бюджетного прогноза муниципального образования «Город Майкоп» на долгосрочный период. </w:t>
      </w:r>
      <w:r>
        <w:rPr>
          <w:rFonts w:ascii="Times New Roman" w:hAnsi="Times New Roman" w:cs="Times New Roman"/>
          <w:sz w:val="28"/>
          <w:szCs w:val="28"/>
        </w:rPr>
        <w:t xml:space="preserve">Базовый вариант характеризуется качественными параметрами экономического и социального развития, в том числе в сфере развития человеческого капитала. Сценарий развития по базовому варианту опирается на использование конкурентных преимуществ. Основная цель социально-экономического развития муниципального образования «Город Майкоп» на долгосрочный период – повышение качества жизни и безопасности жизнедеятельности населения, посредством развития экономического потенциала и совершенствования системы муниципального управления. Достижение поставленной цели планируется с помощью участия в реализации национальных проектов, утвержденных Указом </w:t>
      </w:r>
      <w:r w:rsidR="00C020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резидента Российской Федерации от 07.05.2018 № 204 «О национальных целях и стратегических задачах развития Российской Федерации до 2024 года». Мероприятия федеральных и региональных проектов отражены в виде основных мероприятий в муниципальных программах</w:t>
      </w:r>
      <w:r w:rsidRPr="00883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Майкоп».   </w:t>
      </w:r>
    </w:p>
    <w:p w:rsidR="00490873" w:rsidRDefault="00490873" w:rsidP="004908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«Город Майкоп», как столица Республики Адыгея, является визитной карточкой Республики. Город Майкоп – административный, культурный и научно-образовательный центр Республики Адыгея. Город Майкоп также является крупным транспортным узлом, в котором пересекаются пять автомобильных дорог, соответственно связь крупных населенных пунктов Республики Адыгея с городом Майкоп осуществляется вдоль этих транспортных коридоров. </w:t>
      </w:r>
    </w:p>
    <w:p w:rsidR="00490873" w:rsidRDefault="00490873" w:rsidP="004908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0873" w:rsidRPr="009E1486" w:rsidRDefault="00490873" w:rsidP="004908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486">
        <w:rPr>
          <w:rFonts w:ascii="Times New Roman" w:hAnsi="Times New Roman" w:cs="Times New Roman"/>
          <w:i/>
          <w:sz w:val="28"/>
          <w:szCs w:val="28"/>
        </w:rPr>
        <w:t>Приоритетными направлениями развития для муниципального образования «Город Майкоп» являются:</w:t>
      </w:r>
    </w:p>
    <w:p w:rsidR="00490873" w:rsidRDefault="00490873" w:rsidP="004908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наращивание научно-культурного потенциала;</w:t>
      </w:r>
    </w:p>
    <w:p w:rsidR="00490873" w:rsidRDefault="00490873" w:rsidP="004908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системы здравоохранения;</w:t>
      </w:r>
    </w:p>
    <w:p w:rsidR="00490873" w:rsidRDefault="00490873" w:rsidP="004908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историко-культурного и этнографического туризма;</w:t>
      </w:r>
    </w:p>
    <w:p w:rsidR="00490873" w:rsidRDefault="00490873" w:rsidP="004908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«зеленой» энергетики (комбинация умных систем современной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энергогенерации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базе традиционных технологий и возобновляемых источников энергии);</w:t>
      </w:r>
    </w:p>
    <w:p w:rsidR="00490873" w:rsidRDefault="00490873" w:rsidP="004908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промышленности: пищевой, целлюлозно-бумажной, деревообрабатывающей, химической; промышленности по переработке сельскохозяйственной продукции; машиностроение и станкостроение;</w:t>
      </w:r>
    </w:p>
    <w:p w:rsidR="00490873" w:rsidRDefault="00490873" w:rsidP="004908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логистических комплексов (развитие умной торговли и строительство логистической инфраструктуры).</w:t>
      </w:r>
    </w:p>
    <w:p w:rsidR="006527EF" w:rsidRDefault="00490873" w:rsidP="00490873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84517" w:rsidRPr="00490873">
        <w:rPr>
          <w:rFonts w:ascii="Times New Roman" w:hAnsi="Times New Roman" w:cs="Times New Roman"/>
          <w:b/>
          <w:sz w:val="28"/>
          <w:szCs w:val="28"/>
        </w:rPr>
        <w:t>О</w:t>
      </w:r>
      <w:r w:rsidR="00B04850" w:rsidRPr="00490873">
        <w:rPr>
          <w:rFonts w:ascii="Times New Roman" w:hAnsi="Times New Roman" w:cs="Times New Roman"/>
          <w:b/>
          <w:sz w:val="28"/>
          <w:szCs w:val="28"/>
        </w:rPr>
        <w:t>ц</w:t>
      </w:r>
      <w:r w:rsidR="00184517" w:rsidRPr="00490873">
        <w:rPr>
          <w:rFonts w:ascii="Times New Roman" w:hAnsi="Times New Roman" w:cs="Times New Roman"/>
          <w:b/>
          <w:sz w:val="28"/>
          <w:szCs w:val="28"/>
        </w:rPr>
        <w:t xml:space="preserve">енка </w:t>
      </w:r>
      <w:r w:rsidR="00B04850" w:rsidRPr="00490873">
        <w:rPr>
          <w:rFonts w:ascii="Times New Roman" w:hAnsi="Times New Roman" w:cs="Times New Roman"/>
          <w:b/>
          <w:sz w:val="28"/>
          <w:szCs w:val="28"/>
        </w:rPr>
        <w:t xml:space="preserve">факторов и ограничений </w:t>
      </w:r>
      <w:r w:rsidR="00184517" w:rsidRPr="00490873">
        <w:rPr>
          <w:rFonts w:ascii="Times New Roman" w:hAnsi="Times New Roman" w:cs="Times New Roman"/>
          <w:b/>
          <w:sz w:val="28"/>
          <w:szCs w:val="28"/>
        </w:rPr>
        <w:t>экономического р</w:t>
      </w:r>
      <w:r w:rsidR="00B04850" w:rsidRPr="00490873">
        <w:rPr>
          <w:rFonts w:ascii="Times New Roman" w:hAnsi="Times New Roman" w:cs="Times New Roman"/>
          <w:b/>
          <w:sz w:val="28"/>
          <w:szCs w:val="28"/>
        </w:rPr>
        <w:t>оста</w:t>
      </w:r>
      <w:r w:rsidR="00184517" w:rsidRPr="0049087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«Город Майкоп»</w:t>
      </w:r>
      <w:r w:rsidR="00B04850" w:rsidRPr="004908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4517" w:rsidRPr="00490873" w:rsidRDefault="00B04850" w:rsidP="00490873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873">
        <w:rPr>
          <w:rFonts w:ascii="Times New Roman" w:hAnsi="Times New Roman" w:cs="Times New Roman"/>
          <w:b/>
          <w:sz w:val="28"/>
          <w:szCs w:val="28"/>
        </w:rPr>
        <w:t>на долгосрочный период</w:t>
      </w:r>
    </w:p>
    <w:p w:rsidR="00114B87" w:rsidRPr="00D80F96" w:rsidRDefault="00114B87" w:rsidP="00D80F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F96" w:rsidRPr="004E69CF" w:rsidRDefault="00B04850" w:rsidP="00D80F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9CF">
        <w:rPr>
          <w:rFonts w:ascii="Times New Roman" w:hAnsi="Times New Roman" w:cs="Times New Roman"/>
          <w:sz w:val="28"/>
          <w:szCs w:val="28"/>
        </w:rPr>
        <w:t>Оценка социально-экономического развития муниципального образования «Город Майкоп» на долгосрочный период до 2030 года связана непосредственно с ситуацией на мировом рынке, сложившейся вследствие мирового экономического кризиса</w:t>
      </w:r>
      <w:r w:rsidR="006F64DA" w:rsidRPr="004E69CF">
        <w:rPr>
          <w:rFonts w:ascii="Times New Roman" w:hAnsi="Times New Roman" w:cs="Times New Roman"/>
          <w:sz w:val="28"/>
          <w:szCs w:val="28"/>
        </w:rPr>
        <w:t xml:space="preserve"> 2020 года.</w:t>
      </w:r>
      <w:r w:rsidRPr="004E69CF">
        <w:rPr>
          <w:rFonts w:ascii="Times New Roman" w:hAnsi="Times New Roman" w:cs="Times New Roman"/>
          <w:sz w:val="28"/>
          <w:szCs w:val="28"/>
        </w:rPr>
        <w:t xml:space="preserve"> </w:t>
      </w:r>
      <w:r w:rsidR="00D80F96" w:rsidRPr="004E6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4DA" w:rsidRPr="004E69CF" w:rsidRDefault="006F64DA" w:rsidP="00D80F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9CF">
        <w:rPr>
          <w:rFonts w:ascii="Times New Roman" w:hAnsi="Times New Roman" w:cs="Times New Roman"/>
          <w:sz w:val="28"/>
          <w:szCs w:val="28"/>
        </w:rPr>
        <w:t>В среднесрочной перспективе на 2021-2023 годы для экономики Российской Федерации, а соответственно Республики Адыгея и, как следствие, муниципального образования «Город Майкоп» будут действовать условия нестабильной геополитической обстановки и сохранения международных санкций.</w:t>
      </w:r>
    </w:p>
    <w:p w:rsidR="006F64DA" w:rsidRPr="004E69CF" w:rsidRDefault="006F64DA" w:rsidP="00D80F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9CF">
        <w:rPr>
          <w:rFonts w:ascii="Times New Roman" w:hAnsi="Times New Roman" w:cs="Times New Roman"/>
          <w:sz w:val="28"/>
          <w:szCs w:val="28"/>
        </w:rPr>
        <w:t xml:space="preserve">В долгосрочной перспективе </w:t>
      </w:r>
      <w:r w:rsidR="00613E26">
        <w:rPr>
          <w:rFonts w:ascii="Times New Roman" w:hAnsi="Times New Roman" w:cs="Times New Roman"/>
          <w:sz w:val="28"/>
          <w:szCs w:val="28"/>
        </w:rPr>
        <w:t xml:space="preserve">на период до 2030 года </w:t>
      </w:r>
      <w:r w:rsidRPr="004E69CF">
        <w:rPr>
          <w:rFonts w:ascii="Times New Roman" w:hAnsi="Times New Roman" w:cs="Times New Roman"/>
          <w:sz w:val="28"/>
          <w:szCs w:val="28"/>
        </w:rPr>
        <w:t xml:space="preserve">предполагается переход от временного ограничения конкуренции в рамках </w:t>
      </w:r>
      <w:proofErr w:type="spellStart"/>
      <w:r w:rsidRPr="004E69CF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4E69CF">
        <w:rPr>
          <w:rFonts w:ascii="Times New Roman" w:hAnsi="Times New Roman" w:cs="Times New Roman"/>
          <w:sz w:val="28"/>
          <w:szCs w:val="28"/>
        </w:rPr>
        <w:t xml:space="preserve"> к устойчивому развитию и производству конкурентной продукции в условиях открытого рынка. </w:t>
      </w:r>
      <w:r w:rsidR="00275017" w:rsidRPr="004E69CF">
        <w:rPr>
          <w:rFonts w:ascii="Times New Roman" w:hAnsi="Times New Roman" w:cs="Times New Roman"/>
          <w:sz w:val="28"/>
          <w:szCs w:val="28"/>
        </w:rPr>
        <w:t>При этом планируется, что возрастет роль кластеров, ускоренной модернизации экономики, развития инноваций</w:t>
      </w:r>
      <w:r w:rsidR="00150E2B" w:rsidRPr="004E69CF">
        <w:rPr>
          <w:rFonts w:ascii="Times New Roman" w:hAnsi="Times New Roman" w:cs="Times New Roman"/>
          <w:sz w:val="28"/>
          <w:szCs w:val="28"/>
        </w:rPr>
        <w:t xml:space="preserve">, вследствие чего произойдет ускорение развития высокотехнологичных и наукоёмких производств, а также создание новых </w:t>
      </w:r>
      <w:proofErr w:type="spellStart"/>
      <w:r w:rsidR="00150E2B" w:rsidRPr="004E69CF">
        <w:rPr>
          <w:rFonts w:ascii="Times New Roman" w:hAnsi="Times New Roman" w:cs="Times New Roman"/>
          <w:sz w:val="28"/>
          <w:szCs w:val="28"/>
        </w:rPr>
        <w:t>экспортоориентированных</w:t>
      </w:r>
      <w:proofErr w:type="spellEnd"/>
      <w:r w:rsidR="00150E2B" w:rsidRPr="004E69CF">
        <w:rPr>
          <w:rFonts w:ascii="Times New Roman" w:hAnsi="Times New Roman" w:cs="Times New Roman"/>
          <w:sz w:val="28"/>
          <w:szCs w:val="28"/>
        </w:rPr>
        <w:t xml:space="preserve"> производств.</w:t>
      </w:r>
      <w:r w:rsidRPr="004E6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E2B" w:rsidRDefault="00150E2B" w:rsidP="00D80F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50E2B" w:rsidRPr="00384605" w:rsidRDefault="00150E2B" w:rsidP="00384605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605">
        <w:rPr>
          <w:rFonts w:ascii="Times New Roman" w:hAnsi="Times New Roman" w:cs="Times New Roman"/>
          <w:b/>
          <w:sz w:val="28"/>
          <w:szCs w:val="28"/>
        </w:rPr>
        <w:t>Факторы экономического роста</w:t>
      </w:r>
    </w:p>
    <w:p w:rsidR="00486121" w:rsidRDefault="00486121" w:rsidP="00150E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0E2B" w:rsidRDefault="00150E2B" w:rsidP="00150E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 экономического роста включают в себя:</w:t>
      </w:r>
    </w:p>
    <w:p w:rsidR="00021D7B" w:rsidRDefault="00150E2B" w:rsidP="00150E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1D7B">
        <w:rPr>
          <w:rFonts w:ascii="Times New Roman" w:hAnsi="Times New Roman" w:cs="Times New Roman"/>
          <w:sz w:val="28"/>
          <w:szCs w:val="28"/>
        </w:rPr>
        <w:t>относительно стабильную систему привлечения инвестиций;</w:t>
      </w:r>
    </w:p>
    <w:p w:rsidR="00150E2B" w:rsidRDefault="00021D7B" w:rsidP="00021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сырьевой базы, в том числе полезных ископаемых, не относящихся к группе топливно-энергетических и являющихся сырьевой базой для развития обрабатывающих производств;</w:t>
      </w:r>
    </w:p>
    <w:p w:rsidR="00AC0BC3" w:rsidRDefault="00BF6997" w:rsidP="00021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0BC3">
        <w:rPr>
          <w:rFonts w:ascii="Times New Roman" w:hAnsi="Times New Roman" w:cs="Times New Roman"/>
          <w:sz w:val="28"/>
          <w:szCs w:val="28"/>
        </w:rPr>
        <w:t>обеспеченность ряда производств собственным сырьем (</w:t>
      </w:r>
      <w:r w:rsidR="009F395E">
        <w:rPr>
          <w:rFonts w:ascii="Times New Roman" w:hAnsi="Times New Roman" w:cs="Times New Roman"/>
          <w:sz w:val="28"/>
          <w:szCs w:val="28"/>
        </w:rPr>
        <w:t xml:space="preserve">пищевая промышленность, </w:t>
      </w:r>
      <w:r w:rsidR="00AC0BC3">
        <w:rPr>
          <w:rFonts w:ascii="Times New Roman" w:hAnsi="Times New Roman" w:cs="Times New Roman"/>
          <w:sz w:val="28"/>
          <w:szCs w:val="28"/>
        </w:rPr>
        <w:t>промышленность строительных материалов);</w:t>
      </w:r>
    </w:p>
    <w:p w:rsidR="003C7310" w:rsidRDefault="003C7310" w:rsidP="00021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потенциал развития умной промышленности;</w:t>
      </w:r>
    </w:p>
    <w:p w:rsidR="00AC0BC3" w:rsidRPr="004E69CF" w:rsidRDefault="00AC0BC3" w:rsidP="00AC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9CF">
        <w:rPr>
          <w:rFonts w:ascii="Times New Roman" w:hAnsi="Times New Roman" w:cs="Times New Roman"/>
          <w:sz w:val="28"/>
          <w:szCs w:val="28"/>
        </w:rPr>
        <w:t>- наличие предприятий по производству продукции с региональными брендами «адыгейский сыр» и «адыгейская соль»;</w:t>
      </w:r>
    </w:p>
    <w:p w:rsidR="00021D7B" w:rsidRDefault="00AC0BC3" w:rsidP="00021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обеспеченность производств относительно недорогой </w:t>
      </w:r>
      <w:r w:rsidR="003C7310">
        <w:rPr>
          <w:rFonts w:ascii="Times New Roman" w:hAnsi="Times New Roman" w:cs="Times New Roman"/>
          <w:sz w:val="28"/>
          <w:szCs w:val="28"/>
        </w:rPr>
        <w:t xml:space="preserve">квалифицированной </w:t>
      </w:r>
      <w:r>
        <w:rPr>
          <w:rFonts w:ascii="Times New Roman" w:hAnsi="Times New Roman" w:cs="Times New Roman"/>
          <w:sz w:val="28"/>
          <w:szCs w:val="28"/>
        </w:rPr>
        <w:t>рабочей силой</w:t>
      </w:r>
      <w:r w:rsidR="00145ACA">
        <w:rPr>
          <w:rFonts w:ascii="Times New Roman" w:hAnsi="Times New Roman" w:cs="Times New Roman"/>
          <w:sz w:val="28"/>
          <w:szCs w:val="28"/>
        </w:rPr>
        <w:t>.</w:t>
      </w:r>
    </w:p>
    <w:p w:rsidR="00AC0BC3" w:rsidRDefault="00AC0BC3" w:rsidP="00021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9CF">
        <w:rPr>
          <w:rFonts w:ascii="Times New Roman" w:hAnsi="Times New Roman" w:cs="Times New Roman"/>
          <w:sz w:val="28"/>
          <w:szCs w:val="28"/>
        </w:rPr>
        <w:t>- высокий потенциал трудовых ресурсов</w:t>
      </w:r>
      <w:r w:rsidR="003C7310" w:rsidRPr="004E69CF">
        <w:rPr>
          <w:rFonts w:ascii="Times New Roman" w:hAnsi="Times New Roman" w:cs="Times New Roman"/>
          <w:sz w:val="28"/>
          <w:szCs w:val="28"/>
        </w:rPr>
        <w:t>.</w:t>
      </w:r>
      <w:r w:rsidRPr="004E6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072" w:rsidRPr="004E69CF" w:rsidRDefault="00756072" w:rsidP="00021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310" w:rsidRPr="00384605" w:rsidRDefault="003C7310" w:rsidP="00384605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605">
        <w:rPr>
          <w:rFonts w:ascii="Times New Roman" w:hAnsi="Times New Roman" w:cs="Times New Roman"/>
          <w:b/>
          <w:sz w:val="28"/>
          <w:szCs w:val="28"/>
        </w:rPr>
        <w:t>Факторы ограничений экономического роста</w:t>
      </w:r>
    </w:p>
    <w:p w:rsidR="00486121" w:rsidRDefault="00486121" w:rsidP="003C73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7310" w:rsidRDefault="003C7310" w:rsidP="003C73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 ограничений экономического роста включают в себя:</w:t>
      </w:r>
    </w:p>
    <w:p w:rsidR="003C7310" w:rsidRDefault="005526B9" w:rsidP="008E2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несбалансированный </w:t>
      </w:r>
      <w:r w:rsidR="008E2B0E">
        <w:rPr>
          <w:rFonts w:ascii="Times New Roman" w:hAnsi="Times New Roman" w:cs="Times New Roman"/>
          <w:sz w:val="28"/>
          <w:szCs w:val="28"/>
        </w:rPr>
        <w:t>рынок труда;</w:t>
      </w:r>
      <w:r w:rsidR="003C7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BD3" w:rsidRDefault="000056D9" w:rsidP="008E2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</w:t>
      </w:r>
      <w:r w:rsidR="00E54BD3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энергодефицитность</w:t>
      </w:r>
      <w:proofErr w:type="spellEnd"/>
      <w:r w:rsidR="00E54BD3">
        <w:rPr>
          <w:rFonts w:ascii="Times New Roman" w:hAnsi="Times New Roman" w:cs="Times New Roman"/>
          <w:sz w:val="28"/>
          <w:szCs w:val="28"/>
        </w:rPr>
        <w:t xml:space="preserve"> территории, недостаточность генерирующих мощностей и высокую стоимость энергоресурсов;</w:t>
      </w:r>
    </w:p>
    <w:p w:rsidR="00E54BD3" w:rsidRDefault="00E54BD3" w:rsidP="008E2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высокий уровень теневой экономики;</w:t>
      </w:r>
    </w:p>
    <w:p w:rsidR="00E54BD3" w:rsidRDefault="00E54BD3" w:rsidP="008E2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низкий уровень инновационного развития;</w:t>
      </w:r>
    </w:p>
    <w:p w:rsidR="000056D9" w:rsidRDefault="00E54BD3" w:rsidP="008E2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недостаточно развитую транспортную инфраструктуру (</w:t>
      </w:r>
      <w:r w:rsidR="00D40994">
        <w:rPr>
          <w:rFonts w:ascii="Times New Roman" w:hAnsi="Times New Roman" w:cs="Times New Roman"/>
          <w:sz w:val="28"/>
          <w:szCs w:val="28"/>
        </w:rPr>
        <w:t>отсутствие прямого авиа- и железнодорожного сообщения с крупными городами и транспортными узлами).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4605" w:rsidRDefault="00384605" w:rsidP="008E2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994" w:rsidRPr="00490873" w:rsidRDefault="006527EF" w:rsidP="006527EF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0994" w:rsidRPr="00490873">
        <w:rPr>
          <w:rFonts w:ascii="Times New Roman" w:hAnsi="Times New Roman" w:cs="Times New Roman"/>
          <w:b/>
          <w:sz w:val="28"/>
          <w:szCs w:val="28"/>
        </w:rPr>
        <w:t xml:space="preserve">Направления социально-экономического развития </w:t>
      </w:r>
      <w:r w:rsidR="005C4A33" w:rsidRPr="0049087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«Город Майкоп» </w:t>
      </w:r>
      <w:r w:rsidR="00D40994" w:rsidRPr="00490873">
        <w:rPr>
          <w:rFonts w:ascii="Times New Roman" w:hAnsi="Times New Roman" w:cs="Times New Roman"/>
          <w:b/>
          <w:sz w:val="28"/>
          <w:szCs w:val="28"/>
        </w:rPr>
        <w:t xml:space="preserve">и целевые показатели </w:t>
      </w:r>
      <w:r w:rsidR="00C35F1E">
        <w:rPr>
          <w:rFonts w:ascii="Times New Roman" w:hAnsi="Times New Roman" w:cs="Times New Roman"/>
          <w:b/>
          <w:sz w:val="28"/>
          <w:szCs w:val="28"/>
        </w:rPr>
        <w:t xml:space="preserve">базового </w:t>
      </w:r>
      <w:r w:rsidR="00D40994" w:rsidRPr="00490873">
        <w:rPr>
          <w:rFonts w:ascii="Times New Roman" w:hAnsi="Times New Roman" w:cs="Times New Roman"/>
          <w:b/>
          <w:sz w:val="28"/>
          <w:szCs w:val="28"/>
        </w:rPr>
        <w:t>вариант</w:t>
      </w:r>
      <w:r w:rsidR="00C35F1E">
        <w:rPr>
          <w:rFonts w:ascii="Times New Roman" w:hAnsi="Times New Roman" w:cs="Times New Roman"/>
          <w:b/>
          <w:sz w:val="28"/>
          <w:szCs w:val="28"/>
        </w:rPr>
        <w:t>а</w:t>
      </w:r>
      <w:r w:rsidR="00D40994" w:rsidRPr="00490873">
        <w:rPr>
          <w:rFonts w:ascii="Times New Roman" w:hAnsi="Times New Roman" w:cs="Times New Roman"/>
          <w:b/>
          <w:sz w:val="28"/>
          <w:szCs w:val="28"/>
        </w:rPr>
        <w:t xml:space="preserve"> прогноза </w:t>
      </w:r>
      <w:r w:rsidRPr="00451A52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</w:t>
      </w:r>
      <w:r w:rsidRPr="004908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994" w:rsidRPr="00490873">
        <w:rPr>
          <w:rFonts w:ascii="Times New Roman" w:hAnsi="Times New Roman" w:cs="Times New Roman"/>
          <w:b/>
          <w:sz w:val="28"/>
          <w:szCs w:val="28"/>
        </w:rPr>
        <w:t>муниципального образования «Город Майкоп» на долгосрочный период, включая количественные показатели и качественные характеристики</w:t>
      </w:r>
      <w:r w:rsidR="00D40994" w:rsidRPr="00490873">
        <w:rPr>
          <w:rFonts w:ascii="Times New Roman" w:hAnsi="Times New Roman" w:cs="Times New Roman"/>
          <w:sz w:val="28"/>
          <w:szCs w:val="28"/>
        </w:rPr>
        <w:t xml:space="preserve"> </w:t>
      </w:r>
      <w:r w:rsidR="00451A52" w:rsidRPr="00451A52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</w:t>
      </w:r>
      <w:r w:rsidR="00D40994" w:rsidRPr="00490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994" w:rsidRDefault="00D40994" w:rsidP="00D40994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9E1486" w:rsidRPr="009E1486" w:rsidRDefault="00490873" w:rsidP="009E1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E148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E1486" w:rsidRPr="009E1486">
        <w:rPr>
          <w:rFonts w:ascii="Times New Roman" w:hAnsi="Times New Roman" w:cs="Times New Roman"/>
          <w:b/>
          <w:sz w:val="28"/>
          <w:szCs w:val="28"/>
        </w:rPr>
        <w:t>Демография, труд и занятость населения</w:t>
      </w:r>
    </w:p>
    <w:p w:rsidR="009F395E" w:rsidRDefault="009F395E" w:rsidP="00795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95E" w:rsidRDefault="009F395E" w:rsidP="009F39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B2E">
        <w:rPr>
          <w:rFonts w:ascii="Times New Roman" w:hAnsi="Times New Roman" w:cs="Times New Roman"/>
          <w:i/>
          <w:sz w:val="28"/>
          <w:szCs w:val="28"/>
        </w:rPr>
        <w:t xml:space="preserve">По оценке 2020 года </w:t>
      </w:r>
      <w:r>
        <w:rPr>
          <w:rFonts w:ascii="Times New Roman" w:hAnsi="Times New Roman" w:cs="Times New Roman"/>
          <w:sz w:val="28"/>
          <w:szCs w:val="28"/>
        </w:rPr>
        <w:t>ожидается прирост численности постоянного населения за счет снижения естественной убыли населения (рост рождаемости и снижение смертности) и положительной миграции. Также ожидается рост численности трудоспособного населения. Численность занятых в экономике, как следствие пандемии, снизится на 58 человек или на 0,1 %. Среднесписочная численность по полному кругу предприятий останется на уровне 2019 года. Показатель «Фонд оплаты труда» по полному кругу предприятий и организаций увеличится на 3,8 % и составит 17 747,0 млн. рублей, по крупным и средним предприятиям планируется рост показателя на 4,1 %. Расходы на оплату труда на предприятиях города рассчитаны исходя из действующих темпов развития экономики. Расходы на оплату труда отдельных работников бюджетной сферы будут проиндексированы с 01 октября 2020 года на 3,0 %. Размер среднемесячной номинальной начисленной заработной платы работников по полному кругу предприятий составит 31,33 тыс. рублей.</w:t>
      </w:r>
    </w:p>
    <w:p w:rsidR="009F395E" w:rsidRDefault="009F395E" w:rsidP="009F39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E26">
        <w:rPr>
          <w:rFonts w:ascii="Times New Roman" w:hAnsi="Times New Roman" w:cs="Times New Roman"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</w:rPr>
        <w:t>долгосрочный</w:t>
      </w:r>
      <w:r w:rsidRPr="00613E26">
        <w:rPr>
          <w:rFonts w:ascii="Times New Roman" w:hAnsi="Times New Roman" w:cs="Times New Roman"/>
          <w:i/>
          <w:sz w:val="28"/>
          <w:szCs w:val="28"/>
        </w:rPr>
        <w:t xml:space="preserve"> период </w:t>
      </w:r>
      <w:r>
        <w:rPr>
          <w:rFonts w:ascii="Times New Roman" w:hAnsi="Times New Roman" w:cs="Times New Roman"/>
          <w:sz w:val="28"/>
          <w:szCs w:val="28"/>
        </w:rPr>
        <w:t>планируется рост общей численности населения муниципального образования «Город Майкоп» за счет увеличения рождаемости, снижения смертности, а также положительной миграции. Прогнозируемый рост рождаемости - результат реализации мероприятий Концепции демографической политики Российской Федерации на период до 2025 года, а также мероприятий, проводимых в рамках реализации национального проекта «Демография». К 2030 году среднегодовая численность населения муниципального образования «Город Майкоп» ожидается на уровне 177 832 человека</w:t>
      </w:r>
      <w:r w:rsidR="00907D0A">
        <w:rPr>
          <w:rFonts w:ascii="Times New Roman" w:hAnsi="Times New Roman" w:cs="Times New Roman"/>
          <w:sz w:val="28"/>
          <w:szCs w:val="28"/>
        </w:rPr>
        <w:t>, что на 8,3 % превышает показатель оценки 2020 года.</w:t>
      </w:r>
    </w:p>
    <w:p w:rsidR="009F395E" w:rsidRDefault="009F395E" w:rsidP="009F39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долгосрочной перспективе планируется устойчивая динамика роста показателей занятости населения и оплаты труда работающих. К 2030 году планируется достижение следующих значений</w:t>
      </w:r>
      <w:r w:rsidR="00C63CAC">
        <w:rPr>
          <w:rFonts w:ascii="Times New Roman" w:hAnsi="Times New Roman" w:cs="Times New Roman"/>
          <w:sz w:val="28"/>
          <w:szCs w:val="28"/>
        </w:rPr>
        <w:t xml:space="preserve"> показателей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lastRenderedPageBreak/>
        <w:t>среднесписочная численность работников по полному кругу предприятий – 50 600 человек</w:t>
      </w:r>
      <w:r w:rsidR="007451C7">
        <w:rPr>
          <w:rFonts w:ascii="Times New Roman" w:hAnsi="Times New Roman" w:cs="Times New Roman"/>
          <w:sz w:val="28"/>
          <w:szCs w:val="28"/>
        </w:rPr>
        <w:t>, рост к уровню 2020 года составляет 7,2 %;</w:t>
      </w:r>
      <w:r>
        <w:rPr>
          <w:rFonts w:ascii="Times New Roman" w:hAnsi="Times New Roman" w:cs="Times New Roman"/>
          <w:sz w:val="28"/>
          <w:szCs w:val="28"/>
        </w:rPr>
        <w:t xml:space="preserve"> размер общего фонда оплаты труда (по полному кругу предприятий) – 31 066,9 млн. рублей (рост</w:t>
      </w:r>
      <w:r w:rsidRPr="00526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среднегодовых значений в пределах 5,8 %)</w:t>
      </w:r>
      <w:r w:rsidR="00C63CA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размер среднемесячной номинальной начисленной заработной платы работников по полному кругу предприятий – 51,16 тыс. рублей</w:t>
      </w:r>
      <w:r w:rsidR="00C63CAC">
        <w:rPr>
          <w:rFonts w:ascii="Times New Roman" w:hAnsi="Times New Roman" w:cs="Times New Roman"/>
          <w:sz w:val="28"/>
          <w:szCs w:val="28"/>
        </w:rPr>
        <w:t>, к уровню 2020 года рост на 63,3 %.</w:t>
      </w:r>
    </w:p>
    <w:p w:rsidR="009F395E" w:rsidRDefault="009F395E" w:rsidP="009F39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Официальная регистрируемая безработица по оценке 2020 года составит 4,8 % (рост к показателю 2019 года в 8 раз). Такая ситуация сложилась в результате распространения в 2020 году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-19). В прогнозируемом долгосрочном периоде до 2030 года планируется нормализация ситуации на рынке труда с постепенным снижение</w:t>
      </w:r>
      <w:r w:rsidR="00830A6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уровня официальной безработицы </w:t>
      </w:r>
      <w:r w:rsidR="000E4C5A">
        <w:rPr>
          <w:rFonts w:ascii="Times New Roman" w:hAnsi="Times New Roman" w:cs="Times New Roman"/>
          <w:sz w:val="28"/>
          <w:szCs w:val="28"/>
        </w:rPr>
        <w:t xml:space="preserve">к 2030 году </w:t>
      </w:r>
      <w:r>
        <w:rPr>
          <w:rFonts w:ascii="Times New Roman" w:hAnsi="Times New Roman" w:cs="Times New Roman"/>
          <w:sz w:val="28"/>
          <w:szCs w:val="28"/>
        </w:rPr>
        <w:t>до значений 2,6 %.</w:t>
      </w:r>
    </w:p>
    <w:p w:rsidR="00A108D8" w:rsidRDefault="00A108D8" w:rsidP="009F39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9D5" w:rsidRDefault="00C21B40" w:rsidP="00F87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879D5">
        <w:rPr>
          <w:rFonts w:ascii="Times New Roman" w:hAnsi="Times New Roman" w:cs="Times New Roman"/>
          <w:b/>
          <w:sz w:val="28"/>
          <w:szCs w:val="28"/>
        </w:rPr>
        <w:t>. Промышленное производство</w:t>
      </w:r>
      <w:r w:rsidR="00CD07C2">
        <w:rPr>
          <w:rFonts w:ascii="Times New Roman" w:hAnsi="Times New Roman" w:cs="Times New Roman"/>
          <w:b/>
          <w:sz w:val="28"/>
          <w:szCs w:val="28"/>
        </w:rPr>
        <w:t>, предпринимательская деятельность</w:t>
      </w:r>
    </w:p>
    <w:p w:rsidR="00F879D5" w:rsidRDefault="00F879D5" w:rsidP="00795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4A2" w:rsidRDefault="003D5A66" w:rsidP="00795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1DF">
        <w:rPr>
          <w:rFonts w:ascii="Times New Roman" w:hAnsi="Times New Roman" w:cs="Times New Roman"/>
          <w:i/>
          <w:sz w:val="28"/>
          <w:szCs w:val="28"/>
        </w:rPr>
        <w:t>Промышленность</w:t>
      </w:r>
      <w:r>
        <w:rPr>
          <w:rFonts w:ascii="Times New Roman" w:hAnsi="Times New Roman" w:cs="Times New Roman"/>
          <w:sz w:val="28"/>
          <w:szCs w:val="28"/>
        </w:rPr>
        <w:t xml:space="preserve"> – одна из основных отраслей экономики муниципального образования «Город Майкоп», которая определяет социально-экономическую ситуацию в целом. Основу промышленного производства</w:t>
      </w:r>
      <w:r w:rsidR="00E01E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общем объеме отгруженных товаров собственного производства, выполненных работ и услуг</w:t>
      </w:r>
      <w:r w:rsidR="00E01E26">
        <w:rPr>
          <w:rFonts w:ascii="Times New Roman" w:hAnsi="Times New Roman" w:cs="Times New Roman"/>
          <w:sz w:val="28"/>
          <w:szCs w:val="28"/>
        </w:rPr>
        <w:t>,</w:t>
      </w:r>
      <w:r w:rsidR="00E01E26" w:rsidRPr="00E01E26">
        <w:rPr>
          <w:rFonts w:ascii="Times New Roman" w:hAnsi="Times New Roman" w:cs="Times New Roman"/>
          <w:sz w:val="28"/>
          <w:szCs w:val="28"/>
        </w:rPr>
        <w:t xml:space="preserve"> </w:t>
      </w:r>
      <w:r w:rsidR="00E01E26">
        <w:rPr>
          <w:rFonts w:ascii="Times New Roman" w:hAnsi="Times New Roman" w:cs="Times New Roman"/>
          <w:sz w:val="28"/>
          <w:szCs w:val="28"/>
        </w:rPr>
        <w:t>составляют обрабатывающие производства</w:t>
      </w:r>
      <w:r>
        <w:rPr>
          <w:rFonts w:ascii="Times New Roman" w:hAnsi="Times New Roman" w:cs="Times New Roman"/>
          <w:sz w:val="28"/>
          <w:szCs w:val="28"/>
        </w:rPr>
        <w:t>. Основной удельный вес в разделе «Обрабатывающие производства» приходится на подразделы: «Производство пищевых продуктов, производство напитков»</w:t>
      </w:r>
      <w:r w:rsidR="00E7779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«Производство бумаги и бумажных изделий; Деятельность полиграфическая и копирование носителей информации»; «Производство машин и оборудования, не включенных в другие группировки». </w:t>
      </w:r>
    </w:p>
    <w:p w:rsidR="0045566A" w:rsidRPr="0045566A" w:rsidRDefault="003D5A66" w:rsidP="00795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4A2">
        <w:rPr>
          <w:rFonts w:ascii="Times New Roman" w:hAnsi="Times New Roman" w:cs="Times New Roman"/>
          <w:i/>
          <w:sz w:val="28"/>
          <w:szCs w:val="28"/>
        </w:rPr>
        <w:t>По оценке 2020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66A">
        <w:rPr>
          <w:rFonts w:ascii="Times New Roman" w:hAnsi="Times New Roman" w:cs="Times New Roman"/>
          <w:sz w:val="28"/>
          <w:szCs w:val="28"/>
        </w:rPr>
        <w:t>объем отгруженной продукции ожидается в размере 16 734,4 млн. рублей</w:t>
      </w:r>
      <w:r w:rsidR="00E77795">
        <w:rPr>
          <w:rFonts w:ascii="Times New Roman" w:hAnsi="Times New Roman" w:cs="Times New Roman"/>
          <w:sz w:val="28"/>
          <w:szCs w:val="28"/>
        </w:rPr>
        <w:t>,</w:t>
      </w:r>
      <w:r w:rsidR="0045566A">
        <w:rPr>
          <w:rFonts w:ascii="Times New Roman" w:hAnsi="Times New Roman" w:cs="Times New Roman"/>
          <w:sz w:val="28"/>
          <w:szCs w:val="28"/>
        </w:rPr>
        <w:t xml:space="preserve"> индекс промышленного производства составит 89,2 % к уровню 2019 года. На отрицательный результат повлияли последствия новой </w:t>
      </w:r>
      <w:proofErr w:type="spellStart"/>
      <w:r w:rsidR="0045566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5566A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45566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45566A">
        <w:rPr>
          <w:rFonts w:ascii="Times New Roman" w:hAnsi="Times New Roman" w:cs="Times New Roman"/>
          <w:sz w:val="28"/>
          <w:szCs w:val="28"/>
        </w:rPr>
        <w:t>-19), в условиях распространения которой основная задача предприятий – удержаться на рынке сбыта производимой продукции и сохранить рабочие места.</w:t>
      </w:r>
    </w:p>
    <w:p w:rsidR="00D87C40" w:rsidRDefault="0045566A" w:rsidP="00795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4A2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4454A2" w:rsidRPr="004454A2">
        <w:rPr>
          <w:rFonts w:ascii="Times New Roman" w:hAnsi="Times New Roman" w:cs="Times New Roman"/>
          <w:i/>
          <w:sz w:val="28"/>
          <w:szCs w:val="28"/>
        </w:rPr>
        <w:t>долгосрочный</w:t>
      </w:r>
      <w:r w:rsidRPr="004454A2"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устойчивая динамика роста </w:t>
      </w:r>
      <w:r w:rsidR="00635208">
        <w:rPr>
          <w:rFonts w:ascii="Times New Roman" w:hAnsi="Times New Roman" w:cs="Times New Roman"/>
          <w:sz w:val="28"/>
          <w:szCs w:val="28"/>
        </w:rPr>
        <w:t xml:space="preserve">(индекс производства) </w:t>
      </w:r>
      <w:r>
        <w:rPr>
          <w:rFonts w:ascii="Times New Roman" w:hAnsi="Times New Roman" w:cs="Times New Roman"/>
          <w:sz w:val="28"/>
          <w:szCs w:val="28"/>
        </w:rPr>
        <w:t>в пределах 4,8 % среднегодовых значений, что позволит достичь к 2030 году объема отгруженной продукции в размере 24 972,1 млн. рублей.</w:t>
      </w:r>
      <w:r w:rsidR="00D87C40">
        <w:rPr>
          <w:rFonts w:ascii="Times New Roman" w:hAnsi="Times New Roman" w:cs="Times New Roman"/>
          <w:sz w:val="28"/>
          <w:szCs w:val="28"/>
        </w:rPr>
        <w:t xml:space="preserve"> Положительное влияние на динамику промышленного производства окаж</w:t>
      </w:r>
      <w:r w:rsidR="00F31107">
        <w:rPr>
          <w:rFonts w:ascii="Times New Roman" w:hAnsi="Times New Roman" w:cs="Times New Roman"/>
          <w:sz w:val="28"/>
          <w:szCs w:val="28"/>
        </w:rPr>
        <w:t>у</w:t>
      </w:r>
      <w:r w:rsidR="00D87C40">
        <w:rPr>
          <w:rFonts w:ascii="Times New Roman" w:hAnsi="Times New Roman" w:cs="Times New Roman"/>
          <w:sz w:val="28"/>
          <w:szCs w:val="28"/>
        </w:rPr>
        <w:t>т</w:t>
      </w:r>
      <w:r w:rsidR="00F31107">
        <w:rPr>
          <w:rFonts w:ascii="Times New Roman" w:hAnsi="Times New Roman" w:cs="Times New Roman"/>
          <w:sz w:val="28"/>
          <w:szCs w:val="28"/>
        </w:rPr>
        <w:t>:</w:t>
      </w:r>
      <w:r w:rsidR="00D87C40">
        <w:rPr>
          <w:rFonts w:ascii="Times New Roman" w:hAnsi="Times New Roman" w:cs="Times New Roman"/>
          <w:sz w:val="28"/>
          <w:szCs w:val="28"/>
        </w:rPr>
        <w:t xml:space="preserve"> </w:t>
      </w:r>
      <w:r w:rsidR="00F31107">
        <w:rPr>
          <w:rFonts w:ascii="Times New Roman" w:hAnsi="Times New Roman" w:cs="Times New Roman"/>
          <w:sz w:val="28"/>
          <w:szCs w:val="28"/>
        </w:rPr>
        <w:t>модернизация производства</w:t>
      </w:r>
      <w:r w:rsidR="00E77795">
        <w:rPr>
          <w:rFonts w:ascii="Times New Roman" w:hAnsi="Times New Roman" w:cs="Times New Roman"/>
          <w:sz w:val="28"/>
          <w:szCs w:val="28"/>
        </w:rPr>
        <w:t>;</w:t>
      </w:r>
      <w:r w:rsidR="00F31107">
        <w:rPr>
          <w:rFonts w:ascii="Times New Roman" w:hAnsi="Times New Roman" w:cs="Times New Roman"/>
          <w:sz w:val="28"/>
          <w:szCs w:val="28"/>
        </w:rPr>
        <w:t xml:space="preserve"> приобретение высокотехнологичного оборудования</w:t>
      </w:r>
      <w:r w:rsidR="00E77795">
        <w:rPr>
          <w:rFonts w:ascii="Times New Roman" w:hAnsi="Times New Roman" w:cs="Times New Roman"/>
          <w:sz w:val="28"/>
          <w:szCs w:val="28"/>
        </w:rPr>
        <w:t>;</w:t>
      </w:r>
      <w:r w:rsidR="00F31107">
        <w:rPr>
          <w:rFonts w:ascii="Times New Roman" w:hAnsi="Times New Roman" w:cs="Times New Roman"/>
          <w:sz w:val="28"/>
          <w:szCs w:val="28"/>
        </w:rPr>
        <w:t xml:space="preserve"> сокращение издержек производства за счет внедрения современных технологий</w:t>
      </w:r>
      <w:r w:rsidR="00E77795">
        <w:rPr>
          <w:rFonts w:ascii="Times New Roman" w:hAnsi="Times New Roman" w:cs="Times New Roman"/>
          <w:sz w:val="28"/>
          <w:szCs w:val="28"/>
        </w:rPr>
        <w:t>;</w:t>
      </w:r>
      <w:r w:rsidR="00F31107">
        <w:rPr>
          <w:rFonts w:ascii="Times New Roman" w:hAnsi="Times New Roman" w:cs="Times New Roman"/>
          <w:sz w:val="28"/>
          <w:szCs w:val="28"/>
        </w:rPr>
        <w:t xml:space="preserve"> повышение производительности труда и, как следствие, снижение себестоимости готовой продукции</w:t>
      </w:r>
      <w:r w:rsidR="00E77795">
        <w:rPr>
          <w:rFonts w:ascii="Times New Roman" w:hAnsi="Times New Roman" w:cs="Times New Roman"/>
          <w:sz w:val="28"/>
          <w:szCs w:val="28"/>
        </w:rPr>
        <w:t>;</w:t>
      </w:r>
      <w:r w:rsidR="00F31107">
        <w:rPr>
          <w:rFonts w:ascii="Times New Roman" w:hAnsi="Times New Roman" w:cs="Times New Roman"/>
          <w:sz w:val="28"/>
          <w:szCs w:val="28"/>
        </w:rPr>
        <w:t xml:space="preserve"> </w:t>
      </w:r>
      <w:r w:rsidR="00D87C40">
        <w:rPr>
          <w:rFonts w:ascii="Times New Roman" w:hAnsi="Times New Roman" w:cs="Times New Roman"/>
          <w:sz w:val="28"/>
          <w:szCs w:val="28"/>
        </w:rPr>
        <w:t>реализация инвестиционных проектов.</w:t>
      </w:r>
    </w:p>
    <w:p w:rsidR="00A108D8" w:rsidRDefault="00A108D8" w:rsidP="002B42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24F" w:rsidRPr="002B424F" w:rsidRDefault="00D87C40" w:rsidP="002B42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Одним из приоритетных направлений является </w:t>
      </w:r>
      <w:r w:rsidRPr="00EF21DF">
        <w:rPr>
          <w:rFonts w:ascii="Times New Roman" w:hAnsi="Times New Roman" w:cs="Times New Roman"/>
          <w:i/>
          <w:sz w:val="28"/>
          <w:szCs w:val="28"/>
        </w:rPr>
        <w:t>развитие малого и среднего</w:t>
      </w:r>
      <w:r w:rsidR="00A108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21DF">
        <w:rPr>
          <w:rFonts w:ascii="Times New Roman" w:hAnsi="Times New Roman" w:cs="Times New Roman"/>
          <w:i/>
          <w:sz w:val="28"/>
          <w:szCs w:val="28"/>
        </w:rPr>
        <w:t>предпринимательства.</w:t>
      </w:r>
      <w:r w:rsidR="002B424F">
        <w:rPr>
          <w:rFonts w:ascii="Times New Roman" w:hAnsi="Times New Roman" w:cs="Times New Roman"/>
          <w:sz w:val="28"/>
          <w:szCs w:val="28"/>
        </w:rPr>
        <w:t xml:space="preserve"> Предпринимательство играет стратегическую роль в экономическом развитии. </w:t>
      </w:r>
      <w:r w:rsidR="0045566A">
        <w:rPr>
          <w:rFonts w:ascii="Times New Roman" w:hAnsi="Times New Roman" w:cs="Times New Roman"/>
          <w:sz w:val="28"/>
          <w:szCs w:val="28"/>
        </w:rPr>
        <w:t xml:space="preserve"> </w:t>
      </w:r>
      <w:r w:rsidR="002B424F" w:rsidRPr="002B424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 рамках реализации </w:t>
      </w:r>
      <w:r w:rsidR="002B424F" w:rsidRPr="002B424F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национального проекта «Малое и среднее предпринимательство и поддержка индивидуальной предпринимательской инициативы» муниципальное образование «Город Майкоп» </w:t>
      </w:r>
      <w:r w:rsidR="002B424F" w:rsidRPr="002B424F">
        <w:rPr>
          <w:rFonts w:ascii="Times New Roman" w:eastAsia="Times New Roman" w:hAnsi="Times New Roman" w:cs="Times New Roman"/>
          <w:sz w:val="28"/>
          <w:szCs w:val="27"/>
          <w:lang w:eastAsia="ru-RU"/>
        </w:rPr>
        <w:t>принимает участие в федеральных проектах:</w:t>
      </w:r>
    </w:p>
    <w:p w:rsidR="002B424F" w:rsidRPr="002B424F" w:rsidRDefault="00A324D5" w:rsidP="002B42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1) </w:t>
      </w:r>
      <w:r w:rsidR="002B424F" w:rsidRPr="002B424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«Улучшение условий ведения предпринимательской деятельности», основным ключевым показателем на 2020 год является «Количество </w:t>
      </w:r>
      <w:proofErr w:type="spellStart"/>
      <w:r w:rsidR="002B424F" w:rsidRPr="002B424F">
        <w:rPr>
          <w:rFonts w:ascii="Times New Roman" w:eastAsia="Times New Roman" w:hAnsi="Times New Roman" w:cs="Times New Roman"/>
          <w:sz w:val="28"/>
          <w:szCs w:val="27"/>
          <w:lang w:eastAsia="ru-RU"/>
        </w:rPr>
        <w:t>самозанятых</w:t>
      </w:r>
      <w:proofErr w:type="spellEnd"/>
      <w:r w:rsidR="002B424F" w:rsidRPr="002B424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граждан, зафиксировавших свой статус, с учетом введения налогового режима для </w:t>
      </w:r>
      <w:proofErr w:type="spellStart"/>
      <w:r w:rsidR="002B424F" w:rsidRPr="002B424F">
        <w:rPr>
          <w:rFonts w:ascii="Times New Roman" w:eastAsia="Times New Roman" w:hAnsi="Times New Roman" w:cs="Times New Roman"/>
          <w:sz w:val="28"/>
          <w:szCs w:val="27"/>
          <w:lang w:eastAsia="ru-RU"/>
        </w:rPr>
        <w:t>самозанятых</w:t>
      </w:r>
      <w:proofErr w:type="spellEnd"/>
      <w:r w:rsidR="002B424F" w:rsidRPr="002B424F">
        <w:rPr>
          <w:rFonts w:ascii="Times New Roman" w:eastAsia="Times New Roman" w:hAnsi="Times New Roman" w:cs="Times New Roman"/>
          <w:sz w:val="28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2B424F" w:rsidRPr="002B424F" w:rsidRDefault="00A324D5" w:rsidP="002B42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2)</w:t>
      </w:r>
      <w:r w:rsidR="002B424F" w:rsidRPr="002B424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«Популяризация предпринимательства», основными ключевыми показателями являются:</w:t>
      </w:r>
    </w:p>
    <w:p w:rsidR="002B424F" w:rsidRPr="002B424F" w:rsidRDefault="002B424F" w:rsidP="002B4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B424F">
        <w:rPr>
          <w:rFonts w:ascii="Times New Roman" w:eastAsia="Times New Roman" w:hAnsi="Times New Roman" w:cs="Times New Roman"/>
          <w:sz w:val="28"/>
          <w:szCs w:val="27"/>
          <w:lang w:eastAsia="ru-RU"/>
        </w:rPr>
        <w:t>- количество физических лиц, участников регионального проекта (нарастающим итогом);</w:t>
      </w:r>
    </w:p>
    <w:p w:rsidR="002B424F" w:rsidRPr="002B424F" w:rsidRDefault="002B424F" w:rsidP="002B4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B424F">
        <w:rPr>
          <w:rFonts w:ascii="Times New Roman" w:eastAsia="Times New Roman" w:hAnsi="Times New Roman" w:cs="Times New Roman"/>
          <w:sz w:val="28"/>
          <w:szCs w:val="27"/>
          <w:lang w:eastAsia="ru-RU"/>
        </w:rPr>
        <w:t>- количество вновь созданных субъектов малого и среднего предпринимательства;</w:t>
      </w:r>
    </w:p>
    <w:p w:rsidR="002B424F" w:rsidRPr="002B424F" w:rsidRDefault="002B424F" w:rsidP="002B4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B424F">
        <w:rPr>
          <w:rFonts w:ascii="Times New Roman" w:eastAsia="Times New Roman" w:hAnsi="Times New Roman" w:cs="Times New Roman"/>
          <w:sz w:val="28"/>
          <w:szCs w:val="27"/>
          <w:lang w:eastAsia="ru-RU"/>
        </w:rPr>
        <w:t>- количество обученных основам ведения бизнеса, финансовой грамотности и иным навыкам предпринимательской деятельности;</w:t>
      </w:r>
    </w:p>
    <w:p w:rsidR="002B424F" w:rsidRPr="002B424F" w:rsidRDefault="002B424F" w:rsidP="002B4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B424F">
        <w:rPr>
          <w:rFonts w:ascii="Times New Roman" w:eastAsia="Times New Roman" w:hAnsi="Times New Roman" w:cs="Times New Roman"/>
          <w:sz w:val="28"/>
          <w:szCs w:val="27"/>
          <w:lang w:eastAsia="ru-RU"/>
        </w:rPr>
        <w:t>- количество физических лиц, принявших участие в региональном проекте, занятых в сфере малого и среднего предпринимательства</w:t>
      </w:r>
      <w:r w:rsidR="00A324D5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2B424F" w:rsidRPr="002B424F" w:rsidRDefault="00A324D5" w:rsidP="002B42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3)</w:t>
      </w:r>
      <w:r w:rsidR="002B424F" w:rsidRPr="002B424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«Акселерация субъектов малого и среднего предпринимательства», основным ключевым показателем является «Количество субъектов малого и среднего предпринимательства и </w:t>
      </w:r>
      <w:proofErr w:type="spellStart"/>
      <w:r w:rsidR="002B424F" w:rsidRPr="002B424F">
        <w:rPr>
          <w:rFonts w:ascii="Times New Roman" w:eastAsia="Times New Roman" w:hAnsi="Times New Roman" w:cs="Times New Roman"/>
          <w:sz w:val="28"/>
          <w:szCs w:val="27"/>
          <w:lang w:eastAsia="ru-RU"/>
        </w:rPr>
        <w:t>самозанятых</w:t>
      </w:r>
      <w:proofErr w:type="spellEnd"/>
      <w:r w:rsidR="002B424F" w:rsidRPr="002B424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граждан, получивших информационную поддержку».</w:t>
      </w:r>
    </w:p>
    <w:p w:rsidR="002B424F" w:rsidRPr="00163211" w:rsidRDefault="00A324D5" w:rsidP="002B42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2020 году с</w:t>
      </w:r>
      <w:r w:rsidR="008F1D45" w:rsidRPr="008F1D45">
        <w:rPr>
          <w:rFonts w:ascii="Times New Roman" w:eastAsia="Calibri" w:hAnsi="Times New Roman" w:cs="Times New Roman"/>
          <w:sz w:val="28"/>
          <w:szCs w:val="28"/>
          <w:lang w:eastAsia="ru-RU"/>
        </w:rPr>
        <w:t>убъектам малого и среднего предпринимательства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F1D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условиях пандемии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F1D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оказана поддержка в виде:</w:t>
      </w:r>
      <w:r w:rsidR="002B424F" w:rsidRPr="001632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F1D45" w:rsidRPr="008F1D45" w:rsidRDefault="008F1D45" w:rsidP="008F1D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D45">
        <w:rPr>
          <w:rFonts w:ascii="Times New Roman" w:eastAsia="Calibri" w:hAnsi="Times New Roman" w:cs="Times New Roman"/>
          <w:sz w:val="28"/>
          <w:szCs w:val="28"/>
          <w:lang w:eastAsia="ru-RU"/>
        </w:rPr>
        <w:t>- отсрочк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8F1D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арендных платежей по договорам аренды муниципального имущества;</w:t>
      </w:r>
    </w:p>
    <w:p w:rsidR="008F1D45" w:rsidRDefault="008F1D45" w:rsidP="008F1D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D45">
        <w:rPr>
          <w:rFonts w:ascii="Times New Roman" w:eastAsia="Calibri" w:hAnsi="Times New Roman" w:cs="Times New Roman"/>
          <w:sz w:val="28"/>
          <w:szCs w:val="28"/>
          <w:lang w:eastAsia="ru-RU"/>
        </w:rPr>
        <w:t>- освобождени</w:t>
      </w:r>
      <w:r w:rsidR="00861349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8F1D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уплаты арендных платежей по договорам аренды муниципального имущества</w:t>
      </w:r>
      <w:r w:rsidR="008613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определенным видам деятельности</w:t>
      </w:r>
      <w:r w:rsidR="00DB0E6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B0E60" w:rsidRPr="008F1D45" w:rsidRDefault="00DB0E60" w:rsidP="008F1D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прям</w:t>
      </w:r>
      <w:r w:rsidR="00624091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</w:t>
      </w:r>
      <w:r w:rsidR="00624091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поддержк</w:t>
      </w:r>
      <w:r w:rsidR="0062409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государства.</w:t>
      </w:r>
    </w:p>
    <w:p w:rsidR="002B424F" w:rsidRDefault="00E337C9" w:rsidP="007133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</w:t>
      </w:r>
      <w:r w:rsidR="002B424F"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="002B424F"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2B424F"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Республики Адыгея «Развитие экономики»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424F"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>субъект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2B424F"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малого и среднего предпринимательства</w:t>
      </w:r>
      <w:r w:rsidR="00BB098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2B424F"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2B424F"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>олуч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ают поддержку</w:t>
      </w:r>
      <w:r w:rsidR="007133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виде</w:t>
      </w:r>
      <w:r w:rsidR="002B424F"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B424F">
        <w:rPr>
          <w:rFonts w:ascii="Times New Roman" w:eastAsia="Calibri" w:hAnsi="Times New Roman" w:cs="Times New Roman"/>
          <w:sz w:val="28"/>
          <w:szCs w:val="28"/>
          <w:lang w:eastAsia="ru-RU"/>
        </w:rPr>
        <w:t>микрокредит</w:t>
      </w:r>
      <w:r w:rsidR="007133B7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proofErr w:type="spellEnd"/>
      <w:r w:rsidR="00BB098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="002B424F"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424F">
        <w:rPr>
          <w:rFonts w:ascii="Times New Roman" w:eastAsia="Calibri" w:hAnsi="Times New Roman" w:cs="Times New Roman"/>
          <w:sz w:val="28"/>
          <w:szCs w:val="28"/>
          <w:lang w:eastAsia="ru-RU"/>
        </w:rPr>
        <w:t>получ</w:t>
      </w:r>
      <w:r w:rsidR="007133B7">
        <w:rPr>
          <w:rFonts w:ascii="Times New Roman" w:eastAsia="Calibri" w:hAnsi="Times New Roman" w:cs="Times New Roman"/>
          <w:sz w:val="28"/>
          <w:szCs w:val="28"/>
          <w:lang w:eastAsia="ru-RU"/>
        </w:rPr>
        <w:t>ают</w:t>
      </w:r>
      <w:r w:rsidR="002B424F"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поддержку </w:t>
      </w:r>
      <w:r w:rsidR="00A324D5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2B424F"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гарантийно</w:t>
      </w:r>
      <w:r w:rsidR="00A324D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="002B424F"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фонд</w:t>
      </w:r>
      <w:r w:rsidR="00A324D5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2B424F"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>, что позвол</w:t>
      </w:r>
      <w:r w:rsidR="007133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яет </w:t>
      </w:r>
      <w:r w:rsidR="002B424F"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им </w:t>
      </w:r>
      <w:r w:rsidR="007133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дальнейшем </w:t>
      </w:r>
      <w:r w:rsidR="002B424F"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>привлечь кредитные ресурсы</w:t>
      </w:r>
      <w:r w:rsidR="00BB098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="002B424F"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</w:t>
      </w:r>
      <w:r w:rsidR="007133B7">
        <w:rPr>
          <w:rFonts w:ascii="Times New Roman" w:eastAsia="Calibri" w:hAnsi="Times New Roman" w:cs="Times New Roman"/>
          <w:sz w:val="28"/>
          <w:szCs w:val="28"/>
          <w:lang w:eastAsia="ru-RU"/>
        </w:rPr>
        <w:t>ходят</w:t>
      </w:r>
      <w:r w:rsidR="002B424F"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обучение</w:t>
      </w:r>
      <w:r w:rsidR="007133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получают</w:t>
      </w:r>
      <w:r w:rsidR="002B424F" w:rsidRPr="001B7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консультационные услуги.</w:t>
      </w:r>
    </w:p>
    <w:p w:rsidR="009B7674" w:rsidRDefault="00274F65" w:rsidP="00F612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результате проводимых мероприятий </w:t>
      </w:r>
      <w:r w:rsidR="00F61248" w:rsidRPr="00FA7BF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 оценке 2020 года</w:t>
      </w:r>
      <w:r w:rsidR="00F612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обороты продукции по средним предприятиям останутся на уровне 2019 года, по малым </w:t>
      </w:r>
      <w:r w:rsidR="002B26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2B26C7">
        <w:rPr>
          <w:rFonts w:ascii="Times New Roman" w:eastAsia="Calibri" w:hAnsi="Times New Roman" w:cs="Times New Roman"/>
          <w:sz w:val="28"/>
          <w:szCs w:val="28"/>
          <w:lang w:eastAsia="ru-RU"/>
        </w:rPr>
        <w:t>микро</w:t>
      </w:r>
      <w:r w:rsidR="00F61248">
        <w:rPr>
          <w:rFonts w:ascii="Times New Roman" w:eastAsia="Calibri" w:hAnsi="Times New Roman" w:cs="Times New Roman"/>
          <w:sz w:val="28"/>
          <w:szCs w:val="28"/>
          <w:lang w:eastAsia="ru-RU"/>
        </w:rPr>
        <w:t>предприятиям</w:t>
      </w:r>
      <w:proofErr w:type="spellEnd"/>
      <w:r w:rsidR="00F612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2020 году ожидается снижение </w:t>
      </w:r>
      <w:r w:rsidR="002B26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оборотов производимой продукции </w:t>
      </w:r>
      <w:r w:rsidR="00F612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5,2 %. </w:t>
      </w:r>
    </w:p>
    <w:p w:rsidR="00D40994" w:rsidRDefault="00F61248" w:rsidP="00F6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F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На </w:t>
      </w:r>
      <w:r w:rsidR="009B767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долгосрочный </w:t>
      </w:r>
      <w:r w:rsidRPr="00FA7BF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период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обороты продукции по малым </w:t>
      </w:r>
      <w:r w:rsidR="006D7616">
        <w:rPr>
          <w:rFonts w:ascii="Times New Roman" w:hAnsi="Times New Roman" w:cs="Times New Roman"/>
          <w:sz w:val="28"/>
          <w:szCs w:val="28"/>
        </w:rPr>
        <w:t xml:space="preserve">(включая </w:t>
      </w:r>
      <w:proofErr w:type="spellStart"/>
      <w:r w:rsidR="006D7616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6D761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средним предприятиям запланированы с ежегодной динамикой роста </w:t>
      </w:r>
      <w:r w:rsidR="00B462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(индекс физического объема) </w:t>
      </w:r>
      <w:r w:rsidR="00D94142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0C41BA">
        <w:rPr>
          <w:rFonts w:ascii="Times New Roman" w:hAnsi="Times New Roman" w:cs="Times New Roman"/>
          <w:sz w:val="28"/>
          <w:szCs w:val="28"/>
        </w:rPr>
        <w:t>5,</w:t>
      </w:r>
      <w:r w:rsidR="00B4623F">
        <w:rPr>
          <w:rFonts w:ascii="Times New Roman" w:hAnsi="Times New Roman" w:cs="Times New Roman"/>
          <w:sz w:val="28"/>
          <w:szCs w:val="28"/>
        </w:rPr>
        <w:t>3</w:t>
      </w:r>
      <w:r w:rsidR="00D94142">
        <w:rPr>
          <w:rFonts w:ascii="Times New Roman" w:hAnsi="Times New Roman" w:cs="Times New Roman"/>
          <w:sz w:val="28"/>
          <w:szCs w:val="28"/>
        </w:rPr>
        <w:t xml:space="preserve"> % </w:t>
      </w:r>
      <w:r w:rsidR="00D94142">
        <w:rPr>
          <w:rFonts w:ascii="Times New Roman" w:hAnsi="Times New Roman" w:cs="Times New Roman"/>
          <w:sz w:val="28"/>
          <w:szCs w:val="28"/>
        </w:rPr>
        <w:lastRenderedPageBreak/>
        <w:t>среднегодовых значений, что позволит достичь к 2030 году объема о</w:t>
      </w:r>
      <w:r w:rsidR="000C41BA">
        <w:rPr>
          <w:rFonts w:ascii="Times New Roman" w:hAnsi="Times New Roman" w:cs="Times New Roman"/>
          <w:sz w:val="28"/>
          <w:szCs w:val="28"/>
        </w:rPr>
        <w:t>борота</w:t>
      </w:r>
      <w:r w:rsidR="00D94142">
        <w:rPr>
          <w:rFonts w:ascii="Times New Roman" w:hAnsi="Times New Roman" w:cs="Times New Roman"/>
          <w:sz w:val="28"/>
          <w:szCs w:val="28"/>
        </w:rPr>
        <w:t xml:space="preserve"> продукции </w:t>
      </w:r>
      <w:r w:rsidR="000C41BA">
        <w:rPr>
          <w:rFonts w:ascii="Times New Roman" w:hAnsi="Times New Roman" w:cs="Times New Roman"/>
          <w:sz w:val="28"/>
          <w:szCs w:val="28"/>
        </w:rPr>
        <w:t xml:space="preserve">по малым </w:t>
      </w:r>
      <w:r w:rsidR="006D7616">
        <w:rPr>
          <w:rFonts w:ascii="Times New Roman" w:hAnsi="Times New Roman" w:cs="Times New Roman"/>
          <w:sz w:val="28"/>
          <w:szCs w:val="28"/>
        </w:rPr>
        <w:t xml:space="preserve">(включая </w:t>
      </w:r>
      <w:proofErr w:type="spellStart"/>
      <w:r w:rsidR="006D7616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6D7616">
        <w:rPr>
          <w:rFonts w:ascii="Times New Roman" w:hAnsi="Times New Roman" w:cs="Times New Roman"/>
          <w:sz w:val="28"/>
          <w:szCs w:val="28"/>
        </w:rPr>
        <w:t xml:space="preserve">) </w:t>
      </w:r>
      <w:r w:rsidR="000C41BA">
        <w:rPr>
          <w:rFonts w:ascii="Times New Roman" w:hAnsi="Times New Roman" w:cs="Times New Roman"/>
          <w:sz w:val="28"/>
          <w:szCs w:val="28"/>
        </w:rPr>
        <w:t xml:space="preserve">и средним предприятиям </w:t>
      </w:r>
      <w:r w:rsidR="00D94142">
        <w:rPr>
          <w:rFonts w:ascii="Times New Roman" w:hAnsi="Times New Roman" w:cs="Times New Roman"/>
          <w:sz w:val="28"/>
          <w:szCs w:val="28"/>
        </w:rPr>
        <w:t>в размере</w:t>
      </w:r>
      <w:r w:rsidR="000C41BA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D94142">
        <w:rPr>
          <w:rFonts w:ascii="Times New Roman" w:hAnsi="Times New Roman" w:cs="Times New Roman"/>
          <w:sz w:val="28"/>
          <w:szCs w:val="28"/>
        </w:rPr>
        <w:t xml:space="preserve"> </w:t>
      </w:r>
      <w:r w:rsidR="000C41BA">
        <w:rPr>
          <w:rFonts w:ascii="Times New Roman" w:hAnsi="Times New Roman" w:cs="Times New Roman"/>
          <w:sz w:val="28"/>
          <w:szCs w:val="28"/>
        </w:rPr>
        <w:t>45 </w:t>
      </w:r>
      <w:r w:rsidR="00D94142">
        <w:rPr>
          <w:rFonts w:ascii="Times New Roman" w:hAnsi="Times New Roman" w:cs="Times New Roman"/>
          <w:sz w:val="28"/>
          <w:szCs w:val="28"/>
        </w:rPr>
        <w:t>9</w:t>
      </w:r>
      <w:r w:rsidR="000C41BA">
        <w:rPr>
          <w:rFonts w:ascii="Times New Roman" w:hAnsi="Times New Roman" w:cs="Times New Roman"/>
          <w:sz w:val="28"/>
          <w:szCs w:val="28"/>
        </w:rPr>
        <w:t>65,3</w:t>
      </w:r>
      <w:r w:rsidR="00D94142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0C41BA">
        <w:rPr>
          <w:rFonts w:ascii="Times New Roman" w:hAnsi="Times New Roman" w:cs="Times New Roman"/>
          <w:sz w:val="28"/>
          <w:szCs w:val="28"/>
        </w:rPr>
        <w:t xml:space="preserve"> и 4 306,4 млн. рублей</w:t>
      </w:r>
      <w:r w:rsidR="00D94142">
        <w:rPr>
          <w:rFonts w:ascii="Times New Roman" w:hAnsi="Times New Roman" w:cs="Times New Roman"/>
          <w:sz w:val="28"/>
          <w:szCs w:val="28"/>
        </w:rPr>
        <w:t>.</w:t>
      </w:r>
      <w:r w:rsidR="003D5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D76" w:rsidRDefault="00C21B40" w:rsidP="003C6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C6D76">
        <w:rPr>
          <w:rFonts w:ascii="Times New Roman" w:hAnsi="Times New Roman" w:cs="Times New Roman"/>
          <w:b/>
          <w:sz w:val="28"/>
          <w:szCs w:val="28"/>
        </w:rPr>
        <w:t>. Сельское хозяйство</w:t>
      </w:r>
    </w:p>
    <w:p w:rsidR="003C6D76" w:rsidRDefault="003C6D76" w:rsidP="003C6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D76" w:rsidRDefault="003C6D76" w:rsidP="003C6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Сельское хозяйство – одно из направлений развития экономики муниципального образования «Город Майкоп». </w:t>
      </w:r>
    </w:p>
    <w:p w:rsidR="003C6D76" w:rsidRDefault="003C6D76" w:rsidP="003C6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в сфере агропромышленного комплекса являются:</w:t>
      </w:r>
    </w:p>
    <w:p w:rsidR="003C6D76" w:rsidRDefault="003C6D76" w:rsidP="003C6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72F7">
        <w:rPr>
          <w:rFonts w:ascii="Times New Roman" w:hAnsi="Times New Roman" w:cs="Times New Roman"/>
          <w:sz w:val="28"/>
          <w:szCs w:val="28"/>
        </w:rPr>
        <w:t>в области</w:t>
      </w:r>
      <w:r>
        <w:rPr>
          <w:rFonts w:ascii="Times New Roman" w:hAnsi="Times New Roman" w:cs="Times New Roman"/>
          <w:sz w:val="28"/>
          <w:szCs w:val="28"/>
        </w:rPr>
        <w:t xml:space="preserve"> растениеводства – увеличение производства зерна, овощей, масличных культур, в том числе подсолнечника;</w:t>
      </w:r>
    </w:p>
    <w:p w:rsidR="008172F7" w:rsidRDefault="003C6D76" w:rsidP="003C6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72F7">
        <w:rPr>
          <w:rFonts w:ascii="Times New Roman" w:hAnsi="Times New Roman" w:cs="Times New Roman"/>
          <w:sz w:val="28"/>
          <w:szCs w:val="28"/>
        </w:rPr>
        <w:t xml:space="preserve">в области </w:t>
      </w:r>
      <w:r>
        <w:rPr>
          <w:rFonts w:ascii="Times New Roman" w:hAnsi="Times New Roman" w:cs="Times New Roman"/>
          <w:sz w:val="28"/>
          <w:szCs w:val="28"/>
        </w:rPr>
        <w:t>животноводств</w:t>
      </w:r>
      <w:r w:rsidR="008172F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сохранение поголовья скота и птицы; увеличение продукции животноводства</w:t>
      </w:r>
      <w:r w:rsidR="008172F7">
        <w:rPr>
          <w:rFonts w:ascii="Times New Roman" w:hAnsi="Times New Roman" w:cs="Times New Roman"/>
          <w:sz w:val="28"/>
          <w:szCs w:val="28"/>
        </w:rPr>
        <w:t>;</w:t>
      </w:r>
    </w:p>
    <w:p w:rsidR="008172F7" w:rsidRDefault="008172F7" w:rsidP="003C6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закладка многолетних насаждений;</w:t>
      </w:r>
    </w:p>
    <w:p w:rsidR="00A939D1" w:rsidRDefault="008172F7" w:rsidP="003C6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сельскохозяйственных товаропроизводителей</w:t>
      </w:r>
      <w:r w:rsidR="00933DA2">
        <w:rPr>
          <w:rFonts w:ascii="Times New Roman" w:hAnsi="Times New Roman" w:cs="Times New Roman"/>
          <w:sz w:val="28"/>
          <w:szCs w:val="28"/>
        </w:rPr>
        <w:t xml:space="preserve"> – субсидирование из федерального</w:t>
      </w:r>
      <w:r w:rsidR="00E7779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933DA2">
        <w:rPr>
          <w:rFonts w:ascii="Times New Roman" w:hAnsi="Times New Roman" w:cs="Times New Roman"/>
          <w:sz w:val="28"/>
          <w:szCs w:val="28"/>
        </w:rPr>
        <w:t xml:space="preserve"> и республиканского бюджет</w:t>
      </w:r>
      <w:r w:rsidR="00E77795">
        <w:rPr>
          <w:rFonts w:ascii="Times New Roman" w:hAnsi="Times New Roman" w:cs="Times New Roman"/>
          <w:sz w:val="28"/>
          <w:szCs w:val="28"/>
        </w:rPr>
        <w:t>а</w:t>
      </w:r>
      <w:r w:rsidR="00A939D1">
        <w:rPr>
          <w:rFonts w:ascii="Times New Roman" w:hAnsi="Times New Roman" w:cs="Times New Roman"/>
          <w:sz w:val="28"/>
          <w:szCs w:val="28"/>
        </w:rPr>
        <w:t xml:space="preserve"> Республики Адыгея в рамках реализации государственной программы Республики Адыгея «Развитие сельского хозяйства и регулирование рынков сельскохозяйственной продукции, сырья и продовольствия»;</w:t>
      </w:r>
    </w:p>
    <w:p w:rsidR="003C6D76" w:rsidRDefault="00A939D1" w:rsidP="003C6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поддержка граждан, ведущих мелкооптовое хозяйство – субсидирование граждан за счет средств бюджета муниципального образования «Город Майкоп» на постройку теплиц для выращивания овощей закрытого грунта. </w:t>
      </w:r>
      <w:r w:rsidR="003C6D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674" w:rsidRDefault="00CC0F31" w:rsidP="00795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результате проводимых мероприятий </w:t>
      </w:r>
      <w:r w:rsidRPr="00FA7BF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 оценке 2020 года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</w:t>
      </w:r>
      <w:r w:rsidR="00245BBF">
        <w:rPr>
          <w:rFonts w:ascii="Times New Roman" w:eastAsia="Calibri" w:hAnsi="Times New Roman" w:cs="Times New Roman"/>
          <w:sz w:val="28"/>
          <w:szCs w:val="28"/>
          <w:lang w:eastAsia="ru-RU"/>
        </w:rPr>
        <w:t>ъём производства сельскохозяйственной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продукции </w:t>
      </w:r>
      <w:r w:rsidR="00245BBF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245B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всех категориях хозяйств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остан</w:t>
      </w:r>
      <w:r w:rsidR="00245BB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тся на уровне 2019 года</w:t>
      </w:r>
      <w:r w:rsidR="00C97C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составит 940,7 млн. рублей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3D5A66" w:rsidRDefault="009B7674" w:rsidP="00795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F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На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долгосрочный </w:t>
      </w:r>
      <w:r w:rsidRPr="00FA7BF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период </w:t>
      </w:r>
      <w:r w:rsidR="00DB73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производства сельскохозяйственной </w:t>
      </w:r>
      <w:r w:rsidR="00DB73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продукции </w:t>
      </w:r>
      <w:r w:rsidR="00CC0F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запланирован с ежегодной динамикой роста </w:t>
      </w:r>
      <w:r w:rsidR="00B462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(в сопоставимых ценах к предыдущему году) </w:t>
      </w:r>
      <w:r w:rsidR="00CC0F31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DB73AD">
        <w:rPr>
          <w:rFonts w:ascii="Times New Roman" w:hAnsi="Times New Roman" w:cs="Times New Roman"/>
          <w:sz w:val="28"/>
          <w:szCs w:val="28"/>
        </w:rPr>
        <w:t>1,</w:t>
      </w:r>
      <w:r w:rsidR="00CC0F31">
        <w:rPr>
          <w:rFonts w:ascii="Times New Roman" w:hAnsi="Times New Roman" w:cs="Times New Roman"/>
          <w:sz w:val="28"/>
          <w:szCs w:val="28"/>
        </w:rPr>
        <w:t xml:space="preserve">5 % среднегодовых значений, что позволит достичь к 2030 году </w:t>
      </w:r>
      <w:r>
        <w:rPr>
          <w:rFonts w:ascii="Times New Roman" w:hAnsi="Times New Roman" w:cs="Times New Roman"/>
          <w:sz w:val="28"/>
          <w:szCs w:val="28"/>
        </w:rPr>
        <w:t xml:space="preserve">показателя </w:t>
      </w:r>
      <w:r w:rsidR="00CC0F3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DB73AD">
        <w:rPr>
          <w:rFonts w:ascii="Times New Roman" w:hAnsi="Times New Roman" w:cs="Times New Roman"/>
          <w:sz w:val="28"/>
          <w:szCs w:val="28"/>
        </w:rPr>
        <w:t>1 </w:t>
      </w:r>
      <w:r w:rsidR="00CC0F31">
        <w:rPr>
          <w:rFonts w:ascii="Times New Roman" w:hAnsi="Times New Roman" w:cs="Times New Roman"/>
          <w:sz w:val="28"/>
          <w:szCs w:val="28"/>
        </w:rPr>
        <w:t>53</w:t>
      </w:r>
      <w:r w:rsidR="00DB73AD">
        <w:rPr>
          <w:rFonts w:ascii="Times New Roman" w:hAnsi="Times New Roman" w:cs="Times New Roman"/>
          <w:sz w:val="28"/>
          <w:szCs w:val="28"/>
        </w:rPr>
        <w:t>8,0</w:t>
      </w:r>
      <w:r w:rsidR="00CC0F31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092B18" w:rsidRDefault="00092B18" w:rsidP="00092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F61" w:rsidRDefault="00AC3F61" w:rsidP="00AC3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Потребительский рынок</w:t>
      </w:r>
    </w:p>
    <w:p w:rsidR="00AC3F61" w:rsidRDefault="00AC3F61" w:rsidP="00AC3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3F61" w:rsidRDefault="00AC3F61" w:rsidP="00AC3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Рынок товаров и услуг муниципального образования «Город Майкоп» (потребительский рынок) представлен тремя направлениями развития: розничная торговля, общественное питание, оказание платных услуг населению. Все направления потребительского рынка вносят значительный вклад в развитие малого предпринимательства и индивидуальной предпринимательской деятельности, а также способствуют занятости населения. Для эффективного развития сфер потребительского рынка необходимо решение следующих задач: поддержка малого и среднего бизнеса, развитие инфраструктуры, обеспечение необходимого уровня конкуренции, стимулирование потребительского спроса.</w:t>
      </w:r>
    </w:p>
    <w:p w:rsidR="00AC3F61" w:rsidRDefault="00AC3F61" w:rsidP="00AC3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2020 году, в условиях пандемии, главная задача для всех производителей, в том числе в сфере потребительского рынка, – удержаться на рынке производства, сбыта и оказания услуг и сохранить рабочие места. Как следствие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(введение карантинных мероприятий, снижение покупательной способности населения) </w:t>
      </w:r>
      <w:r w:rsidRPr="00FA7BF9">
        <w:rPr>
          <w:rFonts w:ascii="Times New Roman" w:hAnsi="Times New Roman" w:cs="Times New Roman"/>
          <w:i/>
          <w:sz w:val="28"/>
          <w:szCs w:val="28"/>
        </w:rPr>
        <w:t>по оценке 2020 года</w:t>
      </w:r>
      <w:r>
        <w:rPr>
          <w:rFonts w:ascii="Times New Roman" w:hAnsi="Times New Roman" w:cs="Times New Roman"/>
          <w:sz w:val="28"/>
          <w:szCs w:val="28"/>
        </w:rPr>
        <w:t xml:space="preserve">, по всем трем направлениям ожидается снижение оборотов и объемов </w:t>
      </w:r>
      <w:r w:rsidR="00217B03">
        <w:rPr>
          <w:rFonts w:ascii="Times New Roman" w:hAnsi="Times New Roman" w:cs="Times New Roman"/>
          <w:sz w:val="28"/>
          <w:szCs w:val="28"/>
        </w:rPr>
        <w:t>производства и реализации товаров и услуг</w:t>
      </w:r>
      <w:r>
        <w:rPr>
          <w:rFonts w:ascii="Times New Roman" w:hAnsi="Times New Roman" w:cs="Times New Roman"/>
          <w:sz w:val="28"/>
          <w:szCs w:val="28"/>
        </w:rPr>
        <w:t>, в частности:</w:t>
      </w:r>
    </w:p>
    <w:p w:rsidR="00AC3F61" w:rsidRDefault="00AC3F61" w:rsidP="00AC3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оборот розничной торговли в сопоставимых ценах уменьшится к уровню 2019 года на 5,0 % и составит 34 796,1 млн. рублей;</w:t>
      </w:r>
    </w:p>
    <w:p w:rsidR="00AC3F61" w:rsidRDefault="00AC3F61" w:rsidP="00AC3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оборот общественного питания в сопоставимых ценах уменьшится к уровню 2019 года на 7,0 % и составит 1 641,9 млн. рублей;</w:t>
      </w:r>
    </w:p>
    <w:p w:rsidR="00AC3F61" w:rsidRDefault="00AC3F61" w:rsidP="00AC3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платных услуг населению в сопоставимых ценах уменьшится к уровню 2019 года на 10,0 % и составит 10 405,5 млн. рублей.</w:t>
      </w:r>
    </w:p>
    <w:p w:rsidR="00AC3F61" w:rsidRDefault="00AC3F61" w:rsidP="00AC3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F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На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долгосрочный</w:t>
      </w:r>
      <w:r w:rsidRPr="00FA7BF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период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всем трём направлениям запланирована ежегодная динамика роста </w:t>
      </w:r>
      <w:r>
        <w:rPr>
          <w:rFonts w:ascii="Times New Roman" w:hAnsi="Times New Roman" w:cs="Times New Roman"/>
          <w:sz w:val="28"/>
          <w:szCs w:val="28"/>
        </w:rPr>
        <w:t xml:space="preserve">среднегодовых значений, что позволит достичь к 2030 году следующих </w:t>
      </w:r>
      <w:r w:rsidR="004D59A5">
        <w:rPr>
          <w:rFonts w:ascii="Times New Roman" w:hAnsi="Times New Roman" w:cs="Times New Roman"/>
          <w:sz w:val="28"/>
          <w:szCs w:val="28"/>
        </w:rPr>
        <w:t xml:space="preserve">значений </w:t>
      </w:r>
      <w:r>
        <w:rPr>
          <w:rFonts w:ascii="Times New Roman" w:hAnsi="Times New Roman" w:cs="Times New Roman"/>
          <w:sz w:val="28"/>
          <w:szCs w:val="28"/>
        </w:rPr>
        <w:t>показателей:</w:t>
      </w:r>
    </w:p>
    <w:p w:rsidR="00AC3F61" w:rsidRDefault="00AC3F61" w:rsidP="00AC3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оборот розничной торговли составит 66 879,1 млн. рублей, среднегодовой рост 3,3 %; </w:t>
      </w:r>
    </w:p>
    <w:p w:rsidR="00AC3F61" w:rsidRDefault="00AC3F61" w:rsidP="00AC3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оборот общественного питания составит 3 236,1 млн. рублей, среднегодовой рост 3,0 %; </w:t>
      </w:r>
    </w:p>
    <w:p w:rsidR="00AC3F61" w:rsidRDefault="00AC3F61" w:rsidP="00AC3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платных услуг населению</w:t>
      </w:r>
      <w:r w:rsidRPr="00D92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составит 21 440,0 млн. рублей, среднегодовой рост 3,5 %.</w:t>
      </w:r>
    </w:p>
    <w:p w:rsidR="008E3621" w:rsidRDefault="008E3621" w:rsidP="00092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B18" w:rsidRDefault="00AC3F61" w:rsidP="00092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92B18">
        <w:rPr>
          <w:rFonts w:ascii="Times New Roman" w:hAnsi="Times New Roman" w:cs="Times New Roman"/>
          <w:b/>
          <w:sz w:val="28"/>
          <w:szCs w:val="28"/>
        </w:rPr>
        <w:t>. Инвестиции, строительство</w:t>
      </w:r>
    </w:p>
    <w:p w:rsidR="00092B18" w:rsidRDefault="00092B18" w:rsidP="00092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6D4" w:rsidRDefault="00C466D4" w:rsidP="00C46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Инвестиции</w:t>
      </w:r>
    </w:p>
    <w:p w:rsidR="00C21B40" w:rsidRDefault="00092B18" w:rsidP="00092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Процессы в области инвестиционной политики и капитального строительства полностью определяются складывающейся экономической ситуацией</w:t>
      </w:r>
      <w:r w:rsidR="00F20B60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«Город Майкоп», процессами, происходящими в финансово-кредитной системе, производственной сфере, а также платежеспособностью предприятий и населения.</w:t>
      </w:r>
    </w:p>
    <w:p w:rsidR="00092B18" w:rsidRDefault="00C21B40" w:rsidP="00092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Инвестиционная политика направлена на привлечение всех источников финансирования в экономику и социальную сферу (средства всех уровней бюджетов, внебюджетные источники, кредиты банков), цель которой – повышение жизненного уровня населения муниципального образования «Город Майкоп».</w:t>
      </w:r>
      <w:r w:rsidR="00F20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BB2" w:rsidRDefault="00464BB2" w:rsidP="00092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F9">
        <w:rPr>
          <w:rFonts w:ascii="Times New Roman" w:hAnsi="Times New Roman" w:cs="Times New Roman"/>
          <w:i/>
          <w:sz w:val="28"/>
          <w:szCs w:val="28"/>
        </w:rPr>
        <w:t xml:space="preserve">По оценке 2020 года </w:t>
      </w:r>
      <w:r>
        <w:rPr>
          <w:rFonts w:ascii="Times New Roman" w:hAnsi="Times New Roman" w:cs="Times New Roman"/>
          <w:sz w:val="28"/>
          <w:szCs w:val="28"/>
        </w:rPr>
        <w:t xml:space="preserve">объем инвестиций по полному кругу предприятий </w:t>
      </w:r>
      <w:r w:rsidR="00C97CEA">
        <w:rPr>
          <w:rFonts w:ascii="Times New Roman" w:hAnsi="Times New Roman" w:cs="Times New Roman"/>
          <w:sz w:val="28"/>
          <w:szCs w:val="28"/>
        </w:rPr>
        <w:t>ожида</w:t>
      </w:r>
      <w:r>
        <w:rPr>
          <w:rFonts w:ascii="Times New Roman" w:hAnsi="Times New Roman" w:cs="Times New Roman"/>
          <w:sz w:val="28"/>
          <w:szCs w:val="28"/>
        </w:rPr>
        <w:t>ется в размере 7 963,0 млн. рублей, в том числе по крупным и средним предприятиям в сумме 6 771,8 млн. рублей.</w:t>
      </w:r>
    </w:p>
    <w:p w:rsidR="00C466D4" w:rsidRDefault="00C466D4" w:rsidP="00C46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F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На </w:t>
      </w:r>
      <w:r w:rsidR="00A6102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долгосрочный </w:t>
      </w:r>
      <w:r w:rsidRPr="00FA7BF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период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 инвестиций по крупным и средним предприятиям запланирован с ежегодной динамикой роста </w:t>
      </w:r>
      <w:r w:rsidR="00B462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(индекс физического объема) </w:t>
      </w:r>
      <w:r>
        <w:rPr>
          <w:rFonts w:ascii="Times New Roman" w:hAnsi="Times New Roman" w:cs="Times New Roman"/>
          <w:sz w:val="28"/>
          <w:szCs w:val="28"/>
        </w:rPr>
        <w:t>в пределах 4,0 % среднегодовых значений, что позволит достичь к 2030 году размера 15 575,2 млн. рублей.</w:t>
      </w:r>
    </w:p>
    <w:p w:rsidR="00C466D4" w:rsidRDefault="00C466D4" w:rsidP="00C46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Капитальные вложения в жилищно-коммунальное строительство и строительство объектов социальной сферы</w:t>
      </w:r>
    </w:p>
    <w:p w:rsidR="00C466D4" w:rsidRPr="00C466D4" w:rsidRDefault="00C466D4" w:rsidP="00C46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11C9" w:rsidRDefault="00EE11C9" w:rsidP="00EE11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по жилищному и коммунальному строительству муниципального образования «Город Майкоп»</w:t>
      </w:r>
      <w:r w:rsidRPr="00727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сформирован на основании намерений, представленных застройщиками и с учетом выполнения мероприятий в рамках реализации: Стратегии социально-экономического развития Республики Адыгея на период до 2030 года, индивидуальной программы социально-экономического развития Республики Адыгея на период до 2024 года, национальных проектов.</w:t>
      </w:r>
    </w:p>
    <w:p w:rsidR="00C466D4" w:rsidRDefault="00C466D4" w:rsidP="00C46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F9">
        <w:rPr>
          <w:rFonts w:ascii="Times New Roman" w:hAnsi="Times New Roman" w:cs="Times New Roman"/>
          <w:i/>
          <w:sz w:val="28"/>
          <w:szCs w:val="28"/>
        </w:rPr>
        <w:t xml:space="preserve">В 2020 году </w:t>
      </w:r>
      <w:r>
        <w:rPr>
          <w:rFonts w:ascii="Times New Roman" w:hAnsi="Times New Roman" w:cs="Times New Roman"/>
          <w:sz w:val="28"/>
          <w:szCs w:val="28"/>
        </w:rPr>
        <w:t xml:space="preserve">планируются капитальные вложения в объекты жилищно-коммунального строительства в общей сумме 3 236,7 млн. рублей, в том числе в жилищное строительство в сумме 2 400,0 тыс. рублей, в коммунальное строительство в сумме 836,7 млн. рублей. </w:t>
      </w:r>
    </w:p>
    <w:p w:rsidR="008E3621" w:rsidRDefault="008E3621" w:rsidP="008E36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F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 прогнозный период до 2030 года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объем капитальных вложений в жилищно-коммунальное строительство запланирован с ежегодной динамикой роста (в сопоставимых ценах) </w:t>
      </w:r>
      <w:r>
        <w:rPr>
          <w:rFonts w:ascii="Times New Roman" w:hAnsi="Times New Roman" w:cs="Times New Roman"/>
          <w:sz w:val="28"/>
          <w:szCs w:val="28"/>
        </w:rPr>
        <w:t>в пределах 0,2 % среднегодовых значений, что позволит достичь к 2030 году объема вложений в жилищное строительство в размере 3 928,0 млн. рублей.</w:t>
      </w:r>
    </w:p>
    <w:p w:rsidR="00C466D4" w:rsidRDefault="00C466D4" w:rsidP="00EE11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1C9" w:rsidRPr="00C466D4" w:rsidRDefault="00EE11C9" w:rsidP="00EE11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66D4">
        <w:rPr>
          <w:rFonts w:ascii="Times New Roman" w:hAnsi="Times New Roman" w:cs="Times New Roman"/>
          <w:i/>
          <w:sz w:val="28"/>
          <w:szCs w:val="28"/>
        </w:rPr>
        <w:t>Жилищное строительство</w:t>
      </w:r>
    </w:p>
    <w:p w:rsidR="00EE11C9" w:rsidRPr="004C5DCE" w:rsidRDefault="00EE11C9" w:rsidP="00EE11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11C9" w:rsidRDefault="00EE11C9" w:rsidP="00EE11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3A1A70">
        <w:rPr>
          <w:rFonts w:ascii="Times New Roman" w:hAnsi="Times New Roman" w:cs="Times New Roman"/>
          <w:i/>
          <w:sz w:val="28"/>
          <w:szCs w:val="28"/>
        </w:rPr>
        <w:t xml:space="preserve"> 20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Pr="003A1A70">
        <w:rPr>
          <w:rFonts w:ascii="Times New Roman" w:hAnsi="Times New Roman" w:cs="Times New Roman"/>
          <w:i/>
          <w:sz w:val="28"/>
          <w:szCs w:val="28"/>
        </w:rPr>
        <w:t xml:space="preserve"> г</w:t>
      </w:r>
      <w:r>
        <w:rPr>
          <w:rFonts w:ascii="Times New Roman" w:hAnsi="Times New Roman" w:cs="Times New Roman"/>
          <w:i/>
          <w:sz w:val="28"/>
          <w:szCs w:val="28"/>
        </w:rPr>
        <w:t>оду</w:t>
      </w:r>
      <w:r w:rsidRPr="003A1A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1B78">
        <w:rPr>
          <w:rFonts w:ascii="Times New Roman" w:hAnsi="Times New Roman" w:cs="Times New Roman"/>
          <w:i/>
          <w:sz w:val="28"/>
          <w:szCs w:val="28"/>
        </w:rPr>
        <w:t>буд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A31B78">
        <w:rPr>
          <w:rFonts w:ascii="Times New Roman" w:hAnsi="Times New Roman" w:cs="Times New Roman"/>
          <w:i/>
          <w:sz w:val="28"/>
          <w:szCs w:val="28"/>
        </w:rPr>
        <w:t>т введен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A31B78">
        <w:rPr>
          <w:rFonts w:ascii="Times New Roman" w:hAnsi="Times New Roman" w:cs="Times New Roman"/>
          <w:i/>
          <w:sz w:val="28"/>
          <w:szCs w:val="28"/>
        </w:rPr>
        <w:t xml:space="preserve"> в эксплуатацию:</w:t>
      </w:r>
    </w:p>
    <w:p w:rsidR="00EE11C9" w:rsidRDefault="00EE11C9" w:rsidP="00EE11C9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многоквартирный 40-ка квартирный жилой дом г. Майкоп, ул. Свободы 421 и 421а;</w:t>
      </w:r>
    </w:p>
    <w:p w:rsidR="00EE11C9" w:rsidRDefault="00EE11C9" w:rsidP="00EE11C9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многоквартирный 113-ти квартирный жилой дом в 276 кв. г. Майкопа, ул. Ленина-Советская.</w:t>
      </w:r>
    </w:p>
    <w:p w:rsidR="00EE11C9" w:rsidRPr="009A4542" w:rsidRDefault="00EE11C9" w:rsidP="00EE11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9A4542"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9A4542">
        <w:rPr>
          <w:rFonts w:ascii="Times New Roman" w:hAnsi="Times New Roman" w:cs="Times New Roman"/>
          <w:i/>
          <w:sz w:val="28"/>
          <w:szCs w:val="28"/>
        </w:rPr>
        <w:t xml:space="preserve"> год</w:t>
      </w:r>
      <w:r>
        <w:rPr>
          <w:rFonts w:ascii="Times New Roman" w:hAnsi="Times New Roman" w:cs="Times New Roman"/>
          <w:i/>
          <w:sz w:val="28"/>
          <w:szCs w:val="28"/>
        </w:rPr>
        <w:t xml:space="preserve">у планируется ввести в эксплуатацию: </w:t>
      </w:r>
    </w:p>
    <w:p w:rsidR="00EE11C9" w:rsidRDefault="00EE11C9" w:rsidP="00EE11C9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- 9-ти этажный многоквартирный жилой дом со встроенными помещениями г. Майкоп, ул. Курганная, 455;</w:t>
      </w:r>
    </w:p>
    <w:p w:rsidR="00EE11C9" w:rsidRDefault="00EE11C9" w:rsidP="00EE11C9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0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многоквартирный жилой дом г. Майкоп, ул. Свободы 212;</w:t>
      </w:r>
    </w:p>
    <w:p w:rsidR="00EE11C9" w:rsidRDefault="00EE11C9" w:rsidP="00EE11C9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многоквартирный 118-ти квартирный 15-ти этажный жилой дом (жилой комплекс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Фишт</w:t>
      </w:r>
      <w:proofErr w:type="spellEnd"/>
      <w:r>
        <w:rPr>
          <w:rFonts w:ascii="Times New Roman" w:hAnsi="Times New Roman" w:cs="Times New Roman"/>
          <w:sz w:val="28"/>
          <w:szCs w:val="28"/>
        </w:rPr>
        <w:t>») г. Майкоп, ул. Советская, 219.</w:t>
      </w:r>
    </w:p>
    <w:p w:rsidR="00EE11C9" w:rsidRDefault="00EE11C9" w:rsidP="00EE11C9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оценке 2020 года будет введено в эксплуатацию 48,7 тыс. м² общей площади жилых домов.</w:t>
      </w:r>
    </w:p>
    <w:p w:rsidR="008930C3" w:rsidRDefault="008930C3" w:rsidP="00EE11C9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0C3" w:rsidRPr="00C466D4" w:rsidRDefault="008930C3" w:rsidP="008930C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66D4">
        <w:rPr>
          <w:rFonts w:ascii="Times New Roman" w:hAnsi="Times New Roman" w:cs="Times New Roman"/>
          <w:i/>
          <w:sz w:val="28"/>
          <w:szCs w:val="28"/>
        </w:rPr>
        <w:t>Коммунальное строительство</w:t>
      </w:r>
    </w:p>
    <w:p w:rsidR="00756072" w:rsidRDefault="00756072" w:rsidP="00DF088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889" w:rsidRDefault="008930C3" w:rsidP="00DF088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«Город Майкоп» </w:t>
      </w:r>
      <w:r w:rsidR="00DF0889">
        <w:rPr>
          <w:rFonts w:ascii="Times New Roman" w:hAnsi="Times New Roman" w:cs="Times New Roman"/>
          <w:sz w:val="28"/>
          <w:szCs w:val="28"/>
        </w:rPr>
        <w:t xml:space="preserve">ежегодно </w:t>
      </w:r>
      <w:r>
        <w:rPr>
          <w:rFonts w:ascii="Times New Roman" w:hAnsi="Times New Roman" w:cs="Times New Roman"/>
          <w:sz w:val="28"/>
          <w:szCs w:val="28"/>
        </w:rPr>
        <w:t>вкладываются средства в</w:t>
      </w:r>
      <w:r w:rsidR="00DF0889">
        <w:rPr>
          <w:rFonts w:ascii="Times New Roman" w:hAnsi="Times New Roman" w:cs="Times New Roman"/>
          <w:sz w:val="28"/>
          <w:szCs w:val="28"/>
        </w:rPr>
        <w:t xml:space="preserve"> строительство объектов коммунальной инфраструктуры (водопроводные и газопроводные сети).</w:t>
      </w:r>
    </w:p>
    <w:p w:rsidR="00BB1DE5" w:rsidRDefault="00BB1DE5" w:rsidP="00DF088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введен в эксплуатацию объект, относящийся к одному из приоритетных направлений развития – развитие «зеленой» энергетики (возобновляемый источник энергии). Построена солнечная электростанция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«Адыгейская» (0,4/10 кВт (4 мВт) в г. Майкоп, ст. Ханская, северо-восточная часть, участок 2. </w:t>
      </w:r>
    </w:p>
    <w:p w:rsidR="008930C3" w:rsidRDefault="00DF0889" w:rsidP="00DF088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и на ближайшую перспективу планируются капитальные вложения в</w:t>
      </w:r>
      <w:r w:rsidR="00893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строительство</w:t>
      </w:r>
      <w:r w:rsidR="008930C3">
        <w:rPr>
          <w:rFonts w:ascii="Times New Roman" w:hAnsi="Times New Roman" w:cs="Times New Roman"/>
          <w:sz w:val="28"/>
          <w:szCs w:val="28"/>
        </w:rPr>
        <w:t xml:space="preserve"> следующих объектов:</w:t>
      </w:r>
    </w:p>
    <w:p w:rsidR="00EE11C9" w:rsidRPr="00A31B78" w:rsidRDefault="00EE11C9" w:rsidP="00EE11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31B78">
        <w:rPr>
          <w:rFonts w:ascii="Times New Roman" w:hAnsi="Times New Roman" w:cs="Times New Roman"/>
          <w:i/>
          <w:sz w:val="28"/>
          <w:szCs w:val="28"/>
        </w:rPr>
        <w:t>Реконструкция очистных сооружений в г. Майкоп с увеличением производительности до 200,0 тыс. м³/сутки.</w:t>
      </w:r>
    </w:p>
    <w:p w:rsidR="00EE11C9" w:rsidRDefault="00EE11C9" w:rsidP="00EE11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Мощность существующих сооружений по очистке сточных вод составляет 116,0 тыс.</w:t>
      </w:r>
      <w:r w:rsidRPr="00D23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м³/сутки, в весенне-осенний период наблюдается перегруз мощностей от 80 до 160</w:t>
      </w:r>
      <w:r w:rsidRPr="00D23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м³/сутки. Необходима реконструкция действующего комплекса для увеличения пропускной способности за счет прокладки дополнительных трубопроводов, замены насосного оборудования на более современное. Реконструированный комплекс предполагает непрерывный процесс очистки, обработку и утилизацию осадка путем его обезвоживания и обеззараживания. Реконструкция действующего комплекса очистных сооружений будет производиться без расширения занимаемых площадей и остановки технологического процесса очистки сточных вод с внедрением передовых технологий, разработанных ЗАО Компания по защите природы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Экотор</w:t>
      </w:r>
      <w:proofErr w:type="spellEnd"/>
      <w:r>
        <w:rPr>
          <w:rFonts w:ascii="Times New Roman" w:hAnsi="Times New Roman" w:cs="Times New Roman"/>
          <w:sz w:val="28"/>
          <w:szCs w:val="28"/>
        </w:rPr>
        <w:t>» г. Волгоград, что позволит обеспечить пропускную способность объема стоков до 200</w:t>
      </w:r>
      <w:r w:rsidRPr="00746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м³/сутки с соблюдением нормативных требований к сточным водам. Строительство данного объекта позволит избежать сброса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недоочищенных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хозяйственно-бытовых сточных вод, с повышенным содержанием вредных веществ, в реку Белая.  </w:t>
      </w:r>
    </w:p>
    <w:p w:rsidR="00EE11C9" w:rsidRDefault="00EE11C9" w:rsidP="00EE11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доведения до работоспособности уже построены, но не введены в эксплуатацию здания и сооружения. В целях доведения качества сточных вод на сбросе до нормативных показателей предусмотрено:</w:t>
      </w:r>
    </w:p>
    <w:p w:rsidR="00EE11C9" w:rsidRDefault="00EE11C9" w:rsidP="00EE11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здание решеток – завершение строительства,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доустановка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оборудования, проведение пуско-наладочных работ;</w:t>
      </w:r>
    </w:p>
    <w:p w:rsidR="00EE11C9" w:rsidRDefault="00EE11C9" w:rsidP="00EE11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песколовки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доустановка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оборудования, монтажные и пуско-наладочные работы;</w:t>
      </w:r>
    </w:p>
    <w:p w:rsidR="00EE11C9" w:rsidRDefault="00EE11C9" w:rsidP="00EE11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первичные радиальные отстойники с насосной станцией сырого осадка;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усреднитель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-завершение строительства, монтажа оборудования, проведение пуско-наладочных работ;</w:t>
      </w:r>
    </w:p>
    <w:p w:rsidR="00EE11C9" w:rsidRDefault="00EE11C9" w:rsidP="00EE11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реконструкция решеток – замена ручных решеток на механизированные;</w:t>
      </w:r>
    </w:p>
    <w:p w:rsidR="00EE11C9" w:rsidRDefault="00EE11C9" w:rsidP="00EE11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реконструкция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преаэратора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замена системы аэрации и выполнение капитального ремонта;</w:t>
      </w:r>
    </w:p>
    <w:p w:rsidR="00EE11C9" w:rsidRDefault="00EE11C9" w:rsidP="00EE11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насосно-воздуходувная станция.</w:t>
      </w:r>
    </w:p>
    <w:p w:rsidR="00EE11C9" w:rsidRDefault="00EE11C9" w:rsidP="00EE11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объекта 1 138,5 млн. рублей.</w:t>
      </w:r>
    </w:p>
    <w:p w:rsidR="00EE11C9" w:rsidRPr="00A31B78" w:rsidRDefault="00EE11C9" w:rsidP="00EE11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sz w:val="28"/>
          <w:szCs w:val="28"/>
        </w:rPr>
        <w:t>Обеспечение земельных участков, предоставляемых многодетным семьям под жилищное строительство,</w:t>
      </w:r>
      <w:r w:rsidRPr="00A31B78">
        <w:rPr>
          <w:rFonts w:ascii="Times New Roman" w:hAnsi="Times New Roman" w:cs="Times New Roman"/>
          <w:i/>
          <w:sz w:val="28"/>
          <w:szCs w:val="28"/>
        </w:rPr>
        <w:t xml:space="preserve"> инженерн</w:t>
      </w:r>
      <w:r>
        <w:rPr>
          <w:rFonts w:ascii="Times New Roman" w:hAnsi="Times New Roman" w:cs="Times New Roman"/>
          <w:i/>
          <w:sz w:val="28"/>
          <w:szCs w:val="28"/>
        </w:rPr>
        <w:t>ой инфраструктурой</w:t>
      </w:r>
      <w:r w:rsidRPr="00A31B78">
        <w:rPr>
          <w:rFonts w:ascii="Times New Roman" w:hAnsi="Times New Roman" w:cs="Times New Roman"/>
          <w:i/>
          <w:sz w:val="28"/>
          <w:szCs w:val="28"/>
        </w:rPr>
        <w:t>.</w:t>
      </w:r>
    </w:p>
    <w:p w:rsidR="00EE11C9" w:rsidRDefault="00EE11C9" w:rsidP="00EE11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 период 2018, 2019 годов выделено под жилищное строительство многодетным семьям, имеющим трех и более детей, 956 земельных участков, в том числе: в 2018 году – 820 участков, в 2019 году 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136 участков, из них на территории бывшего Аэропорта выделено 522 участка. </w:t>
      </w:r>
    </w:p>
    <w:p w:rsidR="00EE11C9" w:rsidRDefault="00EE11C9" w:rsidP="00EE11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Земельные участки многодетным семьям выделены в районе Восточной застройки (на территории бывшего Аэропорта) общей площадью 750 га и в населенных пунктах муниципального образования «Город Майкоп»: ст. Ханская,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Гавердовский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пос. Подгорный, пос. Северный, пос. Родниковый, где необходимо обеспечить строительство дорог, сетей водо-, газо- и электроснабжения.</w:t>
      </w:r>
    </w:p>
    <w:p w:rsidR="00EE11C9" w:rsidRDefault="00EE11C9" w:rsidP="00EE11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на создание инженерной инфраструктуры по водоснабжению и электроснабжению, выделялись в бюджете муниципального образования «Город Майкоп», начиная с 2016 года, планируется финансирование и на прогнозный период. </w:t>
      </w:r>
    </w:p>
    <w:p w:rsidR="00EE11C9" w:rsidRDefault="00EE11C9" w:rsidP="00EE11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данного проекта:</w:t>
      </w:r>
    </w:p>
    <w:p w:rsidR="00EE11C9" w:rsidRDefault="00EE11C9" w:rsidP="00EE11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частично выполнена нарезка дорог в грунтовом и гравийном исполнении;</w:t>
      </w:r>
    </w:p>
    <w:p w:rsidR="00EE11C9" w:rsidRDefault="00EE11C9" w:rsidP="00EE11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построены: воздушная линия электропередач ВЛ-6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трансформаторная подстанция, низковольтная линия ВЛ-0,4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E11C9" w:rsidRDefault="00EE11C9" w:rsidP="00EE11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частично проложены сети водоснабжения.</w:t>
      </w:r>
    </w:p>
    <w:p w:rsidR="00EE11C9" w:rsidRDefault="00EE11C9" w:rsidP="00EE11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Сформированы, либо запланированы к формированию земельные участки:</w:t>
      </w:r>
    </w:p>
    <w:p w:rsidR="00EE11C9" w:rsidRDefault="00EE11C9" w:rsidP="00EE11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Восточная часть г. Майкопа на площади 70 Га;</w:t>
      </w:r>
    </w:p>
    <w:p w:rsidR="00EE11C9" w:rsidRDefault="00EE11C9" w:rsidP="00EE11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территория бывшего Аэропорта – 56,7 Га;</w:t>
      </w:r>
    </w:p>
    <w:p w:rsidR="00EE11C9" w:rsidRDefault="00EE11C9" w:rsidP="00EE11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район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Низпоташной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площади 7 Га;</w:t>
      </w:r>
    </w:p>
    <w:p w:rsidR="00EE11C9" w:rsidRDefault="00EE11C9" w:rsidP="00EE11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Западный жилой район – 90 Га;</w:t>
      </w:r>
    </w:p>
    <w:p w:rsidR="00EE11C9" w:rsidRDefault="00EE11C9" w:rsidP="00EE11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 ул. Михайлова на площади 24,1 Га.</w:t>
      </w:r>
    </w:p>
    <w:p w:rsidR="00EE11C9" w:rsidRDefault="00EE11C9" w:rsidP="00EE11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в целях обеспечения земельных участков инженерной инфраструктурой организована работа по разработке проектно-сметной документации на строительство</w:t>
      </w:r>
      <w:r w:rsidRPr="008041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сетей водо-, тепло-, газо-, электроснабжения и водоотведения. В рамках заключенного соглашения муниципальному унитарному предприятию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Майкопводоканал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выделены субсидии в размере 26,0 млн. рублей на осуществление капитальных вложений. Состоялся электронный аукцион на выполнение работ «Водоснабжение. Продолжение.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этап» по строительству инженерных сетей на территории «Восточной застройки» в городе Майкоп. Проектной документацией предусмотрено строительство распределительной водопроводной сети протяженностью 15</w:t>
      </w:r>
      <w:proofErr w:type="gramStart"/>
      <w:r>
        <w:rPr>
          <w:rFonts w:ascii="Times New Roman" w:hAnsi="Times New Roman" w:cs="Times New Roman"/>
          <w:sz w:val="28"/>
          <w:szCs w:val="28"/>
        </w:rPr>
        <w:t>,8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км.  </w:t>
      </w:r>
    </w:p>
    <w:p w:rsidR="00EE11C9" w:rsidRDefault="00EE11C9" w:rsidP="00EE11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Перечня автомобильных дорог на 2020 год на территории Восточной застройки планируется реализовать мероприятия по строительству дорог на четырех участках:</w:t>
      </w:r>
    </w:p>
    <w:p w:rsidR="00EE11C9" w:rsidRDefault="00EE11C9" w:rsidP="00EE11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Дружбы от ул. 2-ой Короткой до ул. 2-ой Комсомольской;</w:t>
      </w:r>
    </w:p>
    <w:p w:rsidR="00EE11C9" w:rsidRDefault="00EE11C9" w:rsidP="00EE11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Республиканской от ул. 2-ой Короткой до ул. Даховской;</w:t>
      </w:r>
    </w:p>
    <w:p w:rsidR="00EE11C9" w:rsidRDefault="00EE11C9" w:rsidP="00EE11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Российской от ул. 2-ой Короткой до ул. Даховской;</w:t>
      </w:r>
    </w:p>
    <w:p w:rsidR="00EE11C9" w:rsidRDefault="00EE11C9" w:rsidP="00EE11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ул. Ц.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Теучежа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ул. 2-ой Короткой до ул. Даховской.</w:t>
      </w:r>
    </w:p>
    <w:p w:rsidR="00EE11C9" w:rsidRDefault="00EE11C9" w:rsidP="00EE11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Строительно-монтажные работы планируется выполнить поэтапно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2021 по 2024 годы. </w:t>
      </w:r>
    </w:p>
    <w:p w:rsidR="00EE11C9" w:rsidRPr="00A31B78" w:rsidRDefault="00EE11C9" w:rsidP="00EE11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31B78">
        <w:rPr>
          <w:rFonts w:ascii="Times New Roman" w:hAnsi="Times New Roman" w:cs="Times New Roman"/>
          <w:i/>
          <w:sz w:val="28"/>
          <w:szCs w:val="28"/>
        </w:rPr>
        <w:t>Ливневая канализация</w:t>
      </w:r>
    </w:p>
    <w:p w:rsidR="00EE11C9" w:rsidRDefault="00EE11C9" w:rsidP="00EE11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«Город Майкоп» в районе вокзала по троллейбусным маршрутам и в микрорайоне «Черемушки» дороги построены ниже окружающей территории.  Разрозненная ливневая канализация и почти полное отсутствие открытой сети водотоков-кюветов приводит к затоплению города поверхностными водами, а высокое стояние вод и отсутствие водопонижения приводит к затоплению подвальных помещений жилых домов и прочих зданий. </w:t>
      </w:r>
    </w:p>
    <w:p w:rsidR="00EE11C9" w:rsidRDefault="00EE11C9" w:rsidP="00EE11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Строительство ливневой канализации по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Хакурате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ул. Железнодорожной до ул. Юннатов позволит производить отвод поверхностных вод, системный сбор грунтовых вод из колодцев, будет препятствовать подтоплению зданий.</w:t>
      </w:r>
    </w:p>
    <w:p w:rsidR="00EE11C9" w:rsidRDefault="00EE11C9" w:rsidP="00EE11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Проектно-сметная документация на данный объект подготовлена. Строительство планируется начать в 2022 году с привлечением средств федерального и республиканского бюджетов. Завершение строительно-монтажных работ запланировано на 2023 год. </w:t>
      </w:r>
    </w:p>
    <w:p w:rsidR="00EE11C9" w:rsidRDefault="00EE11C9" w:rsidP="00EE11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Берегоукрепление</w:t>
      </w:r>
      <w:proofErr w:type="spellEnd"/>
      <w:r w:rsidRPr="00A31B7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правого и левого берега </w:t>
      </w:r>
      <w:r w:rsidRPr="00A31B78">
        <w:rPr>
          <w:rFonts w:ascii="Times New Roman" w:hAnsi="Times New Roman" w:cs="Times New Roman"/>
          <w:i/>
          <w:sz w:val="28"/>
          <w:szCs w:val="28"/>
        </w:rPr>
        <w:t>реки Белой</w:t>
      </w:r>
      <w:r>
        <w:rPr>
          <w:rFonts w:ascii="Times New Roman" w:hAnsi="Times New Roman" w:cs="Times New Roman"/>
          <w:i/>
          <w:sz w:val="28"/>
          <w:szCs w:val="28"/>
        </w:rPr>
        <w:t xml:space="preserve"> в городе Майкоп Республики Адыгея</w:t>
      </w:r>
    </w:p>
    <w:p w:rsidR="00EE11C9" w:rsidRDefault="00EE11C9" w:rsidP="00EE11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распоряжением Правительства Российской Федерации от 16.04.2020 № 1043-р утверждена индивидуальная программа социально-экономического развития Республики Адыгея на период до 2024 года. Одним из основных мероприятий, предусмотренных в рамках данной программы и реализуемых на территории муниципального образования «Город Майкоп», является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Берегоукрепление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правого и левого берега р. Белой в г. Майкопе Республики Адыгея». На реализацию данного мероприятия предусмотрено направить 405,7 млн. рублей, в том числе за счет средств федерального бюджета – 401,64 млн. рублей, республиканского бюджета – 4,06 млн. рублей. В 2021 году запланировано освоить 127,04 млн. рублей, в 2022 году – 278,66 млн. рублей. В 2018 году ООО «Проектный институт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Адыгеягражданпроект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подготовлена проектно-изыскательская документация по выполнению работ капитального строительства гидротехнического сооружения в целях обеспечения его безопасности. В 2020 году по объекту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Берегоукрепление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правого и левого берега реки Белой в городе Майкопе» выполнена проектно-сметная документация и получено положительное заключение государственной экспертизы.    </w:t>
      </w:r>
    </w:p>
    <w:p w:rsidR="00EE11C9" w:rsidRPr="00176A2B" w:rsidRDefault="00EE11C9" w:rsidP="00EE11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176A2B">
        <w:rPr>
          <w:rFonts w:ascii="Times New Roman" w:hAnsi="Times New Roman" w:cs="Times New Roman"/>
          <w:bCs/>
          <w:sz w:val="28"/>
          <w:szCs w:val="28"/>
        </w:rPr>
        <w:t>роектно-сметной документацией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предусмотрено выполнение следующих работ:</w:t>
      </w:r>
    </w:p>
    <w:p w:rsidR="00EE11C9" w:rsidRPr="00176A2B" w:rsidRDefault="00EE11C9" w:rsidP="00EE11C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A2B">
        <w:rPr>
          <w:rFonts w:ascii="Times New Roman" w:hAnsi="Times New Roman" w:cs="Times New Roman"/>
          <w:bCs/>
          <w:sz w:val="28"/>
          <w:szCs w:val="28"/>
        </w:rPr>
        <w:t>- устройство покрытия пешеходной дорожки с водоотводящим лотком;</w:t>
      </w:r>
    </w:p>
    <w:p w:rsidR="00EE11C9" w:rsidRPr="00176A2B" w:rsidRDefault="00EE11C9" w:rsidP="00EE11C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A2B">
        <w:rPr>
          <w:rFonts w:ascii="Times New Roman" w:hAnsi="Times New Roman" w:cs="Times New Roman"/>
          <w:bCs/>
          <w:sz w:val="28"/>
          <w:szCs w:val="28"/>
        </w:rPr>
        <w:t>- устройство одного лестничного спуска и электроосвещени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176A2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176A2B">
        <w:rPr>
          <w:rFonts w:ascii="Times New Roman" w:hAnsi="Times New Roman" w:cs="Times New Roman"/>
          <w:bCs/>
          <w:sz w:val="28"/>
          <w:szCs w:val="28"/>
        </w:rPr>
        <w:t>абережной.</w:t>
      </w:r>
    </w:p>
    <w:p w:rsidR="00EE11C9" w:rsidRPr="00176A2B" w:rsidRDefault="00EE11C9" w:rsidP="00EE11C9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176A2B">
        <w:rPr>
          <w:rFonts w:ascii="Times New Roman" w:hAnsi="Times New Roman"/>
          <w:sz w:val="28"/>
          <w:szCs w:val="28"/>
        </w:rPr>
        <w:lastRenderedPageBreak/>
        <w:t>Учитывая выявленные в процессе технического осмотра замечания, для завершения строительства на участке ПК0- ПК 5+36 данного объекта и ввода его в эксплуатацию необходимо выполнить следующие мероприятия:</w:t>
      </w:r>
    </w:p>
    <w:p w:rsidR="00EE11C9" w:rsidRPr="000E1AE1" w:rsidRDefault="00EE11C9" w:rsidP="00EE11C9">
      <w:pPr>
        <w:tabs>
          <w:tab w:val="left" w:pos="142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</w:t>
      </w:r>
      <w:r w:rsidRPr="000E1AE1">
        <w:rPr>
          <w:rFonts w:ascii="Times New Roman" w:hAnsi="Times New Roman" w:cs="Times New Roman"/>
          <w:bCs/>
          <w:sz w:val="28"/>
          <w:szCs w:val="28"/>
        </w:rPr>
        <w:t xml:space="preserve">ыполнить крепление откосов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0E1AE1">
        <w:rPr>
          <w:rFonts w:ascii="Times New Roman" w:hAnsi="Times New Roman" w:cs="Times New Roman"/>
          <w:bCs/>
          <w:sz w:val="28"/>
          <w:szCs w:val="28"/>
        </w:rPr>
        <w:t xml:space="preserve">абережной каменной </w:t>
      </w:r>
      <w:proofErr w:type="spellStart"/>
      <w:r w:rsidRPr="000E1AE1">
        <w:rPr>
          <w:rFonts w:ascii="Times New Roman" w:hAnsi="Times New Roman" w:cs="Times New Roman"/>
          <w:bCs/>
          <w:sz w:val="28"/>
          <w:szCs w:val="28"/>
        </w:rPr>
        <w:t>наброской</w:t>
      </w:r>
      <w:proofErr w:type="spellEnd"/>
      <w:r w:rsidRPr="000E1AE1">
        <w:rPr>
          <w:rFonts w:ascii="Times New Roman" w:hAnsi="Times New Roman" w:cs="Times New Roman"/>
          <w:bCs/>
          <w:sz w:val="28"/>
          <w:szCs w:val="28"/>
        </w:rPr>
        <w:t>;</w:t>
      </w:r>
    </w:p>
    <w:p w:rsidR="00EE11C9" w:rsidRPr="000E1AE1" w:rsidRDefault="00EE11C9" w:rsidP="00EE11C9">
      <w:pPr>
        <w:tabs>
          <w:tab w:val="left" w:pos="142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Pr="000E1AE1">
        <w:rPr>
          <w:rFonts w:ascii="Times New Roman" w:hAnsi="Times New Roman" w:cs="Times New Roman"/>
          <w:bCs/>
          <w:sz w:val="28"/>
          <w:szCs w:val="28"/>
        </w:rPr>
        <w:t>еремонтировать сползшие маты с устройством нового основания из ГПС;</w:t>
      </w:r>
    </w:p>
    <w:p w:rsidR="00EE11C9" w:rsidRPr="000E1AE1" w:rsidRDefault="00EE11C9" w:rsidP="00EE11C9">
      <w:pPr>
        <w:pStyle w:val="af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д</w:t>
      </w:r>
      <w:r w:rsidRPr="000E1AE1">
        <w:rPr>
          <w:rFonts w:ascii="Times New Roman" w:hAnsi="Times New Roman"/>
          <w:bCs/>
          <w:sz w:val="28"/>
          <w:szCs w:val="28"/>
        </w:rPr>
        <w:t>емонтировать старый парапет в створе конца бассейна и произвести монтаж нового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E11C9" w:rsidRDefault="00EE11C9" w:rsidP="00EE11C9">
      <w:pPr>
        <w:tabs>
          <w:tab w:val="left" w:pos="142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Pr="000E1AE1">
        <w:rPr>
          <w:rFonts w:ascii="Times New Roman" w:hAnsi="Times New Roman" w:cs="Times New Roman"/>
          <w:bCs/>
          <w:sz w:val="28"/>
          <w:szCs w:val="28"/>
        </w:rPr>
        <w:t>роизвести очистку откосов от порослей кустарников.</w:t>
      </w:r>
    </w:p>
    <w:p w:rsidR="00EE11C9" w:rsidRDefault="008930C3" w:rsidP="00EE11C9">
      <w:pPr>
        <w:pStyle w:val="af5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EE11C9" w:rsidRPr="000E1AE1">
        <w:rPr>
          <w:rFonts w:ascii="Times New Roman" w:hAnsi="Times New Roman"/>
          <w:bCs/>
          <w:sz w:val="28"/>
          <w:szCs w:val="28"/>
        </w:rPr>
        <w:t>.</w:t>
      </w:r>
      <w:r w:rsidR="00EE11C9">
        <w:rPr>
          <w:rFonts w:ascii="Times New Roman" w:hAnsi="Times New Roman"/>
          <w:bCs/>
          <w:sz w:val="28"/>
          <w:szCs w:val="28"/>
        </w:rPr>
        <w:t xml:space="preserve"> </w:t>
      </w:r>
      <w:r w:rsidR="00EE11C9" w:rsidRPr="00786FBF">
        <w:rPr>
          <w:rFonts w:ascii="Times New Roman" w:hAnsi="Times New Roman"/>
          <w:bCs/>
          <w:i/>
          <w:sz w:val="28"/>
          <w:szCs w:val="28"/>
        </w:rPr>
        <w:t xml:space="preserve">Строительство </w:t>
      </w:r>
      <w:r w:rsidR="00EE11C9">
        <w:rPr>
          <w:rFonts w:ascii="Times New Roman" w:hAnsi="Times New Roman"/>
          <w:bCs/>
          <w:i/>
          <w:sz w:val="28"/>
          <w:szCs w:val="28"/>
        </w:rPr>
        <w:t>уличного освещения</w:t>
      </w:r>
      <w:r w:rsidR="00EE11C9" w:rsidRPr="00786FBF">
        <w:rPr>
          <w:rFonts w:ascii="Times New Roman" w:hAnsi="Times New Roman"/>
          <w:bCs/>
          <w:i/>
          <w:sz w:val="28"/>
          <w:szCs w:val="28"/>
        </w:rPr>
        <w:t xml:space="preserve"> на территории </w:t>
      </w:r>
      <w:r w:rsidR="00EE11C9">
        <w:rPr>
          <w:rFonts w:ascii="Times New Roman" w:hAnsi="Times New Roman"/>
          <w:bCs/>
          <w:i/>
          <w:sz w:val="28"/>
          <w:szCs w:val="28"/>
        </w:rPr>
        <w:t>муниципального образования «Город Майкоп»</w:t>
      </w:r>
    </w:p>
    <w:p w:rsidR="00EE11C9" w:rsidRDefault="00EE11C9" w:rsidP="00EE11C9">
      <w:pPr>
        <w:pStyle w:val="af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Учитывая обращения граждан г. Майкоп и в целях выполнения требований по соблюдению безопасности дорожного движения в муниципальном образовании «Город Майкоп» было принято решение по реконструкции сетей уличного освещения в местах с недостаточной освещенностью дорог и там, где уличное освещение отсутствует. Средства на реализацию данного проекта предусмотрены в бюджете муниципального образования «Город Майкоп» в рамках реализации муниципальной программы «</w:t>
      </w:r>
      <w:r w:rsidRPr="00E52281">
        <w:rPr>
          <w:rFonts w:ascii="Times New Roman" w:hAnsi="Times New Roman"/>
          <w:bCs/>
          <w:sz w:val="28"/>
          <w:szCs w:val="28"/>
        </w:rPr>
        <w:t>Энергосбережение и повышение энергетической эффективности в муниципальном образовании «Город Майкоп» на 2018-202</w:t>
      </w:r>
      <w:r>
        <w:rPr>
          <w:rFonts w:ascii="Times New Roman" w:hAnsi="Times New Roman"/>
          <w:bCs/>
          <w:sz w:val="28"/>
          <w:szCs w:val="28"/>
        </w:rPr>
        <w:t>2</w:t>
      </w:r>
      <w:r w:rsidRPr="00E52281">
        <w:rPr>
          <w:rFonts w:ascii="Times New Roman" w:hAnsi="Times New Roman"/>
          <w:bCs/>
          <w:sz w:val="28"/>
          <w:szCs w:val="28"/>
        </w:rPr>
        <w:t xml:space="preserve"> годы»</w:t>
      </w:r>
      <w:r>
        <w:rPr>
          <w:rFonts w:ascii="Times New Roman" w:hAnsi="Times New Roman"/>
          <w:bCs/>
          <w:sz w:val="28"/>
          <w:szCs w:val="28"/>
        </w:rPr>
        <w:t xml:space="preserve">. В 2019 году муниципальная программа </w:t>
      </w:r>
      <w:r w:rsidRPr="00A552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профинансирован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в размере</w:t>
      </w:r>
      <w:r w:rsidRPr="00A552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3 200,0 тыс. рублей на предоставление субсидии социально-ориентированной некоммерческой организации на финансовое обеспечение затрат в связи с оказанием услуг в области охраны окружающей среды, связанных с реализацией мероприятий по рациональному использованию антропогенных объектов муниципального образования «Город Майкоп»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A552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проведена модернизация сети уличного освещения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ходе которой</w:t>
      </w:r>
      <w:r w:rsidRPr="00A552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улицах города </w:t>
      </w:r>
      <w:r w:rsidRPr="00A552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установлено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305</w:t>
      </w:r>
      <w:r w:rsidRPr="00A552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энергосберегающих светильник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Pr="00A552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уличного освещения</w:t>
      </w:r>
      <w:r>
        <w:rPr>
          <w:rFonts w:ascii="Times New Roman" w:hAnsi="Times New Roman"/>
          <w:bCs/>
          <w:sz w:val="28"/>
          <w:szCs w:val="28"/>
        </w:rPr>
        <w:t>. В 2020 году на модернизацию уличного освещения предусмотрено направить 22 222,22 тыс. рублей (20 000,0 – средства республиканского бюджета, 2 222,22 – средства местного бюджета), за счёт которых планируется установить 1 500 энергосберегающих светильников.</w:t>
      </w:r>
    </w:p>
    <w:p w:rsidR="00EE11C9" w:rsidRPr="00757E65" w:rsidRDefault="008930C3" w:rsidP="00EE11C9">
      <w:pPr>
        <w:pStyle w:val="af5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EE11C9" w:rsidRPr="00757E65">
        <w:rPr>
          <w:rFonts w:ascii="Times New Roman" w:hAnsi="Times New Roman"/>
          <w:bCs/>
          <w:sz w:val="28"/>
          <w:szCs w:val="28"/>
        </w:rPr>
        <w:t>.</w:t>
      </w:r>
      <w:r w:rsidR="00EE11C9" w:rsidRPr="00757E65">
        <w:rPr>
          <w:rFonts w:ascii="Times New Roman" w:hAnsi="Times New Roman"/>
          <w:bCs/>
          <w:i/>
          <w:sz w:val="28"/>
          <w:szCs w:val="28"/>
        </w:rPr>
        <w:t xml:space="preserve"> Строительство автомобильных дорог</w:t>
      </w:r>
    </w:p>
    <w:p w:rsidR="00EE11C9" w:rsidRPr="008C1009" w:rsidRDefault="00EE11C9" w:rsidP="00EE11C9">
      <w:pPr>
        <w:pStyle w:val="af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Начиная с 2019 года в муниципальном образовании «Город Майкоп» реализуется Федеральный проект «Дорожная сеть» </w:t>
      </w:r>
      <w:r w:rsidR="00692E05">
        <w:rPr>
          <w:rFonts w:ascii="Times New Roman" w:hAnsi="Times New Roman"/>
          <w:bCs/>
          <w:sz w:val="28"/>
          <w:szCs w:val="28"/>
        </w:rPr>
        <w:t xml:space="preserve">(далее-Федеральный проект) </w:t>
      </w:r>
      <w:r>
        <w:rPr>
          <w:rFonts w:ascii="Times New Roman" w:hAnsi="Times New Roman"/>
          <w:bCs/>
          <w:sz w:val="28"/>
          <w:szCs w:val="28"/>
        </w:rPr>
        <w:t>национального проекта «Безопасные и качественные автомобильные дороги»</w:t>
      </w:r>
      <w:r w:rsidR="007F6AFA">
        <w:rPr>
          <w:rFonts w:ascii="Times New Roman" w:hAnsi="Times New Roman"/>
          <w:bCs/>
          <w:sz w:val="28"/>
          <w:szCs w:val="28"/>
        </w:rPr>
        <w:t xml:space="preserve"> (далее-национальный проект)</w:t>
      </w:r>
      <w:r>
        <w:rPr>
          <w:rFonts w:ascii="Times New Roman" w:hAnsi="Times New Roman"/>
          <w:bCs/>
          <w:sz w:val="28"/>
          <w:szCs w:val="28"/>
        </w:rPr>
        <w:t>. В 2019 году</w:t>
      </w:r>
      <w:r w:rsidRPr="008C100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C1009">
        <w:rPr>
          <w:rFonts w:ascii="Times New Roman" w:hAnsi="Times New Roman"/>
          <w:bCs/>
          <w:sz w:val="28"/>
          <w:szCs w:val="28"/>
        </w:rPr>
        <w:t>реализовано мероприятий по обеспечению безопасности дорожного движения и ремонту дорог муниципального образования «Город Майкоп» на сумму 204 711,4 тыс. рублей.</w:t>
      </w:r>
    </w:p>
    <w:p w:rsidR="00EE11C9" w:rsidRPr="008C1009" w:rsidRDefault="00EE11C9" w:rsidP="00EE11C9">
      <w:pPr>
        <w:pStyle w:val="af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1009">
        <w:rPr>
          <w:rFonts w:ascii="Times New Roman" w:hAnsi="Times New Roman"/>
          <w:bCs/>
          <w:sz w:val="28"/>
          <w:szCs w:val="28"/>
        </w:rPr>
        <w:t>Выполнены работы по 33 объектам, в том числе:</w:t>
      </w:r>
    </w:p>
    <w:p w:rsidR="00EE11C9" w:rsidRPr="008C1009" w:rsidRDefault="00EE11C9" w:rsidP="00EE11C9">
      <w:pPr>
        <w:pStyle w:val="af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1009">
        <w:rPr>
          <w:rFonts w:ascii="Times New Roman" w:hAnsi="Times New Roman"/>
          <w:bCs/>
          <w:sz w:val="28"/>
          <w:szCs w:val="28"/>
        </w:rPr>
        <w:t>- по 11 объектам проведен ремонт дорог;</w:t>
      </w:r>
    </w:p>
    <w:p w:rsidR="00EE11C9" w:rsidRDefault="00EE11C9" w:rsidP="00EE11C9">
      <w:pPr>
        <w:pStyle w:val="af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1009">
        <w:rPr>
          <w:rFonts w:ascii="Times New Roman" w:hAnsi="Times New Roman"/>
          <w:bCs/>
          <w:sz w:val="28"/>
          <w:szCs w:val="28"/>
        </w:rPr>
        <w:t>- по 22 объектам проведены мероприятия по обеспечению безопасности дорожного движения.</w:t>
      </w:r>
    </w:p>
    <w:p w:rsidR="00EE11C9" w:rsidRDefault="00EE11C9" w:rsidP="00EE11C9">
      <w:pPr>
        <w:pStyle w:val="af5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 2020 году на реализацию Федерального проекта</w:t>
      </w:r>
      <w:r w:rsidR="00A4051F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в целях обеспечения безопасности дорожного движения</w:t>
      </w:r>
      <w:r w:rsidR="00A4051F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запланировано направить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201 946,7 тыс. рублей на ремонт автомобильных дорог, устройство и модернизацию светофорных объектов. </w:t>
      </w:r>
      <w:r w:rsidR="00BB1DE5">
        <w:rPr>
          <w:rFonts w:ascii="Times New Roman" w:eastAsia="Times New Roman" w:hAnsi="Times New Roman"/>
          <w:sz w:val="28"/>
          <w:szCs w:val="28"/>
          <w:lang w:eastAsia="ar-SA"/>
        </w:rPr>
        <w:t xml:space="preserve">Реализация </w:t>
      </w:r>
      <w:r w:rsidR="00B7076C">
        <w:rPr>
          <w:rFonts w:ascii="Times New Roman" w:eastAsia="Times New Roman" w:hAnsi="Times New Roman"/>
          <w:sz w:val="28"/>
          <w:szCs w:val="28"/>
          <w:lang w:eastAsia="ar-SA"/>
        </w:rPr>
        <w:t xml:space="preserve">мероприятий </w:t>
      </w:r>
      <w:r w:rsidR="00BB1DE5">
        <w:rPr>
          <w:rFonts w:ascii="Times New Roman" w:eastAsia="Times New Roman" w:hAnsi="Times New Roman"/>
          <w:sz w:val="28"/>
          <w:szCs w:val="28"/>
          <w:lang w:eastAsia="ar-SA"/>
        </w:rPr>
        <w:t xml:space="preserve">национального проекта планируется </w:t>
      </w:r>
      <w:r w:rsidR="00D27E55">
        <w:rPr>
          <w:rFonts w:ascii="Times New Roman" w:eastAsia="Times New Roman" w:hAnsi="Times New Roman"/>
          <w:sz w:val="28"/>
          <w:szCs w:val="28"/>
          <w:lang w:eastAsia="ar-SA"/>
        </w:rPr>
        <w:t>на</w:t>
      </w:r>
      <w:r w:rsidR="00BB1DE5">
        <w:rPr>
          <w:rFonts w:ascii="Times New Roman" w:eastAsia="Times New Roman" w:hAnsi="Times New Roman"/>
          <w:sz w:val="28"/>
          <w:szCs w:val="28"/>
          <w:lang w:eastAsia="ar-SA"/>
        </w:rPr>
        <w:t xml:space="preserve"> д</w:t>
      </w:r>
      <w:r w:rsidR="00D27E55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BB1DE5">
        <w:rPr>
          <w:rFonts w:ascii="Times New Roman" w:eastAsia="Times New Roman" w:hAnsi="Times New Roman"/>
          <w:sz w:val="28"/>
          <w:szCs w:val="28"/>
          <w:lang w:eastAsia="ar-SA"/>
        </w:rPr>
        <w:t>л</w:t>
      </w:r>
      <w:r w:rsidR="00D27E55">
        <w:rPr>
          <w:rFonts w:ascii="Times New Roman" w:eastAsia="Times New Roman" w:hAnsi="Times New Roman"/>
          <w:sz w:val="28"/>
          <w:szCs w:val="28"/>
          <w:lang w:eastAsia="ar-SA"/>
        </w:rPr>
        <w:t>госрочную</w:t>
      </w:r>
      <w:r w:rsidR="00BB1DE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27E55">
        <w:rPr>
          <w:rFonts w:ascii="Times New Roman" w:eastAsia="Times New Roman" w:hAnsi="Times New Roman"/>
          <w:sz w:val="28"/>
          <w:szCs w:val="28"/>
          <w:lang w:eastAsia="ar-SA"/>
        </w:rPr>
        <w:t>перспективу</w:t>
      </w:r>
      <w:r w:rsidR="00BB1DE5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4166CE" w:rsidRDefault="004166CE" w:rsidP="00EE11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E11C9" w:rsidRPr="00C466D4" w:rsidRDefault="00EE11C9" w:rsidP="00EE11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66D4">
        <w:rPr>
          <w:rFonts w:ascii="Times New Roman" w:hAnsi="Times New Roman" w:cs="Times New Roman"/>
          <w:i/>
          <w:sz w:val="28"/>
          <w:szCs w:val="28"/>
        </w:rPr>
        <w:t xml:space="preserve">Строительство объектов </w:t>
      </w:r>
    </w:p>
    <w:p w:rsidR="00EE11C9" w:rsidRDefault="00EE11C9" w:rsidP="00EE11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66D4">
        <w:rPr>
          <w:rFonts w:ascii="Times New Roman" w:hAnsi="Times New Roman" w:cs="Times New Roman"/>
          <w:i/>
          <w:sz w:val="28"/>
          <w:szCs w:val="28"/>
        </w:rPr>
        <w:t>социально-культурной сферы</w:t>
      </w:r>
    </w:p>
    <w:p w:rsidR="008E3621" w:rsidRPr="00C466D4" w:rsidRDefault="008E3621" w:rsidP="00EE11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3B51" w:rsidRDefault="003D3B51" w:rsidP="003D3B51">
      <w:pPr>
        <w:pStyle w:val="af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муниципальном образовании «Город Майкоп» осуществляется строительство объектов в сфере образования.</w:t>
      </w:r>
    </w:p>
    <w:p w:rsidR="003D3B51" w:rsidRDefault="00EE11C9" w:rsidP="00EE11C9">
      <w:pPr>
        <w:pStyle w:val="af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целях реализации</w:t>
      </w:r>
      <w:r w:rsidR="003D3B5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3D3B51" w:rsidRDefault="003D3B51" w:rsidP="003D3B51">
      <w:pPr>
        <w:pStyle w:val="af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</w:t>
      </w:r>
      <w:r w:rsidRPr="003D3B51">
        <w:rPr>
          <w:rFonts w:ascii="Times New Roman" w:hAnsi="Times New Roman"/>
          <w:bCs/>
          <w:i/>
          <w:sz w:val="28"/>
          <w:szCs w:val="28"/>
        </w:rPr>
        <w:t>Национального проекта</w:t>
      </w:r>
      <w:r w:rsidR="00EE11C9" w:rsidRPr="003D3B51">
        <w:rPr>
          <w:rFonts w:ascii="Times New Roman" w:hAnsi="Times New Roman"/>
          <w:bCs/>
          <w:i/>
          <w:sz w:val="28"/>
          <w:szCs w:val="28"/>
        </w:rPr>
        <w:t xml:space="preserve"> «Образование»</w:t>
      </w:r>
      <w:r w:rsidR="008930C3" w:rsidRPr="003D3B51">
        <w:rPr>
          <w:rFonts w:ascii="Times New Roman" w:hAnsi="Times New Roman"/>
          <w:bCs/>
          <w:i/>
          <w:sz w:val="28"/>
          <w:szCs w:val="28"/>
        </w:rPr>
        <w:t xml:space="preserve"> Федерального проекта</w:t>
      </w:r>
      <w:r w:rsidRPr="003D3B51">
        <w:rPr>
          <w:rFonts w:ascii="Times New Roman" w:hAnsi="Times New Roman"/>
          <w:bCs/>
          <w:i/>
          <w:sz w:val="28"/>
          <w:szCs w:val="28"/>
        </w:rPr>
        <w:t xml:space="preserve"> «Современная школа»</w:t>
      </w:r>
      <w:r>
        <w:rPr>
          <w:rFonts w:ascii="Times New Roman" w:hAnsi="Times New Roman"/>
          <w:bCs/>
          <w:sz w:val="28"/>
          <w:szCs w:val="28"/>
        </w:rPr>
        <w:t xml:space="preserve"> осуществляется строительство объектов общего образования:</w:t>
      </w:r>
    </w:p>
    <w:p w:rsidR="003D3B51" w:rsidRDefault="003D3B51" w:rsidP="003D3B51">
      <w:pPr>
        <w:pStyle w:val="af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 г. Майкоп строительство общеобразовательной школы по ул. 12 Марта, 164 на 1 100 мест;</w:t>
      </w:r>
    </w:p>
    <w:p w:rsidR="003D3B51" w:rsidRDefault="003D3B51" w:rsidP="003D3B51">
      <w:pPr>
        <w:pStyle w:val="af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 станице Ханская строительство школы на 250 мест.</w:t>
      </w:r>
    </w:p>
    <w:p w:rsidR="00E55797" w:rsidRDefault="00E55797" w:rsidP="003D3B51">
      <w:pPr>
        <w:pStyle w:val="af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реализацию Федерального проекта «Современная школа» в бюджете муниципального образования «Город Майкоп» на 2020 год предусмотрены ассигнования в размере 537 222,9 тыс. рублей</w:t>
      </w:r>
      <w:r w:rsidR="003D14F2">
        <w:rPr>
          <w:rFonts w:ascii="Times New Roman" w:hAnsi="Times New Roman"/>
          <w:bCs/>
          <w:sz w:val="28"/>
          <w:szCs w:val="28"/>
        </w:rPr>
        <w:t>.</w:t>
      </w:r>
    </w:p>
    <w:p w:rsidR="003D3B51" w:rsidRDefault="003D3B51" w:rsidP="003D3B51">
      <w:pPr>
        <w:pStyle w:val="af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</w:t>
      </w:r>
      <w:r w:rsidRPr="003D3B51">
        <w:rPr>
          <w:rFonts w:ascii="Times New Roman" w:hAnsi="Times New Roman"/>
          <w:bCs/>
          <w:i/>
          <w:sz w:val="28"/>
          <w:szCs w:val="28"/>
        </w:rPr>
        <w:t xml:space="preserve">Национального проекта </w:t>
      </w:r>
      <w:r w:rsidR="00EE11C9" w:rsidRPr="003D3B51">
        <w:rPr>
          <w:rFonts w:ascii="Times New Roman" w:hAnsi="Times New Roman"/>
          <w:bCs/>
          <w:i/>
          <w:sz w:val="28"/>
          <w:szCs w:val="28"/>
        </w:rPr>
        <w:t xml:space="preserve">«Демография» </w:t>
      </w:r>
      <w:r w:rsidRPr="003D3B51">
        <w:rPr>
          <w:rFonts w:ascii="Times New Roman" w:hAnsi="Times New Roman"/>
          <w:bCs/>
          <w:i/>
          <w:sz w:val="28"/>
          <w:szCs w:val="28"/>
        </w:rPr>
        <w:t xml:space="preserve">Федерального проекта </w:t>
      </w:r>
      <w:r w:rsidR="00643D27" w:rsidRPr="003D3B51">
        <w:rPr>
          <w:rFonts w:ascii="Times New Roman" w:hAnsi="Times New Roman"/>
          <w:i/>
          <w:sz w:val="28"/>
          <w:szCs w:val="27"/>
        </w:rPr>
        <w:t>«Создание условий для осуществления трудовой занятости женщин с детьми, включая ликвидацию очереди в ясли для детей до трех лет»</w:t>
      </w:r>
      <w:r w:rsidRPr="003D3B51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осуществляется строительство объектов дошкольного образования:</w:t>
      </w:r>
    </w:p>
    <w:p w:rsidR="003D3B51" w:rsidRDefault="003D3B51" w:rsidP="003D3B51">
      <w:pPr>
        <w:pStyle w:val="af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 станице Ханск</w:t>
      </w:r>
      <w:r w:rsidR="008F1FBD">
        <w:rPr>
          <w:rFonts w:ascii="Times New Roman" w:hAnsi="Times New Roman"/>
          <w:bCs/>
          <w:sz w:val="28"/>
          <w:szCs w:val="28"/>
        </w:rPr>
        <w:t>ая</w:t>
      </w:r>
      <w:r>
        <w:rPr>
          <w:rFonts w:ascii="Times New Roman" w:hAnsi="Times New Roman"/>
          <w:bCs/>
          <w:sz w:val="28"/>
          <w:szCs w:val="28"/>
        </w:rPr>
        <w:t xml:space="preserve"> строительство детского сада на 180 мест;</w:t>
      </w:r>
    </w:p>
    <w:p w:rsidR="003D3B51" w:rsidRDefault="003D3B51" w:rsidP="003D3B51">
      <w:pPr>
        <w:pStyle w:val="af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в х. </w:t>
      </w:r>
      <w:proofErr w:type="spellStart"/>
      <w:r>
        <w:rPr>
          <w:rFonts w:ascii="Times New Roman" w:hAnsi="Times New Roman"/>
          <w:bCs/>
          <w:sz w:val="28"/>
          <w:szCs w:val="28"/>
        </w:rPr>
        <w:t>Гавердовский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пристройка дополнительного блока детского сада к школе на 120 мест;</w:t>
      </w:r>
    </w:p>
    <w:p w:rsidR="003D3B51" w:rsidRDefault="003D3B51" w:rsidP="003D3B51">
      <w:pPr>
        <w:pStyle w:val="af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в г. Майкоп строительство детских садов на 240 мест по ул. Михайлова, 15-А и ул. Я. </w:t>
      </w:r>
      <w:proofErr w:type="spellStart"/>
      <w:r>
        <w:rPr>
          <w:rFonts w:ascii="Times New Roman" w:hAnsi="Times New Roman"/>
          <w:bCs/>
          <w:sz w:val="28"/>
          <w:szCs w:val="28"/>
        </w:rPr>
        <w:t>Коблева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5.    </w:t>
      </w:r>
    </w:p>
    <w:p w:rsidR="003D14F2" w:rsidRDefault="003D14F2" w:rsidP="003D14F2">
      <w:pPr>
        <w:pStyle w:val="af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реализацию Федерального проекта «</w:t>
      </w:r>
      <w:r w:rsidRPr="003D14F2">
        <w:rPr>
          <w:rFonts w:ascii="Times New Roman" w:hAnsi="Times New Roman"/>
          <w:bCs/>
          <w:sz w:val="28"/>
          <w:szCs w:val="28"/>
        </w:rPr>
        <w:t xml:space="preserve">Создание условий для осуществления трудовой занятости женщин с детьми, включая ликвидацию очереди в ясли для детей до трех лет» </w:t>
      </w:r>
      <w:r>
        <w:rPr>
          <w:rFonts w:ascii="Times New Roman" w:hAnsi="Times New Roman"/>
          <w:bCs/>
          <w:sz w:val="28"/>
          <w:szCs w:val="28"/>
        </w:rPr>
        <w:t>в бюджете муниципального образования «Город Майкоп» на 2020 год предусмотрены ассигнования в размере 85 133,2 тыс. рублей.</w:t>
      </w:r>
    </w:p>
    <w:p w:rsidR="00EE11C9" w:rsidRDefault="00EE11C9" w:rsidP="00EE11C9">
      <w:pPr>
        <w:pStyle w:val="af5"/>
        <w:ind w:firstLine="709"/>
        <w:jc w:val="both"/>
        <w:rPr>
          <w:rFonts w:ascii="Times New Roman" w:eastAsia="Times New Roman" w:hAnsi="Times New Roman"/>
          <w:color w:val="000000"/>
          <w:sz w:val="28"/>
          <w:szCs w:val="27"/>
          <w:lang w:eastAsia="zh-CN"/>
        </w:rPr>
      </w:pPr>
      <w:r>
        <w:rPr>
          <w:rFonts w:ascii="Times New Roman" w:hAnsi="Times New Roman"/>
          <w:sz w:val="28"/>
          <w:szCs w:val="27"/>
        </w:rPr>
        <w:t>М</w:t>
      </w:r>
      <w:r w:rsidRPr="001B707D">
        <w:rPr>
          <w:rFonts w:ascii="Times New Roman" w:hAnsi="Times New Roman"/>
          <w:sz w:val="28"/>
          <w:szCs w:val="27"/>
        </w:rPr>
        <w:t>униципальное образование «Город Майкоп» принимает участие в</w:t>
      </w:r>
      <w:r w:rsidRPr="00D803EE">
        <w:rPr>
          <w:rFonts w:ascii="Times New Roman" w:hAnsi="Times New Roman"/>
          <w:i/>
          <w:sz w:val="28"/>
          <w:szCs w:val="27"/>
        </w:rPr>
        <w:t xml:space="preserve"> </w:t>
      </w:r>
      <w:r w:rsidRPr="00D803EE">
        <w:rPr>
          <w:rFonts w:ascii="Times New Roman" w:hAnsi="Times New Roman"/>
          <w:sz w:val="28"/>
          <w:szCs w:val="27"/>
        </w:rPr>
        <w:t xml:space="preserve">реализации </w:t>
      </w:r>
      <w:r w:rsidRPr="00572619">
        <w:rPr>
          <w:rFonts w:ascii="Times New Roman" w:hAnsi="Times New Roman"/>
          <w:i/>
          <w:sz w:val="28"/>
          <w:szCs w:val="27"/>
        </w:rPr>
        <w:t>Федерального проекта «Обеспечение качественно нового уровня развития инфраструктуры культуры («Культурная среда»)» национального проекта «Культура».</w:t>
      </w:r>
      <w:r w:rsidRPr="001B707D">
        <w:rPr>
          <w:rFonts w:ascii="Times New Roman" w:hAnsi="Times New Roman"/>
          <w:sz w:val="28"/>
          <w:szCs w:val="27"/>
        </w:rPr>
        <w:t xml:space="preserve"> Реализация проекта направлена на</w:t>
      </w:r>
      <w:r w:rsidRPr="001B707D">
        <w:rPr>
          <w:rFonts w:ascii="Times New Roman" w:eastAsia="Times New Roman" w:hAnsi="Times New Roman"/>
          <w:color w:val="000000"/>
          <w:sz w:val="28"/>
          <w:szCs w:val="27"/>
          <w:lang w:eastAsia="zh-CN"/>
        </w:rPr>
        <w:t xml:space="preserve"> «Создание модельных муниципальных библиотек». </w:t>
      </w:r>
    </w:p>
    <w:p w:rsidR="003D14F2" w:rsidRDefault="003D14F2" w:rsidP="003D14F2">
      <w:pPr>
        <w:pStyle w:val="af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реализацию Федерального проекта «Культурная среда» в бюджете муниципального образования «Город Майкоп» на 2020 год предусмотрены ассигнования в размере 5 555,6 тыс. рублей.</w:t>
      </w:r>
    </w:p>
    <w:p w:rsidR="00930FED" w:rsidRDefault="00930FED" w:rsidP="003D14F2">
      <w:pPr>
        <w:pStyle w:val="af5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95BF8" w:rsidRPr="00247356" w:rsidRDefault="00247356" w:rsidP="00247356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5BF8" w:rsidRPr="00247356">
        <w:rPr>
          <w:rFonts w:ascii="Times New Roman" w:hAnsi="Times New Roman" w:cs="Times New Roman"/>
          <w:b/>
          <w:sz w:val="28"/>
          <w:szCs w:val="28"/>
        </w:rPr>
        <w:t>Основные параметры муниципальных программ муниципального образования «Город Майкоп»</w:t>
      </w:r>
      <w:r w:rsidR="00795BF8" w:rsidRPr="00247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BF8" w:rsidRDefault="00795BF8" w:rsidP="00795BF8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AA64BF" w:rsidRDefault="00DF081A" w:rsidP="00795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28.06.2014 № 172-ФЗ «О стратегическом планировании в Российской Федерации» достижение стратегических целей и решение приоритетных задач социально-экономического развития муниципального образования «Город Майкоп» осуществляется посредством реализации муниципальных программ.</w:t>
      </w:r>
      <w:r w:rsidR="00E8703E">
        <w:rPr>
          <w:rFonts w:ascii="Times New Roman" w:hAnsi="Times New Roman" w:cs="Times New Roman"/>
          <w:sz w:val="28"/>
          <w:szCs w:val="28"/>
        </w:rPr>
        <w:t xml:space="preserve"> </w:t>
      </w:r>
      <w:r w:rsidR="00E72461">
        <w:rPr>
          <w:rFonts w:ascii="Times New Roman" w:hAnsi="Times New Roman" w:cs="Times New Roman"/>
          <w:sz w:val="28"/>
          <w:szCs w:val="28"/>
        </w:rPr>
        <w:t>При разработке показателей долгосрочного прогноза учитывались основные параметры муниципальных программ, реализуемых в муниципальном образовании «Город Майкоп».</w:t>
      </w:r>
      <w:r w:rsidR="001253AD">
        <w:rPr>
          <w:rFonts w:ascii="Times New Roman" w:hAnsi="Times New Roman" w:cs="Times New Roman"/>
          <w:sz w:val="28"/>
          <w:szCs w:val="28"/>
        </w:rPr>
        <w:t xml:space="preserve"> В 2020 году реализуется 27 муниципальных программ в соответствии с Перечнем, утвержденным распоряжением Администрации муниципального образования «Город Майкоп»</w:t>
      </w:r>
      <w:r w:rsidR="00AA64BF">
        <w:rPr>
          <w:rFonts w:ascii="Times New Roman" w:hAnsi="Times New Roman" w:cs="Times New Roman"/>
          <w:sz w:val="28"/>
          <w:szCs w:val="28"/>
        </w:rPr>
        <w:t xml:space="preserve"> от 19.11.2019 № 2937-р «Об утверждении Перечня муниципальных программ</w:t>
      </w:r>
      <w:r w:rsidR="00AA64BF" w:rsidRPr="00AA64BF">
        <w:rPr>
          <w:rFonts w:ascii="Times New Roman" w:hAnsi="Times New Roman" w:cs="Times New Roman"/>
          <w:sz w:val="28"/>
          <w:szCs w:val="28"/>
        </w:rPr>
        <w:t xml:space="preserve"> </w:t>
      </w:r>
      <w:r w:rsidR="00AA64BF">
        <w:rPr>
          <w:rFonts w:ascii="Times New Roman" w:hAnsi="Times New Roman" w:cs="Times New Roman"/>
          <w:sz w:val="28"/>
          <w:szCs w:val="28"/>
        </w:rPr>
        <w:t>муниципального образования «Город Майкоп».</w:t>
      </w:r>
    </w:p>
    <w:p w:rsidR="00E8703E" w:rsidRDefault="00E8703E" w:rsidP="00795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«Город Майкоп» принимает участие в реализации Указа Президента Российской Федерации от 07.05.2018 № 204 «О национальных целях и стратегических задачах развития Российской Федерации до 2024 года». Посредством выполнения мероприятий, предусмотренных в рамках муниципальных программ, в муниципальном образовании «Город Майкоп» реализуются мероприятия национальных (федеральных/региональных) проектов. Мероприятия, реализуемые в рамках муниципальных программ, направлены на достижение основной цели – создание качественной городской среды, как совокупности благоприятных условий жизни населения и деятельности хозяйствующих субъектов</w:t>
      </w:r>
      <w:r w:rsidR="00A42D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</w:t>
      </w:r>
      <w:r w:rsidR="007462B3">
        <w:rPr>
          <w:rFonts w:ascii="Times New Roman" w:hAnsi="Times New Roman" w:cs="Times New Roman"/>
          <w:sz w:val="28"/>
          <w:szCs w:val="28"/>
        </w:rPr>
        <w:t>М</w:t>
      </w:r>
      <w:r w:rsidR="00A42D01">
        <w:rPr>
          <w:rFonts w:ascii="Times New Roman" w:hAnsi="Times New Roman" w:cs="Times New Roman"/>
          <w:sz w:val="28"/>
          <w:szCs w:val="28"/>
        </w:rPr>
        <w:t>айкоп»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782D" w:rsidRDefault="00AA64BF" w:rsidP="00795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программы охватывают все сферы деятельности </w:t>
      </w:r>
      <w:r w:rsidR="0055782D">
        <w:rPr>
          <w:rFonts w:ascii="Times New Roman" w:hAnsi="Times New Roman" w:cs="Times New Roman"/>
          <w:sz w:val="28"/>
          <w:szCs w:val="28"/>
        </w:rPr>
        <w:t>муниципального образования «Город Майкоп»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782D" w:rsidRDefault="0055782D" w:rsidP="00795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муниципальных программ осуществляется по трём направлениям:</w:t>
      </w:r>
    </w:p>
    <w:p w:rsidR="00B50581" w:rsidRDefault="007462B3" w:rsidP="00B505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50581">
        <w:rPr>
          <w:rFonts w:ascii="Times New Roman" w:hAnsi="Times New Roman" w:cs="Times New Roman"/>
          <w:sz w:val="28"/>
          <w:szCs w:val="28"/>
        </w:rPr>
        <w:t xml:space="preserve"> «Повышение качества жизни и безопасности жизнедеятельности населения»</w:t>
      </w:r>
      <w:r w:rsidR="00B34162">
        <w:rPr>
          <w:rFonts w:ascii="Times New Roman" w:hAnsi="Times New Roman" w:cs="Times New Roman"/>
          <w:sz w:val="28"/>
          <w:szCs w:val="28"/>
        </w:rPr>
        <w:t xml:space="preserve"> – 18 муниципальных программ</w:t>
      </w:r>
      <w:r w:rsidR="00B50581">
        <w:rPr>
          <w:rFonts w:ascii="Times New Roman" w:hAnsi="Times New Roman" w:cs="Times New Roman"/>
          <w:sz w:val="28"/>
          <w:szCs w:val="28"/>
        </w:rPr>
        <w:t>;</w:t>
      </w:r>
    </w:p>
    <w:p w:rsidR="00B50581" w:rsidRDefault="007462B3" w:rsidP="00B505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50581">
        <w:rPr>
          <w:rFonts w:ascii="Times New Roman" w:hAnsi="Times New Roman" w:cs="Times New Roman"/>
          <w:sz w:val="28"/>
          <w:szCs w:val="28"/>
        </w:rPr>
        <w:t xml:space="preserve"> «Развитие экономического потенциала муниципального образования «Город Майкоп»</w:t>
      </w:r>
      <w:r w:rsidR="00B34162">
        <w:rPr>
          <w:rFonts w:ascii="Times New Roman" w:hAnsi="Times New Roman" w:cs="Times New Roman"/>
          <w:sz w:val="28"/>
          <w:szCs w:val="28"/>
        </w:rPr>
        <w:t xml:space="preserve"> – 3 муниципальные программы</w:t>
      </w:r>
      <w:r w:rsidR="00B50581">
        <w:rPr>
          <w:rFonts w:ascii="Times New Roman" w:hAnsi="Times New Roman" w:cs="Times New Roman"/>
          <w:sz w:val="28"/>
          <w:szCs w:val="28"/>
        </w:rPr>
        <w:t>;</w:t>
      </w:r>
    </w:p>
    <w:p w:rsidR="00B50581" w:rsidRDefault="007462B3" w:rsidP="00B505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50581">
        <w:rPr>
          <w:rFonts w:ascii="Times New Roman" w:hAnsi="Times New Roman" w:cs="Times New Roman"/>
          <w:sz w:val="28"/>
          <w:szCs w:val="28"/>
        </w:rPr>
        <w:t xml:space="preserve"> «Совершенствование системы управления муниципальным образованием»</w:t>
      </w:r>
      <w:r w:rsidR="00B34162">
        <w:rPr>
          <w:rFonts w:ascii="Times New Roman" w:hAnsi="Times New Roman" w:cs="Times New Roman"/>
          <w:sz w:val="28"/>
          <w:szCs w:val="28"/>
        </w:rPr>
        <w:t xml:space="preserve"> – 6 муниципальных программ</w:t>
      </w:r>
      <w:r w:rsidR="00B50581">
        <w:rPr>
          <w:rFonts w:ascii="Times New Roman" w:hAnsi="Times New Roman" w:cs="Times New Roman"/>
          <w:sz w:val="28"/>
          <w:szCs w:val="28"/>
        </w:rPr>
        <w:t>.</w:t>
      </w:r>
    </w:p>
    <w:p w:rsidR="00B50581" w:rsidRDefault="00B50581" w:rsidP="00B505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направления тесно взаимосвязаны друг с другом и реализация каждого из них способствует более эффективной реализации других.</w:t>
      </w:r>
    </w:p>
    <w:p w:rsidR="007462B3" w:rsidRDefault="007462B3" w:rsidP="00B505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основным параметрам муниципальных программ</w:t>
      </w:r>
      <w:r w:rsidR="001E3CFF">
        <w:rPr>
          <w:rFonts w:ascii="Times New Roman" w:hAnsi="Times New Roman" w:cs="Times New Roman"/>
          <w:sz w:val="28"/>
          <w:szCs w:val="28"/>
        </w:rPr>
        <w:t>, реализуемых в 2020 году,</w:t>
      </w:r>
      <w:r>
        <w:rPr>
          <w:rFonts w:ascii="Times New Roman" w:hAnsi="Times New Roman" w:cs="Times New Roman"/>
          <w:sz w:val="28"/>
          <w:szCs w:val="28"/>
        </w:rPr>
        <w:t xml:space="preserve"> приведена в Приложении № 1.</w:t>
      </w:r>
    </w:p>
    <w:p w:rsidR="00EA2A10" w:rsidRDefault="00EA2A10" w:rsidP="00B505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A10" w:rsidRDefault="00EA2A10" w:rsidP="00B505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A10" w:rsidRDefault="00EA2A10" w:rsidP="00B505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A10" w:rsidRDefault="00EA2A10" w:rsidP="00B505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994" w:rsidRDefault="00247356" w:rsidP="00416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45FA3">
        <w:rPr>
          <w:rFonts w:ascii="Times New Roman" w:hAnsi="Times New Roman" w:cs="Times New Roman"/>
          <w:b/>
          <w:sz w:val="28"/>
          <w:szCs w:val="28"/>
        </w:rPr>
        <w:t>Целевые</w:t>
      </w:r>
      <w:r w:rsidR="00795BF8">
        <w:rPr>
          <w:rFonts w:ascii="Times New Roman" w:hAnsi="Times New Roman" w:cs="Times New Roman"/>
          <w:b/>
          <w:sz w:val="28"/>
          <w:szCs w:val="28"/>
        </w:rPr>
        <w:t xml:space="preserve"> показатели </w:t>
      </w:r>
      <w:r w:rsidR="004D79E8"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социально-экономического </w:t>
      </w:r>
      <w:r w:rsidR="00795BF8">
        <w:rPr>
          <w:rFonts w:ascii="Times New Roman" w:hAnsi="Times New Roman" w:cs="Times New Roman"/>
          <w:b/>
          <w:sz w:val="28"/>
          <w:szCs w:val="28"/>
        </w:rPr>
        <w:t>развития</w:t>
      </w:r>
      <w:r w:rsidR="004D79E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«Город Майкоп» на долгосрочный период по базовому варианту </w:t>
      </w:r>
      <w:r w:rsidR="00645FA3">
        <w:rPr>
          <w:rFonts w:ascii="Times New Roman" w:hAnsi="Times New Roman" w:cs="Times New Roman"/>
          <w:b/>
          <w:sz w:val="28"/>
          <w:szCs w:val="28"/>
        </w:rPr>
        <w:t xml:space="preserve">прогноза </w:t>
      </w:r>
      <w:r w:rsidR="00795BF8">
        <w:rPr>
          <w:rFonts w:ascii="Times New Roman" w:hAnsi="Times New Roman" w:cs="Times New Roman"/>
          <w:b/>
          <w:sz w:val="28"/>
          <w:szCs w:val="28"/>
        </w:rPr>
        <w:t>по отдельным видам деятельности</w:t>
      </w:r>
    </w:p>
    <w:p w:rsidR="00EA2A10" w:rsidRDefault="00EA2A10" w:rsidP="00416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C10" w:rsidRDefault="00483C10" w:rsidP="00483C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показатели, включая количественные показатели и качественные характеристики социально-экономического развития муниципального образования «Город Майкоп» представлены по базовому варианту, котор</w:t>
      </w:r>
      <w:r w:rsidR="001F64F0">
        <w:rPr>
          <w:rFonts w:ascii="Times New Roman" w:hAnsi="Times New Roman" w:cs="Times New Roman"/>
          <w:sz w:val="28"/>
          <w:szCs w:val="28"/>
        </w:rPr>
        <w:t xml:space="preserve">ый </w:t>
      </w:r>
      <w:r w:rsidR="00D0721A">
        <w:rPr>
          <w:rFonts w:ascii="Times New Roman" w:hAnsi="Times New Roman" w:cs="Times New Roman"/>
          <w:sz w:val="28"/>
          <w:szCs w:val="28"/>
        </w:rPr>
        <w:t xml:space="preserve">предполагает достижение национальных целей и стратегических задач </w:t>
      </w:r>
      <w:r w:rsidR="001F6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экономики</w:t>
      </w:r>
      <w:r w:rsidR="00D07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26F8" w:rsidRDefault="005E26F8" w:rsidP="00483C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Количественные показатели социально-экономического развития приведены по базовому варианту в таблице № 1.</w:t>
      </w:r>
    </w:p>
    <w:p w:rsidR="00A61DEE" w:rsidRDefault="00473A34" w:rsidP="00473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№ 1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388"/>
        <w:gridCol w:w="1684"/>
        <w:gridCol w:w="1322"/>
        <w:gridCol w:w="1314"/>
        <w:gridCol w:w="1394"/>
      </w:tblGrid>
      <w:tr w:rsidR="00A61DEE" w:rsidRPr="00EE16DD" w:rsidTr="004454A2">
        <w:tc>
          <w:tcPr>
            <w:tcW w:w="566" w:type="dxa"/>
            <w:vMerge w:val="restart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EE16DD">
              <w:rPr>
                <w:sz w:val="24"/>
                <w:szCs w:val="24"/>
              </w:rPr>
              <w:t>№ п/п</w:t>
            </w:r>
          </w:p>
        </w:tc>
        <w:tc>
          <w:tcPr>
            <w:tcW w:w="3641" w:type="dxa"/>
            <w:vMerge w:val="restart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EE16D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84" w:type="dxa"/>
            <w:vMerge w:val="restart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EE16DD">
              <w:rPr>
                <w:sz w:val="24"/>
                <w:szCs w:val="24"/>
              </w:rPr>
              <w:t xml:space="preserve">Единица </w:t>
            </w:r>
          </w:p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EE16DD">
              <w:rPr>
                <w:sz w:val="24"/>
                <w:szCs w:val="24"/>
              </w:rPr>
              <w:t>измерения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EE16DD">
              <w:rPr>
                <w:sz w:val="24"/>
                <w:szCs w:val="24"/>
              </w:rPr>
              <w:t>2020 год</w:t>
            </w:r>
          </w:p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EE16DD">
              <w:rPr>
                <w:sz w:val="24"/>
                <w:szCs w:val="24"/>
              </w:rPr>
              <w:t>оценка</w:t>
            </w:r>
          </w:p>
        </w:tc>
        <w:tc>
          <w:tcPr>
            <w:tcW w:w="2881" w:type="dxa"/>
            <w:gridSpan w:val="2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EE16DD">
              <w:rPr>
                <w:sz w:val="24"/>
                <w:szCs w:val="24"/>
              </w:rPr>
              <w:t>Прогноз</w:t>
            </w:r>
          </w:p>
        </w:tc>
      </w:tr>
      <w:tr w:rsidR="00A61DEE" w:rsidRPr="00EE16DD" w:rsidTr="004454A2">
        <w:tc>
          <w:tcPr>
            <w:tcW w:w="566" w:type="dxa"/>
            <w:vMerge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41" w:type="dxa"/>
            <w:vMerge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Merge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EE16DD">
              <w:rPr>
                <w:sz w:val="24"/>
                <w:szCs w:val="24"/>
              </w:rPr>
              <w:t>2026 год</w:t>
            </w:r>
          </w:p>
        </w:tc>
        <w:tc>
          <w:tcPr>
            <w:tcW w:w="1492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EE16DD">
              <w:rPr>
                <w:sz w:val="24"/>
                <w:szCs w:val="24"/>
              </w:rPr>
              <w:t>2030 год</w:t>
            </w:r>
          </w:p>
        </w:tc>
      </w:tr>
      <w:tr w:rsidR="00A61DEE" w:rsidRPr="00EE16DD" w:rsidTr="004454A2">
        <w:tc>
          <w:tcPr>
            <w:tcW w:w="10171" w:type="dxa"/>
            <w:gridSpan w:val="6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b/>
                <w:sz w:val="24"/>
                <w:szCs w:val="24"/>
              </w:rPr>
            </w:pPr>
            <w:r w:rsidRPr="00EE16DD">
              <w:rPr>
                <w:b/>
                <w:sz w:val="24"/>
                <w:szCs w:val="24"/>
              </w:rPr>
              <w:t>Демография</w:t>
            </w:r>
            <w:r>
              <w:rPr>
                <w:b/>
                <w:sz w:val="24"/>
                <w:szCs w:val="24"/>
              </w:rPr>
              <w:t>, труд и занятость населения</w:t>
            </w:r>
          </w:p>
        </w:tc>
      </w:tr>
      <w:tr w:rsidR="00A61DEE" w:rsidRPr="00EE16DD" w:rsidTr="004454A2">
        <w:tc>
          <w:tcPr>
            <w:tcW w:w="566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EE16DD">
              <w:rPr>
                <w:sz w:val="24"/>
                <w:szCs w:val="24"/>
              </w:rPr>
              <w:t>1.</w:t>
            </w:r>
          </w:p>
        </w:tc>
        <w:tc>
          <w:tcPr>
            <w:tcW w:w="3641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EE16DD">
              <w:rPr>
                <w:sz w:val="24"/>
                <w:szCs w:val="24"/>
              </w:rPr>
              <w:t xml:space="preserve">Среднегодовая численность населения </w:t>
            </w:r>
          </w:p>
        </w:tc>
        <w:tc>
          <w:tcPr>
            <w:tcW w:w="1684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EE16DD">
              <w:rPr>
                <w:sz w:val="24"/>
                <w:szCs w:val="24"/>
              </w:rPr>
              <w:t>Человек</w:t>
            </w:r>
          </w:p>
        </w:tc>
        <w:tc>
          <w:tcPr>
            <w:tcW w:w="1399" w:type="dxa"/>
            <w:shd w:val="clear" w:color="auto" w:fill="auto"/>
          </w:tcPr>
          <w:p w:rsidR="00A61DEE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164 249</w:t>
            </w:r>
          </w:p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170 218</w:t>
            </w:r>
          </w:p>
        </w:tc>
        <w:tc>
          <w:tcPr>
            <w:tcW w:w="1492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177 832</w:t>
            </w:r>
          </w:p>
        </w:tc>
      </w:tr>
      <w:tr w:rsidR="00A61DEE" w:rsidRPr="00EE16DD" w:rsidTr="004454A2">
        <w:tc>
          <w:tcPr>
            <w:tcW w:w="566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EE16DD">
              <w:rPr>
                <w:sz w:val="24"/>
                <w:szCs w:val="24"/>
              </w:rPr>
              <w:t>2.</w:t>
            </w:r>
          </w:p>
        </w:tc>
        <w:tc>
          <w:tcPr>
            <w:tcW w:w="3641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EE16DD">
              <w:rPr>
                <w:sz w:val="24"/>
                <w:szCs w:val="24"/>
              </w:rPr>
              <w:t>Численность населения в трудоспособном возрасте</w:t>
            </w:r>
          </w:p>
        </w:tc>
        <w:tc>
          <w:tcPr>
            <w:tcW w:w="1684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EE16DD">
              <w:rPr>
                <w:sz w:val="24"/>
                <w:szCs w:val="24"/>
              </w:rPr>
              <w:t>Человек</w:t>
            </w:r>
          </w:p>
        </w:tc>
        <w:tc>
          <w:tcPr>
            <w:tcW w:w="1399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90 650</w:t>
            </w:r>
          </w:p>
        </w:tc>
        <w:tc>
          <w:tcPr>
            <w:tcW w:w="1389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96 592</w:t>
            </w:r>
          </w:p>
        </w:tc>
        <w:tc>
          <w:tcPr>
            <w:tcW w:w="1492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99 911</w:t>
            </w:r>
          </w:p>
        </w:tc>
      </w:tr>
      <w:tr w:rsidR="00A61DEE" w:rsidRPr="00EE16DD" w:rsidTr="004454A2">
        <w:tc>
          <w:tcPr>
            <w:tcW w:w="566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EE16DD">
              <w:rPr>
                <w:sz w:val="24"/>
                <w:szCs w:val="24"/>
              </w:rPr>
              <w:t>3.</w:t>
            </w:r>
          </w:p>
        </w:tc>
        <w:tc>
          <w:tcPr>
            <w:tcW w:w="3641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EE16DD">
              <w:rPr>
                <w:sz w:val="24"/>
                <w:szCs w:val="24"/>
              </w:rPr>
              <w:t>Коэффициент естественного прироста населения</w:t>
            </w:r>
          </w:p>
        </w:tc>
        <w:tc>
          <w:tcPr>
            <w:tcW w:w="1684" w:type="dxa"/>
            <w:shd w:val="clear" w:color="auto" w:fill="auto"/>
          </w:tcPr>
          <w:p w:rsidR="00A61DEE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EE16DD">
              <w:rPr>
                <w:sz w:val="24"/>
                <w:szCs w:val="24"/>
              </w:rPr>
              <w:t>На 1</w:t>
            </w:r>
            <w:r>
              <w:rPr>
                <w:sz w:val="24"/>
                <w:szCs w:val="24"/>
              </w:rPr>
              <w:t> </w:t>
            </w:r>
            <w:r w:rsidRPr="00EE16DD">
              <w:rPr>
                <w:sz w:val="24"/>
                <w:szCs w:val="24"/>
              </w:rPr>
              <w:t>000</w:t>
            </w:r>
          </w:p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EE16DD">
              <w:rPr>
                <w:sz w:val="24"/>
                <w:szCs w:val="24"/>
              </w:rPr>
              <w:t>человек населения</w:t>
            </w:r>
          </w:p>
        </w:tc>
        <w:tc>
          <w:tcPr>
            <w:tcW w:w="1399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- 0,7</w:t>
            </w:r>
          </w:p>
        </w:tc>
        <w:tc>
          <w:tcPr>
            <w:tcW w:w="1389" w:type="dxa"/>
            <w:shd w:val="clear" w:color="auto" w:fill="auto"/>
          </w:tcPr>
          <w:p w:rsidR="00A61DEE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A61DEE" w:rsidRPr="00EE16DD" w:rsidTr="004454A2">
        <w:tc>
          <w:tcPr>
            <w:tcW w:w="566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EE16DD">
              <w:rPr>
                <w:sz w:val="24"/>
                <w:szCs w:val="24"/>
              </w:rPr>
              <w:t>4.</w:t>
            </w:r>
          </w:p>
        </w:tc>
        <w:tc>
          <w:tcPr>
            <w:tcW w:w="3641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EE16DD">
              <w:rPr>
                <w:sz w:val="24"/>
                <w:szCs w:val="24"/>
              </w:rPr>
              <w:t>Коэффициент миграционного прироста населения</w:t>
            </w:r>
          </w:p>
        </w:tc>
        <w:tc>
          <w:tcPr>
            <w:tcW w:w="1684" w:type="dxa"/>
            <w:shd w:val="clear" w:color="auto" w:fill="auto"/>
          </w:tcPr>
          <w:p w:rsidR="00A61DEE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EE16DD">
              <w:rPr>
                <w:sz w:val="24"/>
                <w:szCs w:val="24"/>
              </w:rPr>
              <w:t>На 1</w:t>
            </w:r>
            <w:r>
              <w:rPr>
                <w:sz w:val="24"/>
                <w:szCs w:val="24"/>
              </w:rPr>
              <w:t> </w:t>
            </w:r>
            <w:r w:rsidRPr="00EE16DD">
              <w:rPr>
                <w:sz w:val="24"/>
                <w:szCs w:val="24"/>
              </w:rPr>
              <w:t xml:space="preserve">000 </w:t>
            </w:r>
          </w:p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EE16DD">
              <w:rPr>
                <w:sz w:val="24"/>
                <w:szCs w:val="24"/>
              </w:rPr>
              <w:t>человек населения</w:t>
            </w:r>
          </w:p>
        </w:tc>
        <w:tc>
          <w:tcPr>
            <w:tcW w:w="1399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389" w:type="dxa"/>
            <w:shd w:val="clear" w:color="auto" w:fill="auto"/>
          </w:tcPr>
          <w:p w:rsidR="00A61DEE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</w:tr>
      <w:tr w:rsidR="00A61DEE" w:rsidRPr="00EE16DD" w:rsidTr="004454A2">
        <w:tc>
          <w:tcPr>
            <w:tcW w:w="566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41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официальной безработицы</w:t>
            </w:r>
          </w:p>
        </w:tc>
        <w:tc>
          <w:tcPr>
            <w:tcW w:w="1684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399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389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492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</w:tr>
      <w:tr w:rsidR="00A61DEE" w:rsidRPr="00EE16DD" w:rsidTr="004454A2">
        <w:tc>
          <w:tcPr>
            <w:tcW w:w="566" w:type="dxa"/>
            <w:shd w:val="clear" w:color="auto" w:fill="auto"/>
          </w:tcPr>
          <w:p w:rsidR="00A61DEE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41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EE16DD">
              <w:rPr>
                <w:sz w:val="24"/>
                <w:szCs w:val="24"/>
              </w:rPr>
              <w:t>Среднемесячная номинальная начисленная заработная плата работников (по полному кругу предприятий и организаций)</w:t>
            </w:r>
          </w:p>
        </w:tc>
        <w:tc>
          <w:tcPr>
            <w:tcW w:w="1684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EE16DD">
              <w:rPr>
                <w:sz w:val="24"/>
                <w:szCs w:val="24"/>
              </w:rPr>
              <w:t xml:space="preserve">Тыс. </w:t>
            </w:r>
          </w:p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EE16DD">
              <w:rPr>
                <w:sz w:val="24"/>
                <w:szCs w:val="24"/>
              </w:rPr>
              <w:t>рублей</w:t>
            </w:r>
          </w:p>
        </w:tc>
        <w:tc>
          <w:tcPr>
            <w:tcW w:w="1399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31,33</w:t>
            </w:r>
          </w:p>
        </w:tc>
        <w:tc>
          <w:tcPr>
            <w:tcW w:w="1389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42,21</w:t>
            </w:r>
          </w:p>
        </w:tc>
        <w:tc>
          <w:tcPr>
            <w:tcW w:w="1492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51,16</w:t>
            </w:r>
          </w:p>
        </w:tc>
      </w:tr>
      <w:tr w:rsidR="00A61DEE" w:rsidRPr="00EE16DD" w:rsidTr="004454A2">
        <w:tc>
          <w:tcPr>
            <w:tcW w:w="566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E16DD">
              <w:rPr>
                <w:sz w:val="24"/>
                <w:szCs w:val="24"/>
              </w:rPr>
              <w:t>.</w:t>
            </w:r>
          </w:p>
        </w:tc>
        <w:tc>
          <w:tcPr>
            <w:tcW w:w="3641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EE16DD">
              <w:rPr>
                <w:sz w:val="24"/>
                <w:szCs w:val="24"/>
              </w:rPr>
              <w:t>Среднесписочная численность работников (по полному кругу предприятий и организаций)</w:t>
            </w:r>
          </w:p>
        </w:tc>
        <w:tc>
          <w:tcPr>
            <w:tcW w:w="1684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EE16DD">
              <w:rPr>
                <w:sz w:val="24"/>
                <w:szCs w:val="24"/>
              </w:rPr>
              <w:t>Человек</w:t>
            </w:r>
          </w:p>
        </w:tc>
        <w:tc>
          <w:tcPr>
            <w:tcW w:w="1399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47 204</w:t>
            </w:r>
          </w:p>
        </w:tc>
        <w:tc>
          <w:tcPr>
            <w:tcW w:w="1389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49 227</w:t>
            </w:r>
          </w:p>
        </w:tc>
        <w:tc>
          <w:tcPr>
            <w:tcW w:w="1492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50 600</w:t>
            </w:r>
          </w:p>
        </w:tc>
      </w:tr>
      <w:tr w:rsidR="00A61DEE" w:rsidRPr="00EE16DD" w:rsidTr="004454A2">
        <w:tc>
          <w:tcPr>
            <w:tcW w:w="566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E16DD">
              <w:rPr>
                <w:sz w:val="24"/>
                <w:szCs w:val="24"/>
              </w:rPr>
              <w:t>.</w:t>
            </w:r>
          </w:p>
        </w:tc>
        <w:tc>
          <w:tcPr>
            <w:tcW w:w="3641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</w:t>
            </w:r>
            <w:r w:rsidRPr="00EE16DD">
              <w:rPr>
                <w:sz w:val="24"/>
                <w:szCs w:val="24"/>
              </w:rPr>
              <w:t>(по полному кругу предприятий и организаций)</w:t>
            </w:r>
          </w:p>
        </w:tc>
        <w:tc>
          <w:tcPr>
            <w:tcW w:w="1684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</w:t>
            </w:r>
            <w:r w:rsidRPr="00EE16DD">
              <w:rPr>
                <w:sz w:val="24"/>
                <w:szCs w:val="24"/>
              </w:rPr>
              <w:t xml:space="preserve">. </w:t>
            </w:r>
          </w:p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EE16DD">
              <w:rPr>
                <w:sz w:val="24"/>
                <w:szCs w:val="24"/>
              </w:rPr>
              <w:t>рублей</w:t>
            </w:r>
          </w:p>
        </w:tc>
        <w:tc>
          <w:tcPr>
            <w:tcW w:w="1399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17 747,0</w:t>
            </w:r>
          </w:p>
        </w:tc>
        <w:tc>
          <w:tcPr>
            <w:tcW w:w="1389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24 936,6</w:t>
            </w:r>
          </w:p>
        </w:tc>
        <w:tc>
          <w:tcPr>
            <w:tcW w:w="1492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31 066,9</w:t>
            </w:r>
          </w:p>
        </w:tc>
      </w:tr>
      <w:tr w:rsidR="00A61DEE" w:rsidRPr="00EE16DD" w:rsidTr="004454A2">
        <w:tc>
          <w:tcPr>
            <w:tcW w:w="566" w:type="dxa"/>
            <w:shd w:val="clear" w:color="auto" w:fill="auto"/>
          </w:tcPr>
          <w:p w:rsidR="00A61DEE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641" w:type="dxa"/>
            <w:shd w:val="clear" w:color="auto" w:fill="auto"/>
          </w:tcPr>
          <w:p w:rsidR="00A61DEE" w:rsidRDefault="00A61DEE" w:rsidP="004454A2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684" w:type="dxa"/>
            <w:shd w:val="clear" w:color="auto" w:fill="auto"/>
          </w:tcPr>
          <w:p w:rsidR="00A61DEE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399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103,8</w:t>
            </w:r>
          </w:p>
        </w:tc>
        <w:tc>
          <w:tcPr>
            <w:tcW w:w="1389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106,6</w:t>
            </w:r>
          </w:p>
        </w:tc>
        <w:tc>
          <w:tcPr>
            <w:tcW w:w="1492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104,6</w:t>
            </w:r>
          </w:p>
        </w:tc>
      </w:tr>
      <w:tr w:rsidR="00A61DEE" w:rsidRPr="00EF0AB8" w:rsidTr="004454A2">
        <w:tc>
          <w:tcPr>
            <w:tcW w:w="10171" w:type="dxa"/>
            <w:gridSpan w:val="6"/>
            <w:shd w:val="clear" w:color="auto" w:fill="auto"/>
          </w:tcPr>
          <w:p w:rsidR="00A61DEE" w:rsidRPr="00EF0AB8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b/>
                <w:sz w:val="24"/>
                <w:szCs w:val="24"/>
              </w:rPr>
            </w:pPr>
            <w:r w:rsidRPr="00EF0AB8">
              <w:rPr>
                <w:b/>
                <w:sz w:val="24"/>
                <w:szCs w:val="24"/>
              </w:rPr>
              <w:t>Основные показатели экономической деятельности</w:t>
            </w:r>
          </w:p>
        </w:tc>
      </w:tr>
      <w:tr w:rsidR="00A61DEE" w:rsidRPr="00EE16DD" w:rsidTr="004454A2">
        <w:tc>
          <w:tcPr>
            <w:tcW w:w="566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E16DD">
              <w:rPr>
                <w:sz w:val="24"/>
                <w:szCs w:val="24"/>
              </w:rPr>
              <w:t>.</w:t>
            </w:r>
          </w:p>
        </w:tc>
        <w:tc>
          <w:tcPr>
            <w:tcW w:w="3641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отгруженных товаров собственного производства, выполненных работ, услуг (по полному кругу предприятий и организаций) </w:t>
            </w:r>
          </w:p>
        </w:tc>
        <w:tc>
          <w:tcPr>
            <w:tcW w:w="1684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</w:t>
            </w:r>
            <w:r w:rsidRPr="00EE16DD">
              <w:rPr>
                <w:sz w:val="24"/>
                <w:szCs w:val="24"/>
              </w:rPr>
              <w:t xml:space="preserve">. </w:t>
            </w:r>
          </w:p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EE16DD">
              <w:rPr>
                <w:sz w:val="24"/>
                <w:szCs w:val="24"/>
              </w:rPr>
              <w:t>рублей</w:t>
            </w:r>
          </w:p>
        </w:tc>
        <w:tc>
          <w:tcPr>
            <w:tcW w:w="1399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16 734,4</w:t>
            </w:r>
          </w:p>
        </w:tc>
        <w:tc>
          <w:tcPr>
            <w:tcW w:w="1389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21 719,8</w:t>
            </w:r>
          </w:p>
        </w:tc>
        <w:tc>
          <w:tcPr>
            <w:tcW w:w="1492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24 972,1</w:t>
            </w:r>
          </w:p>
        </w:tc>
      </w:tr>
      <w:tr w:rsidR="00A61DEE" w:rsidRPr="00EE16DD" w:rsidTr="004454A2">
        <w:tc>
          <w:tcPr>
            <w:tcW w:w="566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EE16DD">
              <w:rPr>
                <w:sz w:val="24"/>
                <w:szCs w:val="24"/>
              </w:rPr>
              <w:t>.</w:t>
            </w:r>
          </w:p>
        </w:tc>
        <w:tc>
          <w:tcPr>
            <w:tcW w:w="3641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Индекс производства</w:t>
            </w:r>
          </w:p>
        </w:tc>
        <w:tc>
          <w:tcPr>
            <w:tcW w:w="1684" w:type="dxa"/>
            <w:shd w:val="clear" w:color="auto" w:fill="auto"/>
          </w:tcPr>
          <w:p w:rsidR="00A61DEE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399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89,2</w:t>
            </w:r>
          </w:p>
        </w:tc>
        <w:tc>
          <w:tcPr>
            <w:tcW w:w="1389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105,9</w:t>
            </w:r>
          </w:p>
        </w:tc>
        <w:tc>
          <w:tcPr>
            <w:tcW w:w="1492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107,1</w:t>
            </w:r>
          </w:p>
        </w:tc>
      </w:tr>
      <w:tr w:rsidR="00A61DEE" w:rsidRPr="00EE16DD" w:rsidTr="004454A2">
        <w:tc>
          <w:tcPr>
            <w:tcW w:w="566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EE16DD">
              <w:rPr>
                <w:sz w:val="24"/>
                <w:szCs w:val="24"/>
              </w:rPr>
              <w:t>.</w:t>
            </w:r>
          </w:p>
        </w:tc>
        <w:tc>
          <w:tcPr>
            <w:tcW w:w="3641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производства сельскохозяйственной </w:t>
            </w:r>
            <w:r>
              <w:rPr>
                <w:sz w:val="24"/>
                <w:szCs w:val="24"/>
              </w:rPr>
              <w:lastRenderedPageBreak/>
              <w:t xml:space="preserve">продукции – валовое производство (во всех категориях хозяйств) </w:t>
            </w:r>
          </w:p>
        </w:tc>
        <w:tc>
          <w:tcPr>
            <w:tcW w:w="1684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Млн</w:t>
            </w:r>
            <w:r w:rsidRPr="00EE16DD">
              <w:rPr>
                <w:sz w:val="24"/>
                <w:szCs w:val="24"/>
              </w:rPr>
              <w:t xml:space="preserve">. </w:t>
            </w:r>
          </w:p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EE16DD">
              <w:rPr>
                <w:sz w:val="24"/>
                <w:szCs w:val="24"/>
              </w:rPr>
              <w:t>рублей</w:t>
            </w:r>
          </w:p>
        </w:tc>
        <w:tc>
          <w:tcPr>
            <w:tcW w:w="1399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940,7</w:t>
            </w:r>
          </w:p>
        </w:tc>
        <w:tc>
          <w:tcPr>
            <w:tcW w:w="1389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1 261,8</w:t>
            </w:r>
          </w:p>
        </w:tc>
        <w:tc>
          <w:tcPr>
            <w:tcW w:w="1492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1 538,0</w:t>
            </w:r>
          </w:p>
        </w:tc>
      </w:tr>
      <w:tr w:rsidR="00A61DEE" w:rsidRPr="00EE16DD" w:rsidTr="004454A2">
        <w:tc>
          <w:tcPr>
            <w:tcW w:w="566" w:type="dxa"/>
            <w:shd w:val="clear" w:color="auto" w:fill="auto"/>
          </w:tcPr>
          <w:p w:rsidR="00A61DEE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641" w:type="dxa"/>
            <w:shd w:val="clear" w:color="auto" w:fill="auto"/>
          </w:tcPr>
          <w:p w:rsidR="00A61DEE" w:rsidRDefault="00A61DEE" w:rsidP="004454A2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сопоставимых ценах (в % к предыдущему году) </w:t>
            </w:r>
          </w:p>
        </w:tc>
        <w:tc>
          <w:tcPr>
            <w:tcW w:w="1684" w:type="dxa"/>
            <w:shd w:val="clear" w:color="auto" w:fill="auto"/>
          </w:tcPr>
          <w:p w:rsidR="00A61DEE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399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</w:t>
            </w:r>
          </w:p>
        </w:tc>
        <w:tc>
          <w:tcPr>
            <w:tcW w:w="1389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  <w:tc>
          <w:tcPr>
            <w:tcW w:w="1492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</w:tr>
      <w:tr w:rsidR="00A61DEE" w:rsidRPr="00EE16DD" w:rsidTr="004454A2">
        <w:tc>
          <w:tcPr>
            <w:tcW w:w="566" w:type="dxa"/>
            <w:shd w:val="clear" w:color="auto" w:fill="auto"/>
          </w:tcPr>
          <w:p w:rsidR="00A61DEE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641" w:type="dxa"/>
            <w:shd w:val="clear" w:color="auto" w:fill="auto"/>
          </w:tcPr>
          <w:p w:rsidR="00A61DEE" w:rsidRDefault="00A61DEE" w:rsidP="004454A2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Инвестиции в основной капитал (по крупным и средним предприятиям)</w:t>
            </w:r>
          </w:p>
        </w:tc>
        <w:tc>
          <w:tcPr>
            <w:tcW w:w="1684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</w:t>
            </w:r>
            <w:r w:rsidRPr="00EE16DD">
              <w:rPr>
                <w:sz w:val="24"/>
                <w:szCs w:val="24"/>
              </w:rPr>
              <w:t xml:space="preserve">. </w:t>
            </w:r>
          </w:p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EE16DD">
              <w:rPr>
                <w:sz w:val="24"/>
                <w:szCs w:val="24"/>
              </w:rPr>
              <w:t>рублей</w:t>
            </w:r>
          </w:p>
        </w:tc>
        <w:tc>
          <w:tcPr>
            <w:tcW w:w="1399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6 771,8</w:t>
            </w:r>
          </w:p>
        </w:tc>
        <w:tc>
          <w:tcPr>
            <w:tcW w:w="1389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11 085,7</w:t>
            </w:r>
          </w:p>
        </w:tc>
        <w:tc>
          <w:tcPr>
            <w:tcW w:w="1492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15 575,2</w:t>
            </w:r>
          </w:p>
        </w:tc>
      </w:tr>
      <w:tr w:rsidR="00A61DEE" w:rsidRPr="00EE16DD" w:rsidTr="004454A2">
        <w:tc>
          <w:tcPr>
            <w:tcW w:w="566" w:type="dxa"/>
            <w:shd w:val="clear" w:color="auto" w:fill="auto"/>
          </w:tcPr>
          <w:p w:rsidR="00A61DEE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641" w:type="dxa"/>
            <w:shd w:val="clear" w:color="auto" w:fill="auto"/>
          </w:tcPr>
          <w:p w:rsidR="00A61DEE" w:rsidRDefault="00A61DEE" w:rsidP="004454A2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684" w:type="dxa"/>
            <w:shd w:val="clear" w:color="auto" w:fill="auto"/>
          </w:tcPr>
          <w:p w:rsidR="00A61DEE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399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93,0</w:t>
            </w:r>
          </w:p>
        </w:tc>
        <w:tc>
          <w:tcPr>
            <w:tcW w:w="1389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1492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105,7</w:t>
            </w:r>
          </w:p>
        </w:tc>
      </w:tr>
      <w:tr w:rsidR="00A61DEE" w:rsidRPr="00EE16DD" w:rsidTr="004454A2">
        <w:tc>
          <w:tcPr>
            <w:tcW w:w="566" w:type="dxa"/>
            <w:shd w:val="clear" w:color="auto" w:fill="auto"/>
          </w:tcPr>
          <w:p w:rsidR="00A61DEE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641" w:type="dxa"/>
            <w:shd w:val="clear" w:color="auto" w:fill="auto"/>
          </w:tcPr>
          <w:p w:rsidR="00A61DEE" w:rsidRDefault="00A61DEE" w:rsidP="004454A2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работ, выполненных по виду деятельности «Строительство»</w:t>
            </w:r>
          </w:p>
        </w:tc>
        <w:tc>
          <w:tcPr>
            <w:tcW w:w="1684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</w:t>
            </w:r>
            <w:r w:rsidRPr="00EE16DD">
              <w:rPr>
                <w:sz w:val="24"/>
                <w:szCs w:val="24"/>
              </w:rPr>
              <w:t xml:space="preserve">. </w:t>
            </w:r>
          </w:p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EE16DD">
              <w:rPr>
                <w:sz w:val="24"/>
                <w:szCs w:val="24"/>
              </w:rPr>
              <w:t>рублей</w:t>
            </w:r>
          </w:p>
        </w:tc>
        <w:tc>
          <w:tcPr>
            <w:tcW w:w="1399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2 400,0</w:t>
            </w:r>
          </w:p>
        </w:tc>
        <w:tc>
          <w:tcPr>
            <w:tcW w:w="1389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3 207,1</w:t>
            </w:r>
          </w:p>
        </w:tc>
        <w:tc>
          <w:tcPr>
            <w:tcW w:w="1492" w:type="dxa"/>
            <w:shd w:val="clear" w:color="auto" w:fill="auto"/>
          </w:tcPr>
          <w:p w:rsidR="00A61DEE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3 928,0</w:t>
            </w:r>
          </w:p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A61DEE" w:rsidRPr="00EE16DD" w:rsidTr="004454A2">
        <w:tc>
          <w:tcPr>
            <w:tcW w:w="566" w:type="dxa"/>
            <w:shd w:val="clear" w:color="auto" w:fill="auto"/>
          </w:tcPr>
          <w:p w:rsidR="00A61DEE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641" w:type="dxa"/>
            <w:shd w:val="clear" w:color="auto" w:fill="auto"/>
          </w:tcPr>
          <w:p w:rsidR="00A61DEE" w:rsidRDefault="00A61DEE" w:rsidP="004454A2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Индекс производства по виду деятельности «Строительство»</w:t>
            </w:r>
          </w:p>
        </w:tc>
        <w:tc>
          <w:tcPr>
            <w:tcW w:w="1684" w:type="dxa"/>
            <w:shd w:val="clear" w:color="auto" w:fill="auto"/>
          </w:tcPr>
          <w:p w:rsidR="00A61DEE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к предыдущему году в сопоставимых ценах</w:t>
            </w:r>
          </w:p>
        </w:tc>
        <w:tc>
          <w:tcPr>
            <w:tcW w:w="1399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</w:t>
            </w:r>
          </w:p>
        </w:tc>
        <w:tc>
          <w:tcPr>
            <w:tcW w:w="1389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</w:t>
            </w:r>
          </w:p>
        </w:tc>
        <w:tc>
          <w:tcPr>
            <w:tcW w:w="1492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</w:t>
            </w:r>
          </w:p>
        </w:tc>
      </w:tr>
      <w:tr w:rsidR="00A61DEE" w:rsidRPr="00570010" w:rsidTr="004454A2">
        <w:tc>
          <w:tcPr>
            <w:tcW w:w="10171" w:type="dxa"/>
            <w:gridSpan w:val="6"/>
            <w:shd w:val="clear" w:color="auto" w:fill="auto"/>
          </w:tcPr>
          <w:p w:rsidR="00A61DEE" w:rsidRPr="00570010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Малое и среднее предпринимательство, включая </w:t>
            </w:r>
            <w:proofErr w:type="spellStart"/>
            <w:r>
              <w:rPr>
                <w:b/>
                <w:sz w:val="24"/>
                <w:szCs w:val="24"/>
              </w:rPr>
              <w:t>микропредприятия</w:t>
            </w:r>
            <w:proofErr w:type="spellEnd"/>
          </w:p>
        </w:tc>
      </w:tr>
      <w:tr w:rsidR="00A61DEE" w:rsidRPr="00EE16DD" w:rsidTr="004454A2">
        <w:tc>
          <w:tcPr>
            <w:tcW w:w="566" w:type="dxa"/>
            <w:shd w:val="clear" w:color="auto" w:fill="auto"/>
          </w:tcPr>
          <w:p w:rsidR="00A61DEE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641" w:type="dxa"/>
            <w:shd w:val="clear" w:color="auto" w:fill="auto"/>
          </w:tcPr>
          <w:p w:rsidR="00A61DEE" w:rsidRDefault="00A61DEE" w:rsidP="004454A2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Оборот на малых предприятиях, включая </w:t>
            </w:r>
            <w:proofErr w:type="spellStart"/>
            <w:r>
              <w:rPr>
                <w:sz w:val="24"/>
                <w:szCs w:val="24"/>
              </w:rPr>
              <w:t>микропредприятия</w:t>
            </w:r>
            <w:proofErr w:type="spellEnd"/>
            <w:r>
              <w:rPr>
                <w:sz w:val="24"/>
                <w:szCs w:val="24"/>
              </w:rPr>
              <w:t xml:space="preserve"> (в действующих ценах)</w:t>
            </w:r>
          </w:p>
        </w:tc>
        <w:tc>
          <w:tcPr>
            <w:tcW w:w="1684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</w:t>
            </w:r>
            <w:r w:rsidRPr="00EE16DD">
              <w:rPr>
                <w:sz w:val="24"/>
                <w:szCs w:val="24"/>
              </w:rPr>
              <w:t xml:space="preserve">. </w:t>
            </w:r>
          </w:p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EE16DD">
              <w:rPr>
                <w:sz w:val="24"/>
                <w:szCs w:val="24"/>
              </w:rPr>
              <w:t>рублей</w:t>
            </w:r>
          </w:p>
        </w:tc>
        <w:tc>
          <w:tcPr>
            <w:tcW w:w="1399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28 268,3</w:t>
            </w:r>
          </w:p>
        </w:tc>
        <w:tc>
          <w:tcPr>
            <w:tcW w:w="1389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39 978,9</w:t>
            </w:r>
          </w:p>
        </w:tc>
        <w:tc>
          <w:tcPr>
            <w:tcW w:w="1492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45 965,3</w:t>
            </w:r>
          </w:p>
        </w:tc>
      </w:tr>
      <w:tr w:rsidR="00A61DEE" w:rsidRPr="00EE16DD" w:rsidTr="004454A2">
        <w:tc>
          <w:tcPr>
            <w:tcW w:w="566" w:type="dxa"/>
            <w:shd w:val="clear" w:color="auto" w:fill="auto"/>
          </w:tcPr>
          <w:p w:rsidR="00A61DEE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641" w:type="dxa"/>
            <w:shd w:val="clear" w:color="auto" w:fill="auto"/>
          </w:tcPr>
          <w:p w:rsidR="00A61DEE" w:rsidRDefault="00A61DEE" w:rsidP="004454A2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684" w:type="dxa"/>
            <w:shd w:val="clear" w:color="auto" w:fill="auto"/>
          </w:tcPr>
          <w:p w:rsidR="00A61DEE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399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94,8</w:t>
            </w:r>
          </w:p>
        </w:tc>
        <w:tc>
          <w:tcPr>
            <w:tcW w:w="1389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105,9</w:t>
            </w:r>
          </w:p>
        </w:tc>
        <w:tc>
          <w:tcPr>
            <w:tcW w:w="1492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107,1</w:t>
            </w:r>
          </w:p>
        </w:tc>
      </w:tr>
      <w:tr w:rsidR="00A61DEE" w:rsidRPr="00EE16DD" w:rsidTr="004454A2">
        <w:tc>
          <w:tcPr>
            <w:tcW w:w="566" w:type="dxa"/>
            <w:shd w:val="clear" w:color="auto" w:fill="auto"/>
          </w:tcPr>
          <w:p w:rsidR="00A61DEE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641" w:type="dxa"/>
            <w:shd w:val="clear" w:color="auto" w:fill="auto"/>
          </w:tcPr>
          <w:p w:rsidR="00A61DEE" w:rsidRDefault="00A61DEE" w:rsidP="004454A2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 на средних предприятиях (в действующих ценах)</w:t>
            </w:r>
          </w:p>
        </w:tc>
        <w:tc>
          <w:tcPr>
            <w:tcW w:w="1684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</w:t>
            </w:r>
            <w:r w:rsidRPr="00EE16DD">
              <w:rPr>
                <w:sz w:val="24"/>
                <w:szCs w:val="24"/>
              </w:rPr>
              <w:t xml:space="preserve">. </w:t>
            </w:r>
          </w:p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EE16DD">
              <w:rPr>
                <w:sz w:val="24"/>
                <w:szCs w:val="24"/>
              </w:rPr>
              <w:t>рублей</w:t>
            </w:r>
          </w:p>
        </w:tc>
        <w:tc>
          <w:tcPr>
            <w:tcW w:w="1399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2 628,7</w:t>
            </w:r>
          </w:p>
        </w:tc>
        <w:tc>
          <w:tcPr>
            <w:tcW w:w="1389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3 745,6</w:t>
            </w:r>
          </w:p>
        </w:tc>
        <w:tc>
          <w:tcPr>
            <w:tcW w:w="1492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4 306,4</w:t>
            </w:r>
          </w:p>
        </w:tc>
      </w:tr>
      <w:tr w:rsidR="00A61DEE" w:rsidRPr="00EE16DD" w:rsidTr="004454A2">
        <w:tc>
          <w:tcPr>
            <w:tcW w:w="566" w:type="dxa"/>
            <w:shd w:val="clear" w:color="auto" w:fill="auto"/>
          </w:tcPr>
          <w:p w:rsidR="00A61DEE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641" w:type="dxa"/>
            <w:shd w:val="clear" w:color="auto" w:fill="auto"/>
          </w:tcPr>
          <w:p w:rsidR="00A61DEE" w:rsidRDefault="00A61DEE" w:rsidP="004454A2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684" w:type="dxa"/>
            <w:shd w:val="clear" w:color="auto" w:fill="auto"/>
          </w:tcPr>
          <w:p w:rsidR="00A61DEE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399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389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105,9</w:t>
            </w:r>
          </w:p>
        </w:tc>
        <w:tc>
          <w:tcPr>
            <w:tcW w:w="1492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107,1</w:t>
            </w:r>
          </w:p>
        </w:tc>
      </w:tr>
      <w:tr w:rsidR="00A61DEE" w:rsidRPr="00570010" w:rsidTr="004454A2">
        <w:tc>
          <w:tcPr>
            <w:tcW w:w="10171" w:type="dxa"/>
            <w:gridSpan w:val="6"/>
            <w:shd w:val="clear" w:color="auto" w:fill="auto"/>
          </w:tcPr>
          <w:p w:rsidR="00A61DEE" w:rsidRPr="00570010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Потребительский рынок</w:t>
            </w:r>
          </w:p>
        </w:tc>
      </w:tr>
      <w:tr w:rsidR="00A61DEE" w:rsidRPr="00EE16DD" w:rsidTr="004454A2">
        <w:tc>
          <w:tcPr>
            <w:tcW w:w="566" w:type="dxa"/>
            <w:shd w:val="clear" w:color="auto" w:fill="auto"/>
          </w:tcPr>
          <w:p w:rsidR="00A61DEE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641" w:type="dxa"/>
            <w:shd w:val="clear" w:color="auto" w:fill="auto"/>
          </w:tcPr>
          <w:p w:rsidR="00A61DEE" w:rsidRDefault="00A61DEE" w:rsidP="004454A2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684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</w:t>
            </w:r>
            <w:r w:rsidRPr="00EE16DD">
              <w:rPr>
                <w:sz w:val="24"/>
                <w:szCs w:val="24"/>
              </w:rPr>
              <w:t xml:space="preserve">. </w:t>
            </w:r>
          </w:p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EE16DD">
              <w:rPr>
                <w:sz w:val="24"/>
                <w:szCs w:val="24"/>
              </w:rPr>
              <w:t>рублей</w:t>
            </w:r>
          </w:p>
        </w:tc>
        <w:tc>
          <w:tcPr>
            <w:tcW w:w="1399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34 796,1</w:t>
            </w:r>
          </w:p>
        </w:tc>
        <w:tc>
          <w:tcPr>
            <w:tcW w:w="1389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52 675,9</w:t>
            </w:r>
          </w:p>
        </w:tc>
        <w:tc>
          <w:tcPr>
            <w:tcW w:w="1492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66 879,1</w:t>
            </w:r>
          </w:p>
        </w:tc>
      </w:tr>
      <w:tr w:rsidR="00A61DEE" w:rsidRPr="00EE16DD" w:rsidTr="004454A2">
        <w:tc>
          <w:tcPr>
            <w:tcW w:w="566" w:type="dxa"/>
            <w:shd w:val="clear" w:color="auto" w:fill="auto"/>
          </w:tcPr>
          <w:p w:rsidR="00A61DEE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641" w:type="dxa"/>
            <w:shd w:val="clear" w:color="auto" w:fill="auto"/>
          </w:tcPr>
          <w:p w:rsidR="00A61DEE" w:rsidRDefault="00A61DEE" w:rsidP="004454A2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684" w:type="dxa"/>
            <w:shd w:val="clear" w:color="auto" w:fill="auto"/>
          </w:tcPr>
          <w:p w:rsidR="00A61DEE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399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1389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102,4</w:t>
            </w:r>
          </w:p>
        </w:tc>
        <w:tc>
          <w:tcPr>
            <w:tcW w:w="1492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103,7</w:t>
            </w:r>
          </w:p>
        </w:tc>
      </w:tr>
      <w:tr w:rsidR="00A61DEE" w:rsidRPr="00EE16DD" w:rsidTr="004454A2">
        <w:tc>
          <w:tcPr>
            <w:tcW w:w="566" w:type="dxa"/>
            <w:shd w:val="clear" w:color="auto" w:fill="auto"/>
          </w:tcPr>
          <w:p w:rsidR="00A61DEE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641" w:type="dxa"/>
            <w:shd w:val="clear" w:color="auto" w:fill="auto"/>
          </w:tcPr>
          <w:p w:rsidR="00A61DEE" w:rsidRDefault="00A61DEE" w:rsidP="004454A2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1684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</w:t>
            </w:r>
            <w:r w:rsidRPr="00EE16DD">
              <w:rPr>
                <w:sz w:val="24"/>
                <w:szCs w:val="24"/>
              </w:rPr>
              <w:t xml:space="preserve">. </w:t>
            </w:r>
          </w:p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EE16DD">
              <w:rPr>
                <w:sz w:val="24"/>
                <w:szCs w:val="24"/>
              </w:rPr>
              <w:t>рублей</w:t>
            </w:r>
          </w:p>
        </w:tc>
        <w:tc>
          <w:tcPr>
            <w:tcW w:w="1399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1 641,9</w:t>
            </w:r>
          </w:p>
        </w:tc>
        <w:tc>
          <w:tcPr>
            <w:tcW w:w="1389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2 492,1</w:t>
            </w:r>
          </w:p>
        </w:tc>
        <w:tc>
          <w:tcPr>
            <w:tcW w:w="1492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3 236,1</w:t>
            </w:r>
          </w:p>
        </w:tc>
      </w:tr>
      <w:tr w:rsidR="00A61DEE" w:rsidRPr="00EE16DD" w:rsidTr="004454A2">
        <w:trPr>
          <w:trHeight w:val="156"/>
        </w:trPr>
        <w:tc>
          <w:tcPr>
            <w:tcW w:w="566" w:type="dxa"/>
            <w:shd w:val="clear" w:color="auto" w:fill="auto"/>
          </w:tcPr>
          <w:p w:rsidR="00A61DEE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641" w:type="dxa"/>
            <w:shd w:val="clear" w:color="auto" w:fill="auto"/>
          </w:tcPr>
          <w:p w:rsidR="00A61DEE" w:rsidRDefault="00A61DEE" w:rsidP="004454A2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684" w:type="dxa"/>
            <w:shd w:val="clear" w:color="auto" w:fill="auto"/>
          </w:tcPr>
          <w:p w:rsidR="00A61DEE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399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93,0</w:t>
            </w:r>
          </w:p>
        </w:tc>
        <w:tc>
          <w:tcPr>
            <w:tcW w:w="1389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102,4</w:t>
            </w:r>
          </w:p>
        </w:tc>
        <w:tc>
          <w:tcPr>
            <w:tcW w:w="1492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103,5</w:t>
            </w:r>
          </w:p>
        </w:tc>
      </w:tr>
      <w:tr w:rsidR="00A61DEE" w:rsidRPr="00EE16DD" w:rsidTr="004454A2">
        <w:trPr>
          <w:trHeight w:val="156"/>
        </w:trPr>
        <w:tc>
          <w:tcPr>
            <w:tcW w:w="566" w:type="dxa"/>
            <w:shd w:val="clear" w:color="auto" w:fill="auto"/>
          </w:tcPr>
          <w:p w:rsidR="00A61DEE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641" w:type="dxa"/>
            <w:shd w:val="clear" w:color="auto" w:fill="auto"/>
          </w:tcPr>
          <w:p w:rsidR="00A61DEE" w:rsidRDefault="00A61DEE" w:rsidP="004454A2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1684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</w:t>
            </w:r>
            <w:r w:rsidRPr="00EE16DD">
              <w:rPr>
                <w:sz w:val="24"/>
                <w:szCs w:val="24"/>
              </w:rPr>
              <w:t xml:space="preserve">. </w:t>
            </w:r>
          </w:p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EE16DD">
              <w:rPr>
                <w:sz w:val="24"/>
                <w:szCs w:val="24"/>
              </w:rPr>
              <w:t>рублей</w:t>
            </w:r>
          </w:p>
        </w:tc>
        <w:tc>
          <w:tcPr>
            <w:tcW w:w="1399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10 405,5</w:t>
            </w:r>
          </w:p>
        </w:tc>
        <w:tc>
          <w:tcPr>
            <w:tcW w:w="1389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16 234,8</w:t>
            </w:r>
          </w:p>
        </w:tc>
        <w:tc>
          <w:tcPr>
            <w:tcW w:w="1492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21 440,0</w:t>
            </w:r>
          </w:p>
        </w:tc>
      </w:tr>
      <w:tr w:rsidR="00A61DEE" w:rsidRPr="00EE16DD" w:rsidTr="004454A2">
        <w:trPr>
          <w:trHeight w:val="156"/>
        </w:trPr>
        <w:tc>
          <w:tcPr>
            <w:tcW w:w="566" w:type="dxa"/>
            <w:shd w:val="clear" w:color="auto" w:fill="auto"/>
          </w:tcPr>
          <w:p w:rsidR="00A61DEE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641" w:type="dxa"/>
            <w:shd w:val="clear" w:color="auto" w:fill="auto"/>
          </w:tcPr>
          <w:p w:rsidR="00A61DEE" w:rsidRDefault="00A61DEE" w:rsidP="004454A2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684" w:type="dxa"/>
            <w:shd w:val="clear" w:color="auto" w:fill="auto"/>
          </w:tcPr>
          <w:p w:rsidR="00A61DEE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399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389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102,7</w:t>
            </w:r>
          </w:p>
        </w:tc>
        <w:tc>
          <w:tcPr>
            <w:tcW w:w="1492" w:type="dxa"/>
            <w:shd w:val="clear" w:color="auto" w:fill="auto"/>
          </w:tcPr>
          <w:p w:rsidR="00A61DEE" w:rsidRPr="00EE16DD" w:rsidRDefault="00A61DEE" w:rsidP="004454A2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</w:tr>
    </w:tbl>
    <w:p w:rsidR="00A61DEE" w:rsidRDefault="00A61DEE" w:rsidP="00483C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B3C" w:rsidRDefault="00247356" w:rsidP="00247356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A7BF9">
        <w:rPr>
          <w:rFonts w:ascii="Times New Roman" w:hAnsi="Times New Roman" w:cs="Times New Roman"/>
          <w:b/>
          <w:sz w:val="28"/>
          <w:szCs w:val="28"/>
        </w:rPr>
        <w:t xml:space="preserve">Варианты </w:t>
      </w:r>
      <w:r w:rsidR="007451C7">
        <w:rPr>
          <w:rFonts w:ascii="Times New Roman" w:hAnsi="Times New Roman" w:cs="Times New Roman"/>
          <w:b/>
          <w:sz w:val="28"/>
          <w:szCs w:val="28"/>
        </w:rPr>
        <w:t>и параметры</w:t>
      </w:r>
      <w:r w:rsidR="00FA7BF9">
        <w:rPr>
          <w:rFonts w:ascii="Times New Roman" w:hAnsi="Times New Roman" w:cs="Times New Roman"/>
          <w:b/>
          <w:sz w:val="28"/>
          <w:szCs w:val="28"/>
        </w:rPr>
        <w:t xml:space="preserve"> прогноза</w:t>
      </w:r>
      <w:r w:rsidR="007451C7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FA7BF9">
        <w:rPr>
          <w:rFonts w:ascii="Times New Roman" w:hAnsi="Times New Roman" w:cs="Times New Roman"/>
          <w:b/>
          <w:sz w:val="28"/>
          <w:szCs w:val="28"/>
        </w:rPr>
        <w:t>оциально-экономического развития муниципального образования «Город Майкоп»</w:t>
      </w:r>
      <w:r w:rsidR="00E32B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7BF9" w:rsidRPr="00187B3C" w:rsidRDefault="00E32B13" w:rsidP="00187B3C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B3C">
        <w:rPr>
          <w:rFonts w:ascii="Times New Roman" w:hAnsi="Times New Roman" w:cs="Times New Roman"/>
          <w:b/>
          <w:sz w:val="28"/>
          <w:szCs w:val="28"/>
        </w:rPr>
        <w:t>на долгосрочный период</w:t>
      </w:r>
    </w:p>
    <w:p w:rsidR="003A76B9" w:rsidRDefault="003A76B9" w:rsidP="00BE0F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Долгосрочный прогноз базируется на сценарных условиях Прогноза долгосрочного социально-экономического развития Российской Федерации на период до 2030 года и Прогноза социально-экономического развития Республики Адыгея на долгосрочный период до 2030 года. </w:t>
      </w:r>
    </w:p>
    <w:p w:rsidR="00E32B13" w:rsidRDefault="00E32B13" w:rsidP="00BE0F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Долгосрочный прогноз социально-экономического развития</w:t>
      </w:r>
      <w:r w:rsidR="00BE0FE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Майкоп» </w:t>
      </w:r>
      <w:r>
        <w:rPr>
          <w:rFonts w:ascii="Times New Roman" w:hAnsi="Times New Roman" w:cs="Times New Roman"/>
          <w:sz w:val="28"/>
          <w:szCs w:val="28"/>
        </w:rPr>
        <w:t>разработан в трех вариантах: консервативный, базовый и целевой.</w:t>
      </w:r>
    </w:p>
    <w:p w:rsidR="00191073" w:rsidRDefault="00E32B13" w:rsidP="00E32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Консервативный вариант</w:t>
      </w:r>
      <w:r w:rsidR="00FB4FDD">
        <w:rPr>
          <w:rFonts w:ascii="Times New Roman" w:hAnsi="Times New Roman" w:cs="Times New Roman"/>
          <w:sz w:val="28"/>
          <w:szCs w:val="28"/>
        </w:rPr>
        <w:t xml:space="preserve"> предусматривает развитие экономики в </w:t>
      </w:r>
      <w:r w:rsidR="00FB4FDD">
        <w:rPr>
          <w:rFonts w:ascii="Times New Roman" w:hAnsi="Times New Roman" w:cs="Times New Roman"/>
          <w:sz w:val="28"/>
          <w:szCs w:val="28"/>
        </w:rPr>
        <w:lastRenderedPageBreak/>
        <w:t>условиях сохранения</w:t>
      </w:r>
      <w:r w:rsidRPr="00E32B13">
        <w:rPr>
          <w:rFonts w:ascii="Times New Roman" w:hAnsi="Times New Roman" w:cs="Times New Roman"/>
          <w:sz w:val="28"/>
          <w:szCs w:val="28"/>
        </w:rPr>
        <w:t xml:space="preserve"> консервативных траекторий изменения внешних и внутренних факторов при сохранении </w:t>
      </w:r>
      <w:r w:rsidR="00191073">
        <w:rPr>
          <w:rFonts w:ascii="Times New Roman" w:hAnsi="Times New Roman" w:cs="Times New Roman"/>
          <w:sz w:val="28"/>
          <w:szCs w:val="28"/>
        </w:rPr>
        <w:t>консервативной бюджетной политики, в том числе социальных обязательств. Консервативный вариант характеризуется умеренными долгосрочными темпами роста экономики</w:t>
      </w:r>
      <w:r w:rsidR="00267849">
        <w:rPr>
          <w:rFonts w:ascii="Times New Roman" w:hAnsi="Times New Roman" w:cs="Times New Roman"/>
          <w:sz w:val="28"/>
          <w:szCs w:val="28"/>
        </w:rPr>
        <w:t xml:space="preserve"> на основе модернизации её традиционных секторов</w:t>
      </w:r>
      <w:r w:rsidR="00191073">
        <w:rPr>
          <w:rFonts w:ascii="Times New Roman" w:hAnsi="Times New Roman" w:cs="Times New Roman"/>
          <w:sz w:val="28"/>
          <w:szCs w:val="28"/>
        </w:rPr>
        <w:t>. Модернизация экономики ориентируется на импортные технологии.</w:t>
      </w:r>
    </w:p>
    <w:p w:rsidR="00A82E1B" w:rsidRDefault="00191073" w:rsidP="00E32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Базовый вариант характеризуется: реализацией разработанных мер, направленных на ускорение темпов экономического роста; усилением инвестиционной направленности экономического роста; созданием конкурентоспособного производственного сектора.</w:t>
      </w:r>
      <w:r w:rsidR="0047585F">
        <w:rPr>
          <w:rFonts w:ascii="Times New Roman" w:hAnsi="Times New Roman" w:cs="Times New Roman"/>
          <w:sz w:val="28"/>
          <w:szCs w:val="28"/>
        </w:rPr>
        <w:t xml:space="preserve"> Основными параметрами базового сценария являются: высокая степень реализации потенциала развития</w:t>
      </w:r>
      <w:r w:rsidR="006535E0">
        <w:rPr>
          <w:rFonts w:ascii="Times New Roman" w:hAnsi="Times New Roman" w:cs="Times New Roman"/>
          <w:sz w:val="28"/>
          <w:szCs w:val="28"/>
        </w:rPr>
        <w:t>;</w:t>
      </w:r>
      <w:r w:rsidR="0047585F">
        <w:rPr>
          <w:rFonts w:ascii="Times New Roman" w:hAnsi="Times New Roman" w:cs="Times New Roman"/>
          <w:sz w:val="28"/>
          <w:szCs w:val="28"/>
        </w:rPr>
        <w:t xml:space="preserve"> расширение конкурентных преимуществ</w:t>
      </w:r>
      <w:r w:rsidR="00267849">
        <w:rPr>
          <w:rFonts w:ascii="Times New Roman" w:hAnsi="Times New Roman" w:cs="Times New Roman"/>
          <w:sz w:val="28"/>
          <w:szCs w:val="28"/>
        </w:rPr>
        <w:t xml:space="preserve"> в традиционных сферах</w:t>
      </w:r>
      <w:r w:rsidR="006535E0">
        <w:rPr>
          <w:rFonts w:ascii="Times New Roman" w:hAnsi="Times New Roman" w:cs="Times New Roman"/>
          <w:sz w:val="28"/>
          <w:szCs w:val="28"/>
        </w:rPr>
        <w:t>;</w:t>
      </w:r>
      <w:r w:rsidR="00A82E1B">
        <w:rPr>
          <w:rFonts w:ascii="Times New Roman" w:hAnsi="Times New Roman" w:cs="Times New Roman"/>
          <w:sz w:val="28"/>
          <w:szCs w:val="28"/>
        </w:rPr>
        <w:t xml:space="preserve"> реализация долгосрочных приоритетных проектов и мероприятий муниципальных программ на долгосрочный период</w:t>
      </w:r>
      <w:r w:rsidR="006535E0">
        <w:rPr>
          <w:rFonts w:ascii="Times New Roman" w:hAnsi="Times New Roman" w:cs="Times New Roman"/>
          <w:sz w:val="28"/>
          <w:szCs w:val="28"/>
        </w:rPr>
        <w:t>;</w:t>
      </w:r>
      <w:r w:rsidR="00A82E1B">
        <w:rPr>
          <w:rFonts w:ascii="Times New Roman" w:hAnsi="Times New Roman" w:cs="Times New Roman"/>
          <w:sz w:val="28"/>
          <w:szCs w:val="28"/>
        </w:rPr>
        <w:t xml:space="preserve"> улучшение инвестиционного климата. Реализация последовательной и согласованной макроэкономической политики позволит обеспечить стабильность основных показателей социально-экономического развития.</w:t>
      </w:r>
    </w:p>
    <w:p w:rsidR="00A83F48" w:rsidRDefault="00A83F48" w:rsidP="00E32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Целевой вариант </w:t>
      </w:r>
      <w:r w:rsidR="00D5283F">
        <w:rPr>
          <w:rFonts w:ascii="Times New Roman" w:hAnsi="Times New Roman" w:cs="Times New Roman"/>
          <w:sz w:val="28"/>
          <w:szCs w:val="28"/>
        </w:rPr>
        <w:t>предполагает</w:t>
      </w:r>
      <w:r w:rsidR="00267849">
        <w:rPr>
          <w:rFonts w:ascii="Times New Roman" w:hAnsi="Times New Roman" w:cs="Times New Roman"/>
          <w:sz w:val="28"/>
          <w:szCs w:val="28"/>
        </w:rPr>
        <w:t>:</w:t>
      </w:r>
      <w:r w:rsidR="00D5283F">
        <w:rPr>
          <w:rFonts w:ascii="Times New Roman" w:hAnsi="Times New Roman" w:cs="Times New Roman"/>
          <w:sz w:val="28"/>
          <w:szCs w:val="28"/>
        </w:rPr>
        <w:t xml:space="preserve"> интенсивное развитие экономики на фоне роста её конкурентоспособности</w:t>
      </w:r>
      <w:r w:rsidR="00267849">
        <w:rPr>
          <w:rFonts w:ascii="Times New Roman" w:hAnsi="Times New Roman" w:cs="Times New Roman"/>
          <w:sz w:val="28"/>
          <w:szCs w:val="28"/>
        </w:rPr>
        <w:t>;</w:t>
      </w:r>
      <w:r w:rsidR="00D5283F">
        <w:rPr>
          <w:rFonts w:ascii="Times New Roman" w:hAnsi="Times New Roman" w:cs="Times New Roman"/>
          <w:sz w:val="28"/>
          <w:szCs w:val="28"/>
        </w:rPr>
        <w:t xml:space="preserve"> повышение инвестиционной активности</w:t>
      </w:r>
      <w:r w:rsidR="00267849">
        <w:rPr>
          <w:rFonts w:ascii="Times New Roman" w:hAnsi="Times New Roman" w:cs="Times New Roman"/>
          <w:sz w:val="28"/>
          <w:szCs w:val="28"/>
        </w:rPr>
        <w:t>;</w:t>
      </w:r>
      <w:r w:rsidR="00D5283F">
        <w:rPr>
          <w:rFonts w:ascii="Times New Roman" w:hAnsi="Times New Roman" w:cs="Times New Roman"/>
          <w:sz w:val="28"/>
          <w:szCs w:val="28"/>
        </w:rPr>
        <w:t xml:space="preserve"> запуск новых проектов</w:t>
      </w:r>
      <w:r w:rsidR="00267849">
        <w:rPr>
          <w:rFonts w:ascii="Times New Roman" w:hAnsi="Times New Roman" w:cs="Times New Roman"/>
          <w:sz w:val="28"/>
          <w:szCs w:val="28"/>
        </w:rPr>
        <w:t>;</w:t>
      </w:r>
      <w:r w:rsidR="00D5283F">
        <w:rPr>
          <w:rFonts w:ascii="Times New Roman" w:hAnsi="Times New Roman" w:cs="Times New Roman"/>
          <w:sz w:val="28"/>
          <w:szCs w:val="28"/>
        </w:rPr>
        <w:t xml:space="preserve"> развитие высокотехнологичных отраслей</w:t>
      </w:r>
      <w:r w:rsidR="00267849">
        <w:rPr>
          <w:rFonts w:ascii="Times New Roman" w:hAnsi="Times New Roman" w:cs="Times New Roman"/>
          <w:sz w:val="28"/>
          <w:szCs w:val="28"/>
        </w:rPr>
        <w:t>;</w:t>
      </w:r>
      <w:r w:rsidR="00D5283F">
        <w:rPr>
          <w:rFonts w:ascii="Times New Roman" w:hAnsi="Times New Roman" w:cs="Times New Roman"/>
          <w:sz w:val="28"/>
          <w:szCs w:val="28"/>
        </w:rPr>
        <w:t xml:space="preserve"> </w:t>
      </w:r>
      <w:r w:rsidR="00267849">
        <w:rPr>
          <w:rFonts w:ascii="Times New Roman" w:hAnsi="Times New Roman" w:cs="Times New Roman"/>
          <w:sz w:val="28"/>
          <w:szCs w:val="28"/>
        </w:rPr>
        <w:t>и</w:t>
      </w:r>
      <w:r w:rsidR="00D5283F">
        <w:rPr>
          <w:rFonts w:ascii="Times New Roman" w:hAnsi="Times New Roman" w:cs="Times New Roman"/>
          <w:sz w:val="28"/>
          <w:szCs w:val="28"/>
        </w:rPr>
        <w:t>нтенсификация производства за счет улучшения качественных характеристик продукции</w:t>
      </w:r>
      <w:r w:rsidR="00267849">
        <w:rPr>
          <w:rFonts w:ascii="Times New Roman" w:hAnsi="Times New Roman" w:cs="Times New Roman"/>
          <w:sz w:val="28"/>
          <w:szCs w:val="28"/>
        </w:rPr>
        <w:t>;</w:t>
      </w:r>
      <w:r w:rsidR="00D5283F">
        <w:rPr>
          <w:rFonts w:ascii="Times New Roman" w:hAnsi="Times New Roman" w:cs="Times New Roman"/>
          <w:sz w:val="28"/>
          <w:szCs w:val="28"/>
        </w:rPr>
        <w:t xml:space="preserve"> активное развитие транспортной инфраструктуры.</w:t>
      </w:r>
      <w:r w:rsidR="006535E0">
        <w:rPr>
          <w:rFonts w:ascii="Times New Roman" w:hAnsi="Times New Roman" w:cs="Times New Roman"/>
          <w:sz w:val="28"/>
          <w:szCs w:val="28"/>
        </w:rPr>
        <w:t xml:space="preserve"> Институциональные преобразования и формирование эффективных моделей взаимодействия власти и бизнеса способствуют повышению инвестиционной привлекательности.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841" w:rsidRDefault="00FD0841" w:rsidP="00E32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Тенденции</w:t>
      </w:r>
      <w:r w:rsidR="005B14A3">
        <w:rPr>
          <w:rFonts w:ascii="Times New Roman" w:hAnsi="Times New Roman" w:cs="Times New Roman"/>
          <w:sz w:val="28"/>
          <w:szCs w:val="28"/>
        </w:rPr>
        <w:t xml:space="preserve"> социально-</w:t>
      </w:r>
      <w:r>
        <w:rPr>
          <w:rFonts w:ascii="Times New Roman" w:hAnsi="Times New Roman" w:cs="Times New Roman"/>
          <w:sz w:val="28"/>
          <w:szCs w:val="28"/>
        </w:rPr>
        <w:t>экономического развития на долгосрочный период до 2030 года</w:t>
      </w:r>
      <w:r w:rsidR="005B14A3">
        <w:rPr>
          <w:rFonts w:ascii="Times New Roman" w:hAnsi="Times New Roman" w:cs="Times New Roman"/>
          <w:sz w:val="28"/>
          <w:szCs w:val="28"/>
        </w:rPr>
        <w:t xml:space="preserve"> по муниципальному образованию «Город Майкоп», по основным параметрам,</w:t>
      </w:r>
      <w:r>
        <w:rPr>
          <w:rFonts w:ascii="Times New Roman" w:hAnsi="Times New Roman" w:cs="Times New Roman"/>
          <w:sz w:val="28"/>
          <w:szCs w:val="28"/>
        </w:rPr>
        <w:t xml:space="preserve"> сформированы </w:t>
      </w:r>
      <w:r w:rsidR="005B14A3">
        <w:rPr>
          <w:rFonts w:ascii="Times New Roman" w:hAnsi="Times New Roman" w:cs="Times New Roman"/>
          <w:sz w:val="28"/>
          <w:szCs w:val="28"/>
        </w:rPr>
        <w:t xml:space="preserve">с применением темпов роста и динамики развития </w:t>
      </w:r>
      <w:r>
        <w:rPr>
          <w:rFonts w:ascii="Times New Roman" w:hAnsi="Times New Roman" w:cs="Times New Roman"/>
          <w:sz w:val="28"/>
          <w:szCs w:val="28"/>
        </w:rPr>
        <w:t>основных параметров Российской Федерации и Республики Адыгея. На протяжении всего долгосрочного периода в реальном секторе экономики и в социальной сфере прогнозируется стабильная ситуация с положительной динамикой роста.</w:t>
      </w:r>
    </w:p>
    <w:p w:rsidR="0068762E" w:rsidRDefault="000865AF" w:rsidP="00E32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показатели социально-экономического развития муниципального образования «Город Майкоп» по отдельным видам деятельности</w:t>
      </w:r>
      <w:r w:rsidR="001337B3">
        <w:rPr>
          <w:rFonts w:ascii="Times New Roman" w:hAnsi="Times New Roman" w:cs="Times New Roman"/>
          <w:sz w:val="28"/>
          <w:szCs w:val="28"/>
        </w:rPr>
        <w:t xml:space="preserve"> на долгосрочный период до 2030 года приведены в Приложении № 2</w:t>
      </w:r>
      <w:r w:rsidR="008E527D">
        <w:rPr>
          <w:rFonts w:ascii="Times New Roman" w:hAnsi="Times New Roman" w:cs="Times New Roman"/>
          <w:sz w:val="28"/>
          <w:szCs w:val="28"/>
        </w:rPr>
        <w:t xml:space="preserve"> (консервативный вариант)</w:t>
      </w:r>
      <w:r w:rsidR="001337B3">
        <w:rPr>
          <w:rFonts w:ascii="Times New Roman" w:hAnsi="Times New Roman" w:cs="Times New Roman"/>
          <w:sz w:val="28"/>
          <w:szCs w:val="28"/>
        </w:rPr>
        <w:t>.</w:t>
      </w:r>
    </w:p>
    <w:p w:rsidR="001337B3" w:rsidRDefault="001337B3" w:rsidP="00133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показатели социально-экономического развития муниципального образования «Город Майкоп» по отдельным видам деятельности на долгосрочный период до 2030 года приведены в Приложении № 3</w:t>
      </w:r>
      <w:r w:rsidR="008E527D">
        <w:rPr>
          <w:rFonts w:ascii="Times New Roman" w:hAnsi="Times New Roman" w:cs="Times New Roman"/>
          <w:sz w:val="28"/>
          <w:szCs w:val="28"/>
        </w:rPr>
        <w:t xml:space="preserve"> (базовый вариант)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37B3" w:rsidRDefault="001337B3" w:rsidP="00133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показатели социально-экономического развития муниципального образования «Город Майкоп» по отдельным видам деятельности на долгосрочный период до 2030 года приведены в Приложении № 4</w:t>
      </w:r>
      <w:r w:rsidR="008E527D">
        <w:rPr>
          <w:rFonts w:ascii="Times New Roman" w:hAnsi="Times New Roman" w:cs="Times New Roman"/>
          <w:sz w:val="28"/>
          <w:szCs w:val="28"/>
        </w:rPr>
        <w:t xml:space="preserve"> (целевой вариант)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0841" w:rsidRDefault="00FD0841" w:rsidP="00E32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2030 году планируется достижение следующих значений основных показателей</w:t>
      </w:r>
      <w:r w:rsidR="00C63CAC">
        <w:rPr>
          <w:rFonts w:ascii="Times New Roman" w:hAnsi="Times New Roman" w:cs="Times New Roman"/>
          <w:sz w:val="28"/>
          <w:szCs w:val="28"/>
        </w:rPr>
        <w:t xml:space="preserve"> (по вариантам прогноза</w:t>
      </w:r>
      <w:r w:rsidR="0017624A">
        <w:rPr>
          <w:rFonts w:ascii="Times New Roman" w:hAnsi="Times New Roman" w:cs="Times New Roman"/>
          <w:sz w:val="28"/>
          <w:szCs w:val="28"/>
        </w:rPr>
        <w:t xml:space="preserve"> соответственно – консервативный, базовый, целевой</w:t>
      </w:r>
      <w:r w:rsidR="00C63CA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0841" w:rsidRDefault="00FD0841" w:rsidP="00E32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Демография, труд</w:t>
      </w:r>
      <w:r w:rsidR="00E574E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занятость</w:t>
      </w:r>
      <w:r w:rsidR="00E574E0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E574E0" w:rsidRPr="00E574E0">
        <w:rPr>
          <w:rFonts w:ascii="Times New Roman" w:hAnsi="Times New Roman" w:cs="Times New Roman"/>
          <w:sz w:val="28"/>
          <w:szCs w:val="28"/>
        </w:rPr>
        <w:t xml:space="preserve"> </w:t>
      </w:r>
      <w:r w:rsidR="00E574E0">
        <w:rPr>
          <w:rFonts w:ascii="Times New Roman" w:hAnsi="Times New Roman" w:cs="Times New Roman"/>
          <w:sz w:val="28"/>
          <w:szCs w:val="28"/>
        </w:rPr>
        <w:t>(в долгосрочной перспективе планируется устойчивая динамика роста показателей занятости населения и оплаты труда работающих)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0841" w:rsidRDefault="00FD0841" w:rsidP="00E32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среднегодовая численность населения – 177 832 человека;</w:t>
      </w:r>
    </w:p>
    <w:p w:rsidR="005B14A3" w:rsidRDefault="00FD0841" w:rsidP="00E32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среднемесячная номинальная начисленная заработная плата работников</w:t>
      </w:r>
      <w:r w:rsidR="00C63CAC">
        <w:rPr>
          <w:rFonts w:ascii="Times New Roman" w:hAnsi="Times New Roman" w:cs="Times New Roman"/>
          <w:sz w:val="28"/>
          <w:szCs w:val="28"/>
        </w:rPr>
        <w:t xml:space="preserve"> </w:t>
      </w:r>
      <w:r w:rsidR="005B14A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4A3">
        <w:rPr>
          <w:rFonts w:ascii="Times New Roman" w:hAnsi="Times New Roman" w:cs="Times New Roman"/>
          <w:sz w:val="28"/>
          <w:szCs w:val="28"/>
        </w:rPr>
        <w:t>48,22 тыс. рублей, 51,16 тыс. рублей</w:t>
      </w:r>
      <w:r w:rsidR="00E72461">
        <w:rPr>
          <w:rFonts w:ascii="Times New Roman" w:hAnsi="Times New Roman" w:cs="Times New Roman"/>
          <w:sz w:val="28"/>
          <w:szCs w:val="28"/>
        </w:rPr>
        <w:t>,</w:t>
      </w:r>
      <w:r w:rsidR="005B14A3">
        <w:rPr>
          <w:rFonts w:ascii="Times New Roman" w:hAnsi="Times New Roman" w:cs="Times New Roman"/>
          <w:sz w:val="28"/>
          <w:szCs w:val="28"/>
        </w:rPr>
        <w:t xml:space="preserve"> 54,72 тыс. рублей;</w:t>
      </w:r>
    </w:p>
    <w:p w:rsidR="00C63CAC" w:rsidRDefault="005B14A3" w:rsidP="00E32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среднесписочная численность работников</w:t>
      </w:r>
      <w:r w:rsidR="00C63CAC">
        <w:rPr>
          <w:rFonts w:ascii="Times New Roman" w:hAnsi="Times New Roman" w:cs="Times New Roman"/>
          <w:sz w:val="28"/>
          <w:szCs w:val="28"/>
        </w:rPr>
        <w:t xml:space="preserve"> – 49 200 человек, 50 600 человек, 52 871 человек;</w:t>
      </w:r>
    </w:p>
    <w:p w:rsidR="00E574E0" w:rsidRDefault="00C63CAC" w:rsidP="00E32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7B7D">
        <w:rPr>
          <w:rFonts w:ascii="Times New Roman" w:hAnsi="Times New Roman" w:cs="Times New Roman"/>
          <w:sz w:val="28"/>
          <w:szCs w:val="28"/>
        </w:rPr>
        <w:t>фонд оплаты труда – 28 467,</w:t>
      </w:r>
      <w:r w:rsidR="00E574E0">
        <w:rPr>
          <w:rFonts w:ascii="Times New Roman" w:hAnsi="Times New Roman" w:cs="Times New Roman"/>
          <w:sz w:val="28"/>
          <w:szCs w:val="28"/>
        </w:rPr>
        <w:t>6 млн. рублей, 31 066,9 млн. рублей, 34 716,</w:t>
      </w:r>
      <w:r w:rsidR="0073040C">
        <w:rPr>
          <w:rFonts w:ascii="Times New Roman" w:hAnsi="Times New Roman" w:cs="Times New Roman"/>
          <w:sz w:val="28"/>
          <w:szCs w:val="28"/>
        </w:rPr>
        <w:t>4</w:t>
      </w:r>
      <w:r w:rsidR="00E574E0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E574E0" w:rsidRDefault="00E574E0" w:rsidP="00E32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Экономическая деятельность</w:t>
      </w:r>
      <w:r w:rsidR="005C2662">
        <w:rPr>
          <w:rFonts w:ascii="Times New Roman" w:hAnsi="Times New Roman" w:cs="Times New Roman"/>
          <w:sz w:val="28"/>
          <w:szCs w:val="28"/>
        </w:rPr>
        <w:t xml:space="preserve"> (в долгосрочной перспективе прогнозируется динамика роста показателей в сфере экономики)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74E0" w:rsidRDefault="00E574E0" w:rsidP="00E32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промышленное производство (объём отгруженных товаров) – 24 124,6 млн. рублей, 24 972,1 млн. рублей, 25 653,5 млн. рублей;</w:t>
      </w:r>
    </w:p>
    <w:p w:rsidR="00E574E0" w:rsidRDefault="00E574E0" w:rsidP="00E32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сельское хозяйство (объём производства сельскохозяйственной продукции) – 1 406,8 млн. рублей, 1 538,0</w:t>
      </w:r>
      <w:r w:rsidRPr="00E57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млн. рублей,</w:t>
      </w:r>
      <w:r w:rsidRPr="00E57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1 567,5 млн. рублей;</w:t>
      </w:r>
    </w:p>
    <w:p w:rsidR="00FD0841" w:rsidRDefault="00E574E0" w:rsidP="00E32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инвестиции (объём инвестиций в основной капитал по крупным и средним предприятиям) </w:t>
      </w:r>
      <w:r w:rsidR="005C266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662">
        <w:rPr>
          <w:rFonts w:ascii="Times New Roman" w:hAnsi="Times New Roman" w:cs="Times New Roman"/>
          <w:sz w:val="28"/>
          <w:szCs w:val="28"/>
        </w:rPr>
        <w:t xml:space="preserve">11 190,8 млн. рублей, </w:t>
      </w:r>
      <w:r w:rsidR="00B57490">
        <w:rPr>
          <w:rFonts w:ascii="Times New Roman" w:hAnsi="Times New Roman" w:cs="Times New Roman"/>
          <w:sz w:val="28"/>
          <w:szCs w:val="28"/>
        </w:rPr>
        <w:t>15 575,2</w:t>
      </w:r>
      <w:r w:rsidR="005B14A3">
        <w:rPr>
          <w:rFonts w:ascii="Times New Roman" w:hAnsi="Times New Roman" w:cs="Times New Roman"/>
          <w:sz w:val="28"/>
          <w:szCs w:val="28"/>
        </w:rPr>
        <w:t xml:space="preserve"> </w:t>
      </w:r>
      <w:r w:rsidR="005C2662">
        <w:rPr>
          <w:rFonts w:ascii="Times New Roman" w:hAnsi="Times New Roman" w:cs="Times New Roman"/>
          <w:sz w:val="28"/>
          <w:szCs w:val="28"/>
        </w:rPr>
        <w:t>млн. рублей</w:t>
      </w:r>
      <w:r w:rsidR="00B57490">
        <w:rPr>
          <w:rFonts w:ascii="Times New Roman" w:hAnsi="Times New Roman" w:cs="Times New Roman"/>
          <w:sz w:val="28"/>
          <w:szCs w:val="28"/>
        </w:rPr>
        <w:t>, 19 436,7</w:t>
      </w:r>
      <w:r w:rsidR="00FD0841">
        <w:rPr>
          <w:rFonts w:ascii="Times New Roman" w:hAnsi="Times New Roman" w:cs="Times New Roman"/>
          <w:sz w:val="28"/>
          <w:szCs w:val="28"/>
        </w:rPr>
        <w:t xml:space="preserve"> </w:t>
      </w:r>
      <w:r w:rsidR="005C2662">
        <w:rPr>
          <w:rFonts w:ascii="Times New Roman" w:hAnsi="Times New Roman" w:cs="Times New Roman"/>
          <w:sz w:val="28"/>
          <w:szCs w:val="28"/>
        </w:rPr>
        <w:t>млн. рублей</w:t>
      </w:r>
      <w:r w:rsidR="00B57490">
        <w:rPr>
          <w:rFonts w:ascii="Times New Roman" w:hAnsi="Times New Roman" w:cs="Times New Roman"/>
          <w:sz w:val="28"/>
          <w:szCs w:val="28"/>
        </w:rPr>
        <w:t>;</w:t>
      </w:r>
    </w:p>
    <w:p w:rsidR="00B57490" w:rsidRDefault="00B57490" w:rsidP="00E32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63CC">
        <w:rPr>
          <w:rFonts w:ascii="Times New Roman" w:hAnsi="Times New Roman" w:cs="Times New Roman"/>
          <w:sz w:val="28"/>
          <w:szCs w:val="28"/>
        </w:rPr>
        <w:t>строительство (объём выполненных работ) – 3 920,5</w:t>
      </w:r>
      <w:r w:rsidR="007A63CC" w:rsidRPr="007A63CC">
        <w:rPr>
          <w:rFonts w:ascii="Times New Roman" w:hAnsi="Times New Roman" w:cs="Times New Roman"/>
          <w:sz w:val="28"/>
          <w:szCs w:val="28"/>
        </w:rPr>
        <w:t xml:space="preserve"> </w:t>
      </w:r>
      <w:r w:rsidR="007A63CC">
        <w:rPr>
          <w:rFonts w:ascii="Times New Roman" w:hAnsi="Times New Roman" w:cs="Times New Roman"/>
          <w:sz w:val="28"/>
          <w:szCs w:val="28"/>
        </w:rPr>
        <w:t xml:space="preserve">млн. рублей, 3 928,0 млн. рублей, </w:t>
      </w:r>
      <w:r w:rsidR="00023A4F">
        <w:rPr>
          <w:rFonts w:ascii="Times New Roman" w:hAnsi="Times New Roman" w:cs="Times New Roman"/>
          <w:sz w:val="28"/>
          <w:szCs w:val="28"/>
        </w:rPr>
        <w:t xml:space="preserve">3 928,0 </w:t>
      </w:r>
      <w:r w:rsidR="007A63CC">
        <w:rPr>
          <w:rFonts w:ascii="Times New Roman" w:hAnsi="Times New Roman" w:cs="Times New Roman"/>
          <w:sz w:val="28"/>
          <w:szCs w:val="28"/>
        </w:rPr>
        <w:t>млн. рублей</w:t>
      </w:r>
      <w:r w:rsidR="00023A4F">
        <w:rPr>
          <w:rFonts w:ascii="Times New Roman" w:hAnsi="Times New Roman" w:cs="Times New Roman"/>
          <w:sz w:val="28"/>
          <w:szCs w:val="28"/>
        </w:rPr>
        <w:t>.</w:t>
      </w:r>
    </w:p>
    <w:p w:rsidR="00023A4F" w:rsidRDefault="00023A4F" w:rsidP="00E32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Малое и среднее предпринимательство (обороты производства продукции)</w:t>
      </w:r>
      <w:r w:rsidR="000835F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A4F" w:rsidRDefault="00023A4F" w:rsidP="00E32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малые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43 767,0 млн. рублей,</w:t>
      </w:r>
      <w:r w:rsidRPr="00023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45 965,3 млн. рублей,</w:t>
      </w:r>
      <w:r w:rsidRPr="00023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47 219,5 млн. рублей;</w:t>
      </w:r>
    </w:p>
    <w:p w:rsidR="00023A4F" w:rsidRDefault="00023A4F" w:rsidP="00E32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средние предприятия – 4 166,8 млн. рублей, 4 306,4 млн. рублей, 4 423,9 млн. рублей.</w:t>
      </w:r>
    </w:p>
    <w:p w:rsidR="00023A4F" w:rsidRDefault="00023A4F" w:rsidP="00E32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Потребительский рынок </w:t>
      </w:r>
      <w:r w:rsidR="000835F6">
        <w:rPr>
          <w:rFonts w:ascii="Times New Roman" w:hAnsi="Times New Roman" w:cs="Times New Roman"/>
          <w:sz w:val="28"/>
          <w:szCs w:val="28"/>
        </w:rPr>
        <w:t>(обороты произведенной продукции, оказанных услуг):</w:t>
      </w:r>
    </w:p>
    <w:p w:rsidR="000835F6" w:rsidRDefault="000835F6" w:rsidP="00E32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розничный товарооборот – 64 575,6 млн. рублей,</w:t>
      </w:r>
      <w:r w:rsidRPr="0008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BD4A91">
        <w:rPr>
          <w:rFonts w:ascii="Times New Roman" w:hAnsi="Times New Roman" w:cs="Times New Roman"/>
          <w:sz w:val="28"/>
          <w:szCs w:val="28"/>
        </w:rPr>
        <w:t>6 879,1</w:t>
      </w:r>
      <w:r>
        <w:rPr>
          <w:rFonts w:ascii="Times New Roman" w:hAnsi="Times New Roman" w:cs="Times New Roman"/>
          <w:sz w:val="28"/>
          <w:szCs w:val="28"/>
        </w:rPr>
        <w:t xml:space="preserve"> млн. рублей,</w:t>
      </w:r>
      <w:r w:rsidRPr="0008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BD4A91">
        <w:rPr>
          <w:rFonts w:ascii="Times New Roman" w:hAnsi="Times New Roman" w:cs="Times New Roman"/>
          <w:sz w:val="28"/>
          <w:szCs w:val="28"/>
        </w:rPr>
        <w:t>6 816,8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BD4A91">
        <w:rPr>
          <w:rFonts w:ascii="Times New Roman" w:hAnsi="Times New Roman" w:cs="Times New Roman"/>
          <w:sz w:val="28"/>
          <w:szCs w:val="28"/>
        </w:rPr>
        <w:t>;</w:t>
      </w:r>
    </w:p>
    <w:p w:rsidR="00023A4F" w:rsidRDefault="00BD4A91" w:rsidP="00E32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оборот общественного питания – 3 034,5</w:t>
      </w:r>
      <w:r w:rsidR="000835F6">
        <w:rPr>
          <w:rFonts w:ascii="Times New Roman" w:hAnsi="Times New Roman" w:cs="Times New Roman"/>
          <w:sz w:val="28"/>
          <w:szCs w:val="28"/>
        </w:rPr>
        <w:t xml:space="preserve"> млн. рублей,</w:t>
      </w:r>
      <w:r w:rsidR="000835F6" w:rsidRPr="0008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3 236,1</w:t>
      </w:r>
      <w:r w:rsidR="000835F6">
        <w:rPr>
          <w:rFonts w:ascii="Times New Roman" w:hAnsi="Times New Roman" w:cs="Times New Roman"/>
          <w:sz w:val="28"/>
          <w:szCs w:val="28"/>
        </w:rPr>
        <w:t xml:space="preserve"> млн. рублей,</w:t>
      </w:r>
      <w:r w:rsidR="000835F6" w:rsidRPr="0008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3 </w:t>
      </w:r>
      <w:r w:rsidR="000835F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81,5</w:t>
      </w:r>
      <w:r w:rsidR="000835F6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D11F76">
        <w:rPr>
          <w:rFonts w:ascii="Times New Roman" w:hAnsi="Times New Roman" w:cs="Times New Roman"/>
          <w:sz w:val="28"/>
          <w:szCs w:val="28"/>
        </w:rPr>
        <w:t>;</w:t>
      </w:r>
    </w:p>
    <w:p w:rsidR="000835F6" w:rsidRDefault="00BD4A91" w:rsidP="00E32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платные услуги </w:t>
      </w:r>
      <w:r w:rsidR="00C8342E">
        <w:rPr>
          <w:rFonts w:ascii="Times New Roman" w:hAnsi="Times New Roman" w:cs="Times New Roman"/>
          <w:sz w:val="28"/>
          <w:szCs w:val="28"/>
        </w:rPr>
        <w:t xml:space="preserve">населению </w:t>
      </w:r>
      <w:r>
        <w:rPr>
          <w:rFonts w:ascii="Times New Roman" w:hAnsi="Times New Roman" w:cs="Times New Roman"/>
          <w:sz w:val="28"/>
          <w:szCs w:val="28"/>
        </w:rPr>
        <w:t>– 19 934,8</w:t>
      </w:r>
      <w:r w:rsidR="000835F6">
        <w:rPr>
          <w:rFonts w:ascii="Times New Roman" w:hAnsi="Times New Roman" w:cs="Times New Roman"/>
          <w:sz w:val="28"/>
          <w:szCs w:val="28"/>
        </w:rPr>
        <w:t xml:space="preserve"> млн. рублей,</w:t>
      </w:r>
      <w:r w:rsidR="000835F6" w:rsidRPr="0008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21 440,0</w:t>
      </w:r>
      <w:r w:rsidR="000835F6">
        <w:rPr>
          <w:rFonts w:ascii="Times New Roman" w:hAnsi="Times New Roman" w:cs="Times New Roman"/>
          <w:sz w:val="28"/>
          <w:szCs w:val="28"/>
        </w:rPr>
        <w:t xml:space="preserve"> млн. рублей,</w:t>
      </w:r>
      <w:r w:rsidR="000835F6" w:rsidRPr="0008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23 762,1</w:t>
      </w:r>
      <w:r w:rsidR="000835F6">
        <w:rPr>
          <w:rFonts w:ascii="Times New Roman" w:hAnsi="Times New Roman" w:cs="Times New Roman"/>
          <w:sz w:val="28"/>
          <w:szCs w:val="28"/>
        </w:rPr>
        <w:t xml:space="preserve"> млн.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6072" w:rsidRDefault="00756072" w:rsidP="00E32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E1C" w:rsidRDefault="008537E5">
      <w:pPr>
        <w:rPr>
          <w:rFonts w:ascii="Times New Roman" w:hAnsi="Times New Roman" w:cs="Times New Roman"/>
          <w:sz w:val="28"/>
          <w:szCs w:val="28"/>
        </w:rPr>
        <w:sectPr w:rsidR="000D4E1C" w:rsidSect="00BE0FE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537E5" w:rsidRDefault="008537E5" w:rsidP="008537E5">
      <w:pPr>
        <w:pStyle w:val="ab"/>
        <w:tabs>
          <w:tab w:val="clear" w:pos="4153"/>
          <w:tab w:val="clear" w:pos="8306"/>
        </w:tabs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:rsidR="008537E5" w:rsidRDefault="008537E5" w:rsidP="008537E5">
      <w:pPr>
        <w:pStyle w:val="ab"/>
        <w:tabs>
          <w:tab w:val="clear" w:pos="4153"/>
          <w:tab w:val="clear" w:pos="8306"/>
        </w:tabs>
        <w:jc w:val="right"/>
        <w:rPr>
          <w:sz w:val="26"/>
          <w:szCs w:val="26"/>
        </w:rPr>
      </w:pPr>
      <w:r>
        <w:rPr>
          <w:sz w:val="26"/>
          <w:szCs w:val="26"/>
        </w:rPr>
        <w:t>к прогнозу социально-экономического развития</w:t>
      </w:r>
    </w:p>
    <w:p w:rsidR="008537E5" w:rsidRDefault="008537E5" w:rsidP="008537E5">
      <w:pPr>
        <w:pStyle w:val="ab"/>
        <w:tabs>
          <w:tab w:val="clear" w:pos="4153"/>
          <w:tab w:val="clear" w:pos="8306"/>
        </w:tabs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 «Город Майкоп»</w:t>
      </w:r>
    </w:p>
    <w:p w:rsidR="008537E5" w:rsidRDefault="008537E5" w:rsidP="008537E5">
      <w:pPr>
        <w:pStyle w:val="ab"/>
        <w:tabs>
          <w:tab w:val="clear" w:pos="4153"/>
          <w:tab w:val="clear" w:pos="8306"/>
        </w:tabs>
        <w:jc w:val="right"/>
        <w:rPr>
          <w:sz w:val="26"/>
          <w:szCs w:val="26"/>
        </w:rPr>
      </w:pPr>
      <w:r>
        <w:rPr>
          <w:sz w:val="26"/>
          <w:szCs w:val="26"/>
        </w:rPr>
        <w:t>на долгосрочный период до 2030 года</w:t>
      </w:r>
    </w:p>
    <w:p w:rsidR="008537E5" w:rsidRDefault="008537E5" w:rsidP="008537E5">
      <w:pPr>
        <w:pStyle w:val="ab"/>
        <w:tabs>
          <w:tab w:val="clear" w:pos="4153"/>
          <w:tab w:val="clear" w:pos="8306"/>
        </w:tabs>
        <w:jc w:val="center"/>
        <w:rPr>
          <w:sz w:val="26"/>
          <w:szCs w:val="26"/>
        </w:rPr>
      </w:pPr>
    </w:p>
    <w:p w:rsidR="008537E5" w:rsidRDefault="008537E5" w:rsidP="008537E5">
      <w:pPr>
        <w:pStyle w:val="ab"/>
        <w:tabs>
          <w:tab w:val="clear" w:pos="4153"/>
          <w:tab w:val="clear" w:pos="8306"/>
        </w:tabs>
        <w:jc w:val="center"/>
        <w:rPr>
          <w:szCs w:val="28"/>
        </w:rPr>
      </w:pPr>
      <w:r w:rsidRPr="005E2129">
        <w:rPr>
          <w:szCs w:val="28"/>
        </w:rPr>
        <w:t>Основные параметры муниципальных программ</w:t>
      </w:r>
      <w:r>
        <w:rPr>
          <w:szCs w:val="28"/>
        </w:rPr>
        <w:t>, реализуемых в 2020 году</w:t>
      </w:r>
    </w:p>
    <w:p w:rsidR="008537E5" w:rsidRDefault="008537E5" w:rsidP="008537E5">
      <w:pPr>
        <w:pStyle w:val="ab"/>
        <w:tabs>
          <w:tab w:val="clear" w:pos="4153"/>
          <w:tab w:val="clear" w:pos="8306"/>
        </w:tabs>
        <w:jc w:val="center"/>
        <w:rPr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2165"/>
        <w:gridCol w:w="2409"/>
        <w:gridCol w:w="2835"/>
        <w:gridCol w:w="4395"/>
        <w:gridCol w:w="2693"/>
      </w:tblGrid>
      <w:tr w:rsidR="008537E5" w:rsidRPr="00AD725E" w:rsidTr="006C27EC">
        <w:tc>
          <w:tcPr>
            <w:tcW w:w="637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t>№ п/п</w:t>
            </w:r>
          </w:p>
        </w:tc>
        <w:tc>
          <w:tcPr>
            <w:tcW w:w="2165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t xml:space="preserve">Наименование 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t xml:space="preserve">муниципальной   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t>программы</w:t>
            </w:r>
          </w:p>
        </w:tc>
        <w:tc>
          <w:tcPr>
            <w:tcW w:w="2409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2835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4395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t xml:space="preserve">Целевые показатели 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t xml:space="preserve">(индикаторы) 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t>программы</w:t>
            </w:r>
          </w:p>
        </w:tc>
        <w:tc>
          <w:tcPr>
            <w:tcW w:w="2693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t xml:space="preserve">Ожидаемые результаты реализации 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t>программы</w:t>
            </w:r>
          </w:p>
        </w:tc>
      </w:tr>
      <w:tr w:rsidR="008537E5" w:rsidRPr="00AD725E" w:rsidTr="006C27EC">
        <w:tc>
          <w:tcPr>
            <w:tcW w:w="15134" w:type="dxa"/>
            <w:gridSpan w:val="6"/>
            <w:shd w:val="clear" w:color="auto" w:fill="auto"/>
          </w:tcPr>
          <w:p w:rsidR="008537E5" w:rsidRPr="00AD725E" w:rsidRDefault="008537E5" w:rsidP="008537E5">
            <w:pPr>
              <w:pStyle w:val="ab"/>
              <w:numPr>
                <w:ilvl w:val="0"/>
                <w:numId w:val="19"/>
              </w:numPr>
              <w:tabs>
                <w:tab w:val="clear" w:pos="4153"/>
                <w:tab w:val="clear" w:pos="8306"/>
              </w:tabs>
              <w:jc w:val="center"/>
              <w:rPr>
                <w:i/>
                <w:szCs w:val="28"/>
              </w:rPr>
            </w:pPr>
            <w:r w:rsidRPr="00AD725E">
              <w:rPr>
                <w:i/>
                <w:szCs w:val="28"/>
              </w:rPr>
              <w:t>Повышение качества жизни и безопасности жизнедеятельности населения</w:t>
            </w:r>
          </w:p>
        </w:tc>
      </w:tr>
      <w:tr w:rsidR="008537E5" w:rsidRPr="00AD725E" w:rsidTr="006C27EC">
        <w:tc>
          <w:tcPr>
            <w:tcW w:w="637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t>1.</w:t>
            </w:r>
          </w:p>
        </w:tc>
        <w:tc>
          <w:tcPr>
            <w:tcW w:w="2165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t>«Развитие жилищно-коммунального, дорожного хозяйства и благоустройства</w:t>
            </w:r>
            <w:r>
              <w:rPr>
                <w:sz w:val="24"/>
                <w:szCs w:val="24"/>
              </w:rPr>
              <w:t xml:space="preserve"> в муниципальном образовании «Город Майкоп» на 2018-2024 годы</w:t>
            </w:r>
            <w:r w:rsidRPr="00AD725E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D51EC8">
              <w:rPr>
                <w:sz w:val="24"/>
                <w:szCs w:val="24"/>
              </w:rPr>
              <w:t>Развитие жилищно-коммунального, дорожного хозяйства и благоустройства муниципального образования «Город Майкоп» для создания комфортных условий проживания граждан</w:t>
            </w:r>
          </w:p>
        </w:tc>
        <w:tc>
          <w:tcPr>
            <w:tcW w:w="2835" w:type="dxa"/>
            <w:shd w:val="clear" w:color="auto" w:fill="auto"/>
          </w:tcPr>
          <w:p w:rsidR="008537E5" w:rsidRPr="00D51EC8" w:rsidRDefault="008537E5" w:rsidP="006C27EC">
            <w:pPr>
              <w:pStyle w:val="ab"/>
              <w:rPr>
                <w:sz w:val="24"/>
                <w:szCs w:val="24"/>
              </w:rPr>
            </w:pPr>
            <w:r w:rsidRPr="00D51EC8">
              <w:rPr>
                <w:sz w:val="24"/>
                <w:szCs w:val="24"/>
              </w:rPr>
              <w:t>1. Совершенствование системы комплексного благоустройства и дорожного хозяйства муниципального образования «Город Майкоп».</w:t>
            </w:r>
          </w:p>
          <w:p w:rsidR="008537E5" w:rsidRPr="00D51EC8" w:rsidRDefault="008537E5" w:rsidP="006C27EC">
            <w:pPr>
              <w:pStyle w:val="ab"/>
              <w:rPr>
                <w:sz w:val="24"/>
                <w:szCs w:val="24"/>
              </w:rPr>
            </w:pPr>
            <w:r w:rsidRPr="00D51EC8">
              <w:rPr>
                <w:sz w:val="24"/>
                <w:szCs w:val="24"/>
              </w:rPr>
              <w:t>2. Обеспечение устойчивого функционирования и развития жилищно-коммунального хозяйства.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D51EC8">
              <w:rPr>
                <w:sz w:val="24"/>
                <w:szCs w:val="24"/>
              </w:rPr>
              <w:t xml:space="preserve">3. Формирование эффективной системы управления в сфере жилищно-коммунального хозяйства, дорожного </w:t>
            </w:r>
            <w:r w:rsidRPr="00D51EC8">
              <w:rPr>
                <w:sz w:val="24"/>
                <w:szCs w:val="24"/>
              </w:rPr>
              <w:lastRenderedPageBreak/>
              <w:t>хозяйства и благоустройства.</w:t>
            </w:r>
          </w:p>
        </w:tc>
        <w:tc>
          <w:tcPr>
            <w:tcW w:w="4395" w:type="dxa"/>
            <w:shd w:val="clear" w:color="auto" w:fill="auto"/>
          </w:tcPr>
          <w:p w:rsidR="008537E5" w:rsidRPr="00D51EC8" w:rsidRDefault="008537E5" w:rsidP="006C27EC">
            <w:pPr>
              <w:pStyle w:val="ab"/>
              <w:rPr>
                <w:sz w:val="24"/>
                <w:szCs w:val="24"/>
              </w:rPr>
            </w:pPr>
            <w:r w:rsidRPr="00D51EC8">
              <w:rPr>
                <w:sz w:val="24"/>
                <w:szCs w:val="24"/>
              </w:rPr>
              <w:lastRenderedPageBreak/>
              <w:t>1. Удовлетворенность населения качеством автомобильных дорог в муниципальном образовании «Город Майкоп».</w:t>
            </w:r>
          </w:p>
          <w:p w:rsidR="008537E5" w:rsidRPr="00D51EC8" w:rsidRDefault="008537E5" w:rsidP="006C27EC">
            <w:pPr>
              <w:pStyle w:val="ab"/>
              <w:rPr>
                <w:sz w:val="24"/>
                <w:szCs w:val="24"/>
              </w:rPr>
            </w:pPr>
            <w:r w:rsidRPr="00D51EC8">
              <w:rPr>
                <w:sz w:val="24"/>
                <w:szCs w:val="24"/>
              </w:rPr>
              <w:t>2. Удовлетворенность населения муниципального образования «Город Майкоп» жилищно-коммунальными услугами:</w:t>
            </w:r>
          </w:p>
          <w:p w:rsidR="008537E5" w:rsidRPr="00D51EC8" w:rsidRDefault="008537E5" w:rsidP="006C27EC">
            <w:pPr>
              <w:pStyle w:val="ab"/>
              <w:rPr>
                <w:sz w:val="24"/>
                <w:szCs w:val="24"/>
              </w:rPr>
            </w:pPr>
            <w:r w:rsidRPr="00D51EC8">
              <w:rPr>
                <w:sz w:val="24"/>
                <w:szCs w:val="24"/>
              </w:rPr>
              <w:t>- теплоснабжение;</w:t>
            </w:r>
          </w:p>
          <w:p w:rsidR="008537E5" w:rsidRPr="00D51EC8" w:rsidRDefault="008537E5" w:rsidP="006C27EC">
            <w:pPr>
              <w:pStyle w:val="ab"/>
              <w:rPr>
                <w:sz w:val="24"/>
                <w:szCs w:val="24"/>
              </w:rPr>
            </w:pPr>
            <w:r w:rsidRPr="00D51EC8">
              <w:rPr>
                <w:sz w:val="24"/>
                <w:szCs w:val="24"/>
              </w:rPr>
              <w:t>- водоснабжение (водоотведение);</w:t>
            </w:r>
          </w:p>
          <w:p w:rsidR="008537E5" w:rsidRPr="00D51EC8" w:rsidRDefault="008537E5" w:rsidP="006C27EC">
            <w:pPr>
              <w:pStyle w:val="ab"/>
              <w:rPr>
                <w:sz w:val="24"/>
                <w:szCs w:val="24"/>
              </w:rPr>
            </w:pPr>
            <w:r w:rsidRPr="00D51EC8">
              <w:rPr>
                <w:sz w:val="24"/>
                <w:szCs w:val="24"/>
              </w:rPr>
              <w:t>- электроснабжение;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D51EC8">
              <w:rPr>
                <w:sz w:val="24"/>
                <w:szCs w:val="24"/>
              </w:rPr>
              <w:t>- газоснабжение.</w:t>
            </w:r>
          </w:p>
        </w:tc>
        <w:tc>
          <w:tcPr>
            <w:tcW w:w="2693" w:type="dxa"/>
            <w:shd w:val="clear" w:color="auto" w:fill="auto"/>
          </w:tcPr>
          <w:p w:rsidR="008537E5" w:rsidRPr="00D51EC8" w:rsidRDefault="008537E5" w:rsidP="006C27EC">
            <w:pPr>
              <w:pStyle w:val="ab"/>
              <w:rPr>
                <w:sz w:val="24"/>
                <w:szCs w:val="24"/>
              </w:rPr>
            </w:pPr>
            <w:r w:rsidRPr="00D51EC8">
              <w:rPr>
                <w:sz w:val="24"/>
                <w:szCs w:val="24"/>
              </w:rPr>
              <w:t>1. Повышение уровня комплексного благоустройства и дорожного хозяйства муниципального образования «Город Майкоп».</w:t>
            </w:r>
          </w:p>
          <w:p w:rsidR="008537E5" w:rsidRPr="00D51EC8" w:rsidRDefault="008537E5" w:rsidP="006C27EC">
            <w:pPr>
              <w:pStyle w:val="ab"/>
              <w:rPr>
                <w:sz w:val="24"/>
                <w:szCs w:val="24"/>
              </w:rPr>
            </w:pPr>
            <w:r w:rsidRPr="00D51EC8">
              <w:rPr>
                <w:sz w:val="24"/>
                <w:szCs w:val="24"/>
              </w:rPr>
              <w:t>2. Предоставление качественных жилищно-коммунальных услуг потребителям.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D51EC8">
              <w:rPr>
                <w:sz w:val="24"/>
                <w:szCs w:val="24"/>
              </w:rPr>
              <w:t>3. Повышение эффективности муниципального управления в жилищно-коммунальном хозяйстве.</w:t>
            </w:r>
          </w:p>
        </w:tc>
      </w:tr>
      <w:tr w:rsidR="008537E5" w:rsidRPr="00AD725E" w:rsidTr="006C27EC">
        <w:tc>
          <w:tcPr>
            <w:tcW w:w="637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t>2.</w:t>
            </w:r>
          </w:p>
        </w:tc>
        <w:tc>
          <w:tcPr>
            <w:tcW w:w="2165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t>«Формирование современной городской среды в муниципальном образовании «Город Майкоп»</w:t>
            </w:r>
            <w:r>
              <w:rPr>
                <w:sz w:val="24"/>
                <w:szCs w:val="24"/>
              </w:rPr>
              <w:t xml:space="preserve"> на 2018-2024 годы»</w:t>
            </w:r>
          </w:p>
        </w:tc>
        <w:tc>
          <w:tcPr>
            <w:tcW w:w="2409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4A4155">
              <w:rPr>
                <w:sz w:val="24"/>
                <w:szCs w:val="24"/>
              </w:rPr>
              <w:t>Повышение качества и комфорта городской среды на территории муниципального образования «Город Майкоп»</w:t>
            </w:r>
          </w:p>
        </w:tc>
        <w:tc>
          <w:tcPr>
            <w:tcW w:w="2835" w:type="dxa"/>
            <w:shd w:val="clear" w:color="auto" w:fill="auto"/>
          </w:tcPr>
          <w:p w:rsidR="008537E5" w:rsidRPr="00D85371" w:rsidRDefault="008537E5" w:rsidP="006C2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371">
              <w:rPr>
                <w:rFonts w:ascii="Times New Roman" w:hAnsi="Times New Roman" w:cs="Times New Roman"/>
                <w:sz w:val="24"/>
                <w:szCs w:val="24"/>
              </w:rPr>
              <w:t>1. Обеспечение формирования единого облика муниципального образования «Город Майкоп».</w:t>
            </w:r>
          </w:p>
          <w:p w:rsidR="008537E5" w:rsidRPr="00D85371" w:rsidRDefault="008537E5" w:rsidP="006C2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371">
              <w:rPr>
                <w:rFonts w:ascii="Times New Roman" w:hAnsi="Times New Roman" w:cs="Times New Roman"/>
                <w:sz w:val="24"/>
                <w:szCs w:val="24"/>
              </w:rPr>
              <w:t>2. Обеспечение создания, содержания и развития объектов благоустройства на территории муниципального образования «Город Майкоп», включая объекты, находящиеся в частной собственности и прилегающие к ним территории.</w:t>
            </w:r>
          </w:p>
          <w:p w:rsidR="008537E5" w:rsidRPr="00D85371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D85371">
              <w:rPr>
                <w:sz w:val="24"/>
                <w:szCs w:val="24"/>
              </w:rPr>
              <w:t xml:space="preserve">3. Повышение уровня вовлеченности заинтересованных граждан, организаций в реализацию мероприятий по благоустройству территории муниципального </w:t>
            </w:r>
            <w:r w:rsidRPr="00D85371">
              <w:rPr>
                <w:sz w:val="24"/>
                <w:szCs w:val="24"/>
              </w:rPr>
              <w:lastRenderedPageBreak/>
              <w:t>образования «Город Майкоп».</w:t>
            </w:r>
          </w:p>
        </w:tc>
        <w:tc>
          <w:tcPr>
            <w:tcW w:w="4395" w:type="dxa"/>
            <w:shd w:val="clear" w:color="auto" w:fill="auto"/>
          </w:tcPr>
          <w:p w:rsidR="008537E5" w:rsidRPr="00D85371" w:rsidRDefault="008537E5" w:rsidP="006C27E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highlight w:val="yellow"/>
              </w:rPr>
            </w:pPr>
            <w:r w:rsidRPr="00D853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1. Количество благоустроенных общественных территорий</w:t>
            </w:r>
            <w:r w:rsidRPr="00D853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 отчетном году (нарастающим итогом).</w:t>
            </w:r>
          </w:p>
          <w:p w:rsidR="008537E5" w:rsidRPr="00D85371" w:rsidRDefault="008537E5" w:rsidP="006C27E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853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2. Площадь благоустроенных общественных территорий в </w:t>
            </w:r>
            <w:r w:rsidRPr="00D853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отчетном году (нарастающим итогом).</w:t>
            </w:r>
          </w:p>
          <w:p w:rsidR="008537E5" w:rsidRPr="00D85371" w:rsidRDefault="008537E5" w:rsidP="006C27E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highlight w:val="yellow"/>
              </w:rPr>
            </w:pPr>
            <w:r w:rsidRPr="00D853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3. </w:t>
            </w:r>
            <w:r w:rsidRPr="00D853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Доля площади благоустроенных общественных территорий к общей площади общественных территорий.</w:t>
            </w:r>
          </w:p>
          <w:p w:rsidR="008537E5" w:rsidRPr="00D85371" w:rsidRDefault="008537E5" w:rsidP="006C27E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853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4. Площадь благоустроенных общественных территорий, приходящихся на 1 жителя муниципального образования «Город Майкоп».</w:t>
            </w:r>
          </w:p>
          <w:p w:rsidR="008537E5" w:rsidRPr="00D85371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85371">
              <w:rPr>
                <w:bCs/>
                <w:iCs/>
                <w:color w:val="000000"/>
                <w:sz w:val="24"/>
                <w:szCs w:val="24"/>
              </w:rPr>
              <w:t xml:space="preserve">5. </w:t>
            </w:r>
            <w:r w:rsidRPr="00D85371">
              <w:rPr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Количество благоустроенных дворовых территорий многоквартирных домов в отчетном году (нарастающим итогом).</w:t>
            </w:r>
          </w:p>
          <w:p w:rsidR="008537E5" w:rsidRPr="00D85371" w:rsidRDefault="008537E5" w:rsidP="006C27EC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853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6. Площадь благоустроенных дворовых территорий многоквартирных домов </w:t>
            </w:r>
            <w:r w:rsidRPr="00D853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 отчетном году</w:t>
            </w:r>
            <w:r w:rsidRPr="00D853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D853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(нарастающим итогом).</w:t>
            </w:r>
          </w:p>
          <w:p w:rsidR="008537E5" w:rsidRPr="00D85371" w:rsidRDefault="008537E5" w:rsidP="006C27EC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highlight w:val="yellow"/>
              </w:rPr>
            </w:pPr>
            <w:r w:rsidRPr="00D853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7. Доля благоустроенных дворовых территорий многоквартирных домов от </w:t>
            </w:r>
            <w:r w:rsidRPr="00D853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общего количества дворовых территорий многоквартирных домов.</w:t>
            </w:r>
          </w:p>
          <w:p w:rsidR="008537E5" w:rsidRPr="00D85371" w:rsidRDefault="008537E5" w:rsidP="006C27EC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853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8.</w:t>
            </w:r>
            <w:r w:rsidRPr="00D853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«Город Майкоп»).</w:t>
            </w:r>
          </w:p>
          <w:p w:rsidR="008537E5" w:rsidRPr="00D85371" w:rsidRDefault="008537E5" w:rsidP="006C27EC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853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9. Объем трудового участия граждан в выполнении мероприятий по благоустройству дворовых и общественных территорий в </w:t>
            </w:r>
            <w:r w:rsidRPr="00D853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отчетном году.</w:t>
            </w:r>
          </w:p>
          <w:p w:rsidR="008537E5" w:rsidRPr="00D85371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D85371">
              <w:rPr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10. Доля площади благоустроенных мест массового отдыха населения (городских парков) от общей площади парков (нарастающим итогом).</w:t>
            </w:r>
          </w:p>
        </w:tc>
        <w:tc>
          <w:tcPr>
            <w:tcW w:w="2693" w:type="dxa"/>
            <w:shd w:val="clear" w:color="auto" w:fill="auto"/>
          </w:tcPr>
          <w:p w:rsidR="008537E5" w:rsidRPr="00D85371" w:rsidRDefault="008537E5" w:rsidP="006C2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Формирование единого стиля в дизайне городского пространства, направленного на формирование положительного имиджа города Майкопа – столицы Республики Адыгея.</w:t>
            </w:r>
          </w:p>
          <w:p w:rsidR="008537E5" w:rsidRPr="00D85371" w:rsidRDefault="008537E5" w:rsidP="006C2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371">
              <w:rPr>
                <w:rFonts w:ascii="Times New Roman" w:hAnsi="Times New Roman" w:cs="Times New Roman"/>
                <w:sz w:val="24"/>
                <w:szCs w:val="24"/>
              </w:rPr>
              <w:t>2. Увеличение количества благоустроенных объектов на территории муниципального образования «Город Майкоп».</w:t>
            </w:r>
          </w:p>
          <w:p w:rsidR="008537E5" w:rsidRPr="00D85371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D85371">
              <w:rPr>
                <w:sz w:val="24"/>
                <w:szCs w:val="24"/>
              </w:rPr>
              <w:t xml:space="preserve">3. Увеличение числа граждан, организаций, вовлеченных в реализацию мероприятий по благоустройству территории муниципального </w:t>
            </w:r>
            <w:r w:rsidRPr="00D85371">
              <w:rPr>
                <w:sz w:val="24"/>
                <w:szCs w:val="24"/>
              </w:rPr>
              <w:lastRenderedPageBreak/>
              <w:t>образования «Город Майкоп».</w:t>
            </w:r>
          </w:p>
        </w:tc>
      </w:tr>
      <w:tr w:rsidR="008537E5" w:rsidRPr="00AD725E" w:rsidTr="006C27EC">
        <w:tc>
          <w:tcPr>
            <w:tcW w:w="637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165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t>«Энергосбережение и повышение энергетической эффективности в муниципальном образовании «Город Майкоп» на 2018-202</w:t>
            </w:r>
            <w:r>
              <w:rPr>
                <w:sz w:val="24"/>
                <w:szCs w:val="24"/>
              </w:rPr>
              <w:t>2</w:t>
            </w:r>
            <w:r w:rsidRPr="00AD725E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2409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t xml:space="preserve">«Энергосбережение и повышение энергетической эффективности в муниципальном образовании «Город Майкоп» </w:t>
            </w:r>
          </w:p>
        </w:tc>
        <w:tc>
          <w:tcPr>
            <w:tcW w:w="2835" w:type="dxa"/>
            <w:shd w:val="clear" w:color="auto" w:fill="auto"/>
          </w:tcPr>
          <w:p w:rsidR="008537E5" w:rsidRPr="00D85371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D85371">
              <w:rPr>
                <w:sz w:val="24"/>
                <w:szCs w:val="24"/>
              </w:rPr>
              <w:t>1. Внедрение энергосберегающих технологий в муниципальном секторе.</w:t>
            </w:r>
          </w:p>
          <w:p w:rsidR="008537E5" w:rsidRPr="00D85371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D85371">
              <w:rPr>
                <w:sz w:val="24"/>
                <w:szCs w:val="24"/>
              </w:rPr>
              <w:t xml:space="preserve">2. Проведение мероприятий по оснащению объектов, находящихся в муниципальной собственности, </w:t>
            </w:r>
            <w:r w:rsidRPr="00D85371">
              <w:rPr>
                <w:sz w:val="24"/>
                <w:szCs w:val="24"/>
              </w:rPr>
              <w:lastRenderedPageBreak/>
              <w:t>приборами учёта энергетических ресурсов для полезного эффекта от их использования.</w:t>
            </w:r>
          </w:p>
          <w:p w:rsidR="008537E5" w:rsidRPr="00D85371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D85371">
              <w:rPr>
                <w:sz w:val="24"/>
                <w:szCs w:val="24"/>
              </w:rPr>
              <w:t>3. Создание условий для экономии энергоресурсов в жилищном фонде.</w:t>
            </w:r>
          </w:p>
          <w:p w:rsidR="008537E5" w:rsidRPr="00D85371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D85371">
              <w:rPr>
                <w:sz w:val="24"/>
                <w:szCs w:val="24"/>
              </w:rPr>
              <w:t>4. Обеспечение энергосбережения и повышение энергетической эффективности в системах коммунальной инфраструктуры.</w:t>
            </w:r>
          </w:p>
          <w:p w:rsidR="008537E5" w:rsidRPr="00D85371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D85371">
              <w:rPr>
                <w:sz w:val="24"/>
                <w:szCs w:val="24"/>
              </w:rPr>
              <w:t xml:space="preserve">5. Информирование потребителей по вопросам энергосбережения и популяризации идей социально ответственного потребления энергетических ресурсов. </w:t>
            </w:r>
          </w:p>
        </w:tc>
        <w:tc>
          <w:tcPr>
            <w:tcW w:w="4395" w:type="dxa"/>
            <w:shd w:val="clear" w:color="auto" w:fill="auto"/>
          </w:tcPr>
          <w:p w:rsidR="008537E5" w:rsidRPr="00D85371" w:rsidRDefault="008537E5" w:rsidP="006C27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Удельный расход электрической энергии на снабжение органов местного самоуправления и муниципальных учреждений муниципального образования «Город Майкоп» (в расчете на 1 квадратный метр общей площади).</w:t>
            </w:r>
          </w:p>
          <w:p w:rsidR="008537E5" w:rsidRPr="00D85371" w:rsidRDefault="008537E5" w:rsidP="006C27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Удельный расход тепловой энергии органами местного самоуправления и </w:t>
            </w:r>
            <w:r w:rsidRPr="00D8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муниципальными учреждениями муниципального образования «Город Майкоп», расчеты за которую осуществляются с использованием приборов учета (в расчете на 1 квадратный метр общей площади).</w:t>
            </w:r>
          </w:p>
          <w:p w:rsidR="008537E5" w:rsidRPr="00D85371" w:rsidRDefault="008537E5" w:rsidP="006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Удельный расход тепловой энергии органами местного самоуправления и муниципальными учреждениями муниципального образования «Город Майкоп», расчеты за которую осуществляются с применением расчетных способов (в расчете на 1 квадратный метр общей площади).</w:t>
            </w:r>
          </w:p>
          <w:p w:rsidR="008537E5" w:rsidRPr="00D85371" w:rsidRDefault="008537E5" w:rsidP="006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371">
              <w:rPr>
                <w:rFonts w:ascii="Times New Roman" w:hAnsi="Times New Roman" w:cs="Times New Roman"/>
                <w:sz w:val="24"/>
                <w:szCs w:val="24"/>
              </w:rPr>
              <w:t>4. Удельный расход холодной воды на снабжение органов местного самоуправления и муниципальных учреждений муниципального образования «Город Майкоп» (в расчете на 1 человека в год).</w:t>
            </w:r>
          </w:p>
          <w:p w:rsidR="008537E5" w:rsidRPr="00D85371" w:rsidRDefault="008537E5" w:rsidP="006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371">
              <w:rPr>
                <w:rFonts w:ascii="Times New Roman" w:hAnsi="Times New Roman" w:cs="Times New Roman"/>
                <w:sz w:val="24"/>
                <w:szCs w:val="24"/>
              </w:rPr>
              <w:t xml:space="preserve">5. Удельный расход горячей воды на снабжение органов местного самоуправления и муниципальных учреждений муниципального </w:t>
            </w:r>
            <w:r w:rsidRPr="00D85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«Город Майкоп» (в расчете на 1 человека в год).</w:t>
            </w:r>
          </w:p>
          <w:p w:rsidR="008537E5" w:rsidRPr="00D85371" w:rsidRDefault="008537E5" w:rsidP="006C27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371">
              <w:rPr>
                <w:rFonts w:ascii="Times New Roman" w:hAnsi="Times New Roman" w:cs="Times New Roman"/>
                <w:sz w:val="24"/>
                <w:szCs w:val="24"/>
              </w:rPr>
              <w:t>6. Удельный расход природного газа на снабжение органов местного самоуправления и муниципальных учреждений муниципального образования «Город Майкоп» (в расчете на 1 человека в год).</w:t>
            </w:r>
          </w:p>
          <w:p w:rsidR="008537E5" w:rsidRPr="00D85371" w:rsidRDefault="008537E5" w:rsidP="006C27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Удельный расход тепловой энергии в многоквартирных домах (в расчете на 1 квадратный метр общей площади).</w:t>
            </w:r>
          </w:p>
          <w:p w:rsidR="008537E5" w:rsidRPr="00D85371" w:rsidRDefault="008537E5" w:rsidP="006C27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Удельный расход холодной воды в многоквартирных домах (в расчете на 1 жителя).</w:t>
            </w:r>
          </w:p>
          <w:p w:rsidR="008537E5" w:rsidRPr="00D85371" w:rsidRDefault="008537E5" w:rsidP="006C27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Удельный расход горячей воды в многоквартирных домах (в расчете на 1 жителя).</w:t>
            </w:r>
          </w:p>
          <w:p w:rsidR="008537E5" w:rsidRPr="00D85371" w:rsidRDefault="008537E5" w:rsidP="006C27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Удельный расход электрической энергии в многоквартирных домах (в расчете на 1 квадратный метр общей площади).</w:t>
            </w:r>
          </w:p>
          <w:p w:rsidR="008537E5" w:rsidRPr="00D85371" w:rsidRDefault="008537E5" w:rsidP="006C27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Удельный расход природного газа в многоквартирных домах с индивидуальными системами газового </w:t>
            </w:r>
            <w:r w:rsidRPr="00D8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отопления (в расчете на 1 квадратный метр общей площади).</w:t>
            </w:r>
          </w:p>
          <w:p w:rsidR="008537E5" w:rsidRPr="00D85371" w:rsidRDefault="008537E5" w:rsidP="006C27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Удельный расход природного газа в многоквартирных домах с иными системами теплоснабжения (в расчете на 1 жителя).</w:t>
            </w:r>
          </w:p>
          <w:p w:rsidR="008537E5" w:rsidRPr="00D85371" w:rsidRDefault="008537E5" w:rsidP="006C27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Удельный суммарный расход энергетических ресурсов в многоквартирных домах.</w:t>
            </w:r>
          </w:p>
          <w:p w:rsidR="008537E5" w:rsidRPr="00D85371" w:rsidRDefault="008537E5" w:rsidP="006C27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Удельный расход топлива на выработку тепловой энергии на котельных.</w:t>
            </w:r>
          </w:p>
          <w:p w:rsidR="008537E5" w:rsidRPr="00D85371" w:rsidRDefault="008537E5" w:rsidP="006C27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Удельный расход электрической энергии, используемой при передаче тепловой энергии в системах теплоснабжения.</w:t>
            </w:r>
          </w:p>
          <w:p w:rsidR="008537E5" w:rsidRPr="00D85371" w:rsidRDefault="008537E5" w:rsidP="006C27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Доля потерь тепловой энергии при ее передаче в общем объеме переданной тепловой энергии.</w:t>
            </w:r>
          </w:p>
          <w:p w:rsidR="008537E5" w:rsidRPr="00D85371" w:rsidRDefault="008537E5" w:rsidP="006C27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 Доля потерь воды при ее передаче в общем объеме переданной воды.</w:t>
            </w:r>
          </w:p>
          <w:p w:rsidR="008537E5" w:rsidRPr="00D85371" w:rsidRDefault="008537E5" w:rsidP="006C27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Удельный расход электрической энергии, используемой для передачи </w:t>
            </w:r>
            <w:r w:rsidRPr="00D8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(транспортировки) воды в системах водоснабжения (на 1 кубический метр).</w:t>
            </w:r>
          </w:p>
          <w:p w:rsidR="008537E5" w:rsidRPr="00D85371" w:rsidRDefault="008537E5" w:rsidP="006C27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 Удельный расход электрической энергии, используемой в системах водоотведения (на 1 кубический метр).</w:t>
            </w:r>
          </w:p>
          <w:p w:rsidR="008537E5" w:rsidRPr="00D85371" w:rsidRDefault="008537E5" w:rsidP="006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 Удельный расход электрической энергии в системах уличного освещения (на 1 квадратный метр освещаемой площади с уровнем освещенности, соответствующим установленным нормативам).</w:t>
            </w:r>
            <w:r w:rsidRPr="00D85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8537E5" w:rsidRPr="00D85371" w:rsidRDefault="008537E5" w:rsidP="006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Ежегодная экономия энергетических ресурсов органами местного самоуправления и муниципальными учреждениями муниципального образования «Город </w:t>
            </w:r>
            <w:r w:rsidRPr="00D85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Майкоп», которая приведет к оптимизации бюджетных расходов муниципального образования «Город Майкоп».</w:t>
            </w:r>
          </w:p>
          <w:p w:rsidR="008537E5" w:rsidRPr="00D85371" w:rsidRDefault="008537E5" w:rsidP="006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371">
              <w:rPr>
                <w:rFonts w:ascii="Times New Roman" w:hAnsi="Times New Roman" w:cs="Times New Roman"/>
                <w:sz w:val="24"/>
                <w:szCs w:val="24"/>
              </w:rPr>
              <w:t>2. Обеспечение учета и экономии используемых энергетических ресурсов по объектам, находящимся в муниципальной собственности.</w:t>
            </w:r>
          </w:p>
          <w:p w:rsidR="008537E5" w:rsidRPr="00D85371" w:rsidRDefault="008537E5" w:rsidP="006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371">
              <w:rPr>
                <w:rFonts w:ascii="Times New Roman" w:hAnsi="Times New Roman" w:cs="Times New Roman"/>
                <w:sz w:val="24"/>
                <w:szCs w:val="24"/>
              </w:rPr>
              <w:t>3. Экономия энергетических ресурсов в жилищном фонде.</w:t>
            </w:r>
          </w:p>
          <w:p w:rsidR="008537E5" w:rsidRPr="00D85371" w:rsidRDefault="008537E5" w:rsidP="006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371">
              <w:rPr>
                <w:rFonts w:ascii="Times New Roman" w:hAnsi="Times New Roman" w:cs="Times New Roman"/>
                <w:sz w:val="24"/>
                <w:szCs w:val="24"/>
              </w:rPr>
              <w:t>4. Повышение энергетической эффективности в системах коммунальной инфраструктуры.</w:t>
            </w:r>
          </w:p>
          <w:p w:rsidR="008537E5" w:rsidRPr="00D85371" w:rsidRDefault="008537E5" w:rsidP="006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Популяризация мероприятий в области энергосбережения среди потребителей энергоресурсов.</w:t>
            </w:r>
          </w:p>
        </w:tc>
      </w:tr>
      <w:tr w:rsidR="008537E5" w:rsidRPr="00AD725E" w:rsidTr="006C27EC">
        <w:tc>
          <w:tcPr>
            <w:tcW w:w="637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165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t>«Обеспечение жильём молодых семей</w:t>
            </w:r>
            <w:r>
              <w:rPr>
                <w:sz w:val="24"/>
                <w:szCs w:val="24"/>
              </w:rPr>
              <w:t xml:space="preserve"> на 2018-2022 годы</w:t>
            </w:r>
            <w:r w:rsidRPr="00AD725E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FB13D5">
              <w:rPr>
                <w:sz w:val="24"/>
                <w:szCs w:val="24"/>
              </w:rPr>
              <w:t>Реализация мер по поддержке молодых семей, признанных в установленном порядке нуждающимися в улучшении жилищных условий, в решении жилищных проблем</w:t>
            </w:r>
          </w:p>
        </w:tc>
        <w:tc>
          <w:tcPr>
            <w:tcW w:w="2835" w:type="dxa"/>
            <w:shd w:val="clear" w:color="auto" w:fill="auto"/>
          </w:tcPr>
          <w:p w:rsidR="008537E5" w:rsidRPr="00D85371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D85371">
              <w:rPr>
                <w:sz w:val="24"/>
                <w:szCs w:val="24"/>
              </w:rPr>
              <w:t>1. Предоставление молодым семьям - участникам программы социальных выплат на приобретение жилья или строительство индивидуального жилого дома.</w:t>
            </w:r>
          </w:p>
        </w:tc>
        <w:tc>
          <w:tcPr>
            <w:tcW w:w="4395" w:type="dxa"/>
            <w:shd w:val="clear" w:color="auto" w:fill="auto"/>
          </w:tcPr>
          <w:p w:rsidR="008537E5" w:rsidRPr="00D85371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D85371">
              <w:rPr>
                <w:sz w:val="24"/>
                <w:szCs w:val="24"/>
              </w:rPr>
              <w:t>1. Доля молодых семей, получивших социальные выплаты на приобретение (строительство) жилья.</w:t>
            </w:r>
          </w:p>
        </w:tc>
        <w:tc>
          <w:tcPr>
            <w:tcW w:w="2693" w:type="dxa"/>
            <w:shd w:val="clear" w:color="auto" w:fill="auto"/>
          </w:tcPr>
          <w:p w:rsidR="008537E5" w:rsidRPr="00D85371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D85371">
              <w:rPr>
                <w:sz w:val="24"/>
                <w:szCs w:val="24"/>
              </w:rPr>
              <w:t>1. Повышение уровня обеспеченности жильем молодых семей.</w:t>
            </w:r>
          </w:p>
        </w:tc>
      </w:tr>
      <w:tr w:rsidR="008537E5" w:rsidRPr="00AD725E" w:rsidTr="006C27EC">
        <w:tc>
          <w:tcPr>
            <w:tcW w:w="637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t>5.</w:t>
            </w:r>
          </w:p>
        </w:tc>
        <w:tc>
          <w:tcPr>
            <w:tcW w:w="2165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t>«Обеспечение малоимущих граждан жилыми помещениями по договорам социального найма</w:t>
            </w:r>
            <w:r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lastRenderedPageBreak/>
              <w:t>муниципальном образовании «Город Майкоп» на 2018-2022 годы</w:t>
            </w:r>
            <w:r w:rsidRPr="00AD725E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9348C3">
              <w:rPr>
                <w:sz w:val="24"/>
                <w:szCs w:val="24"/>
              </w:rPr>
              <w:lastRenderedPageBreak/>
              <w:t>Улучшение жилищных условий малоимущих граждан</w:t>
            </w:r>
          </w:p>
        </w:tc>
        <w:tc>
          <w:tcPr>
            <w:tcW w:w="2835" w:type="dxa"/>
            <w:shd w:val="clear" w:color="auto" w:fill="auto"/>
          </w:tcPr>
          <w:p w:rsidR="008537E5" w:rsidRPr="00D85371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D85371">
              <w:rPr>
                <w:sz w:val="24"/>
                <w:szCs w:val="24"/>
              </w:rPr>
              <w:t>1. Предоставление малоимущим гражданам жилых помещений по договорам социального найма.</w:t>
            </w:r>
          </w:p>
        </w:tc>
        <w:tc>
          <w:tcPr>
            <w:tcW w:w="4395" w:type="dxa"/>
            <w:shd w:val="clear" w:color="auto" w:fill="auto"/>
          </w:tcPr>
          <w:p w:rsidR="008537E5" w:rsidRPr="00D85371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D85371">
              <w:rPr>
                <w:sz w:val="24"/>
                <w:szCs w:val="24"/>
              </w:rPr>
              <w:t>1. Доля малоимущих граждан (семей), улучшивших жилищные условия.</w:t>
            </w:r>
          </w:p>
        </w:tc>
        <w:tc>
          <w:tcPr>
            <w:tcW w:w="2693" w:type="dxa"/>
            <w:shd w:val="clear" w:color="auto" w:fill="auto"/>
          </w:tcPr>
          <w:p w:rsidR="008537E5" w:rsidRPr="00D85371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D85371">
              <w:rPr>
                <w:sz w:val="24"/>
                <w:szCs w:val="24"/>
              </w:rPr>
              <w:t>1. Повышение уровня обеспеченности жильем малоимущих граждан.</w:t>
            </w:r>
          </w:p>
        </w:tc>
      </w:tr>
      <w:tr w:rsidR="008537E5" w:rsidRPr="00AD725E" w:rsidTr="006C27EC">
        <w:tc>
          <w:tcPr>
            <w:tcW w:w="637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t>6.</w:t>
            </w:r>
          </w:p>
        </w:tc>
        <w:tc>
          <w:tcPr>
            <w:tcW w:w="2165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t>«Переселение граждан из жилых помещений, признан</w:t>
            </w:r>
            <w:r>
              <w:rPr>
                <w:sz w:val="24"/>
                <w:szCs w:val="24"/>
              </w:rPr>
              <w:t>н</w:t>
            </w:r>
            <w:r w:rsidRPr="00AD725E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</w:t>
            </w:r>
            <w:r w:rsidRPr="00AD725E">
              <w:rPr>
                <w:sz w:val="24"/>
                <w:szCs w:val="24"/>
              </w:rPr>
              <w:t xml:space="preserve"> непригодными для проживания и расположенных в аварийных многоквартирных домах</w:t>
            </w:r>
            <w:r>
              <w:rPr>
                <w:sz w:val="24"/>
                <w:szCs w:val="24"/>
              </w:rPr>
              <w:t xml:space="preserve"> муниципального образования «Город Майкоп» на 2018-2024 годы</w:t>
            </w:r>
            <w:r w:rsidRPr="00AD725E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409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2D1FD7">
              <w:rPr>
                <w:sz w:val="24"/>
                <w:szCs w:val="24"/>
              </w:rPr>
              <w:t>Предоставление жилья</w:t>
            </w:r>
            <w:r>
              <w:rPr>
                <w:sz w:val="24"/>
                <w:szCs w:val="24"/>
              </w:rPr>
              <w:t xml:space="preserve"> </w:t>
            </w:r>
            <w:r w:rsidRPr="002D1FD7">
              <w:rPr>
                <w:sz w:val="24"/>
                <w:szCs w:val="24"/>
              </w:rPr>
              <w:t>гражданам, проживающим в многоквартирных домах, признанных аварийными до 01.01.2017, нуждающимся в переселении, а также обеспечение комфортных и безопасных условий для их проживания</w:t>
            </w:r>
          </w:p>
        </w:tc>
        <w:tc>
          <w:tcPr>
            <w:tcW w:w="2835" w:type="dxa"/>
            <w:shd w:val="clear" w:color="auto" w:fill="auto"/>
          </w:tcPr>
          <w:p w:rsidR="008537E5" w:rsidRPr="002D1FD7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2D1FD7">
              <w:rPr>
                <w:sz w:val="24"/>
                <w:szCs w:val="24"/>
              </w:rPr>
              <w:t xml:space="preserve">Подготовка технической документации на объекты недвижимости с целью признания их аварийными и отчетов об оценке изымаемого имущества. </w:t>
            </w:r>
          </w:p>
          <w:p w:rsidR="008537E5" w:rsidRPr="002D1FD7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2D1FD7">
              <w:rPr>
                <w:sz w:val="24"/>
                <w:szCs w:val="24"/>
              </w:rPr>
              <w:t xml:space="preserve">2. Формирование жилищного фонда для переселения граждан из аварийного жилья. </w:t>
            </w:r>
          </w:p>
          <w:p w:rsidR="008537E5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2D1FD7">
              <w:rPr>
                <w:sz w:val="24"/>
                <w:szCs w:val="24"/>
              </w:rPr>
              <w:t>3. Ликвидация неблагоустроенного жилья пониженной капитальности и аварийного жилищного фонда на территории муниципального образования «Город Майкоп».</w:t>
            </w:r>
          </w:p>
          <w:p w:rsidR="008537E5" w:rsidRPr="002D1FD7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Выполнение обязательств органа местного самоуправления перед собственниками, проживающими в жилых </w:t>
            </w:r>
            <w:r>
              <w:rPr>
                <w:sz w:val="24"/>
                <w:szCs w:val="24"/>
              </w:rPr>
              <w:lastRenderedPageBreak/>
              <w:t>помещениях, признанных непригодными для проживания и расположенных в аварийных многоквартирных домах</w:t>
            </w:r>
            <w:r w:rsidRPr="002D1FD7">
              <w:rPr>
                <w:sz w:val="24"/>
                <w:szCs w:val="24"/>
              </w:rPr>
              <w:t>.</w:t>
            </w:r>
          </w:p>
          <w:p w:rsidR="008537E5" w:rsidRPr="00AD725E" w:rsidRDefault="008537E5" w:rsidP="006C27EC">
            <w:pPr>
              <w:pStyle w:val="af6"/>
              <w:jc w:val="both"/>
            </w:pPr>
            <w:r w:rsidRPr="002D1FD7"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</w:rPr>
              <w:t>Расселение аварийного жилищного фонда, признанного таковым до 1 января 2017 года.</w:t>
            </w:r>
          </w:p>
        </w:tc>
        <w:tc>
          <w:tcPr>
            <w:tcW w:w="4395" w:type="dxa"/>
            <w:shd w:val="clear" w:color="auto" w:fill="auto"/>
          </w:tcPr>
          <w:p w:rsidR="008537E5" w:rsidRPr="007A0C5C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7A0C5C">
              <w:rPr>
                <w:sz w:val="24"/>
                <w:szCs w:val="24"/>
              </w:rPr>
              <w:lastRenderedPageBreak/>
              <w:t>1. Удельный вес подготовленной технической документации к количеству обследованных жилых помещений, находящихся в муниципальной собственности.</w:t>
            </w:r>
          </w:p>
          <w:p w:rsidR="008537E5" w:rsidRPr="007A0C5C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7A0C5C">
              <w:rPr>
                <w:sz w:val="24"/>
                <w:szCs w:val="24"/>
              </w:rPr>
              <w:t>2. Доля жилых помещений, из которых произведено расселение, от общего числа жилых помещений, признанных непригодными для проживания и расположенных в многоквартирных домах.</w:t>
            </w:r>
          </w:p>
          <w:p w:rsidR="008537E5" w:rsidRPr="007A0C5C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7A0C5C">
              <w:rPr>
                <w:sz w:val="24"/>
                <w:szCs w:val="24"/>
              </w:rPr>
              <w:t>3. Удельный вес граждан, получивших жилые помещения, от общего числа граждан, состоящих на учете в качестве нуждающихся в переселении из аварийного жилищного фонда, расположенного в многоквартирных домах.</w:t>
            </w:r>
          </w:p>
          <w:p w:rsidR="008537E5" w:rsidRPr="007A0C5C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7A0C5C">
              <w:rPr>
                <w:sz w:val="24"/>
                <w:szCs w:val="24"/>
              </w:rPr>
              <w:t>4. Удельный вес снесенных жилых помещений, признанных непригодными для проживания или с высоким уровнем износа, к общему количеству жилых помещений, признанных непригодными для проживания или с высоким уровнем износа.</w:t>
            </w:r>
          </w:p>
          <w:p w:rsidR="008537E5" w:rsidRPr="007A0C5C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7A0C5C">
              <w:rPr>
                <w:sz w:val="24"/>
                <w:szCs w:val="24"/>
              </w:rPr>
              <w:t xml:space="preserve">5. Удельный вес граждан, которым произведено возмещение ущерба, </w:t>
            </w:r>
            <w:r w:rsidRPr="007A0C5C">
              <w:rPr>
                <w:sz w:val="24"/>
                <w:szCs w:val="24"/>
              </w:rPr>
              <w:lastRenderedPageBreak/>
              <w:t>понесенного ими в результате отчуждения принадлежащего им имущества, признанного аварийным и подлежащего сносу, к общему количеству граждан, нуждающихся в возмещении ущерба при изъятии принадлежащего им на праве собственности жилья для муниципальных нужд.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7A0C5C">
              <w:rPr>
                <w:sz w:val="24"/>
                <w:szCs w:val="24"/>
              </w:rPr>
              <w:t>6. Удельный вес граждан, переселенных из многоквартирных домов, признанных до 1 января 2017 года аварийными к общему числу граждан, нуждающихся в переселении из многоквартирных домов, признанных таковыми до 1 января 2017 года.</w:t>
            </w:r>
          </w:p>
        </w:tc>
        <w:tc>
          <w:tcPr>
            <w:tcW w:w="2693" w:type="dxa"/>
            <w:shd w:val="clear" w:color="auto" w:fill="auto"/>
          </w:tcPr>
          <w:p w:rsidR="008537E5" w:rsidRPr="007A0C5C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7A0C5C">
              <w:rPr>
                <w:sz w:val="24"/>
                <w:szCs w:val="24"/>
              </w:rPr>
              <w:lastRenderedPageBreak/>
              <w:t>1. Своевременное рассмотрение вопросов о признании муниципального жилищного фонда и многоквартирных домов аварийными и подлежащими сносу.</w:t>
            </w:r>
          </w:p>
          <w:p w:rsidR="008537E5" w:rsidRPr="007A0C5C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7A0C5C">
              <w:rPr>
                <w:sz w:val="24"/>
                <w:szCs w:val="24"/>
              </w:rPr>
              <w:t>2. Приобретение жилья и обеспечение жильем граждан, проживающих в жилых помещениях, признанных непригодными для проживания и расположенных в многоквартирных домах.</w:t>
            </w:r>
          </w:p>
          <w:p w:rsidR="008537E5" w:rsidRPr="007A0C5C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7A0C5C">
              <w:rPr>
                <w:sz w:val="24"/>
                <w:szCs w:val="24"/>
              </w:rPr>
              <w:t>3. Сокращение доли аварийного жилья в общей площади жилищного фонда, признанного аварийным.</w:t>
            </w:r>
          </w:p>
          <w:p w:rsidR="008537E5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7A0C5C">
              <w:rPr>
                <w:sz w:val="24"/>
                <w:szCs w:val="24"/>
              </w:rPr>
              <w:t xml:space="preserve">4. Обеспечение благоустроенными жилыми помещениями </w:t>
            </w:r>
            <w:r w:rsidRPr="007A0C5C">
              <w:rPr>
                <w:sz w:val="24"/>
                <w:szCs w:val="24"/>
              </w:rPr>
              <w:lastRenderedPageBreak/>
              <w:t>путем</w:t>
            </w:r>
            <w:r>
              <w:rPr>
                <w:sz w:val="24"/>
                <w:szCs w:val="24"/>
              </w:rPr>
              <w:t xml:space="preserve"> в</w:t>
            </w:r>
            <w:r w:rsidRPr="007A0C5C">
              <w:rPr>
                <w:sz w:val="24"/>
                <w:szCs w:val="24"/>
              </w:rPr>
              <w:t>озмещения ущерба гражданам, проживающим в жилых помещениях, признанных непригодными для проживания и расположенных в аварийных многоквартирных домах.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Переселение граждан из многоквартирных домов, признанных до 1 января 2017 года в установленном порядке аварийными и подлежащими сносу в связи с физическим износом в процессе их эксплуатации.</w:t>
            </w:r>
          </w:p>
        </w:tc>
      </w:tr>
      <w:tr w:rsidR="008537E5" w:rsidRPr="00AD725E" w:rsidTr="006C27EC">
        <w:tc>
          <w:tcPr>
            <w:tcW w:w="637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165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t>«Развитие общественного транспорта</w:t>
            </w:r>
            <w:r>
              <w:rPr>
                <w:sz w:val="24"/>
                <w:szCs w:val="24"/>
              </w:rPr>
              <w:t xml:space="preserve"> в муниципальном образовании «Город Майкоп» на 2018-2022 годы</w:t>
            </w:r>
            <w:r w:rsidRPr="00AD725E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711A15">
              <w:rPr>
                <w:sz w:val="24"/>
                <w:szCs w:val="24"/>
              </w:rPr>
              <w:t xml:space="preserve">Создание на территории муниципального образования «Город Майкоп» условий стабильной системы бесперебойного обслуживания населения пассажирским </w:t>
            </w:r>
            <w:r w:rsidRPr="00711A15">
              <w:rPr>
                <w:sz w:val="24"/>
                <w:szCs w:val="24"/>
              </w:rPr>
              <w:lastRenderedPageBreak/>
              <w:t>общественным транспортом</w:t>
            </w:r>
          </w:p>
        </w:tc>
        <w:tc>
          <w:tcPr>
            <w:tcW w:w="2835" w:type="dxa"/>
            <w:shd w:val="clear" w:color="auto" w:fill="auto"/>
          </w:tcPr>
          <w:p w:rsidR="008537E5" w:rsidRPr="00711A15" w:rsidRDefault="008537E5" w:rsidP="006C27EC">
            <w:pPr>
              <w:pStyle w:val="ab"/>
              <w:rPr>
                <w:sz w:val="24"/>
                <w:szCs w:val="24"/>
              </w:rPr>
            </w:pPr>
            <w:r w:rsidRPr="00711A15">
              <w:rPr>
                <w:sz w:val="24"/>
                <w:szCs w:val="24"/>
              </w:rPr>
              <w:lastRenderedPageBreak/>
              <w:t>1. Обновление и модернизация подвижного состава МУП «МТУ»</w:t>
            </w:r>
            <w:r>
              <w:rPr>
                <w:sz w:val="24"/>
                <w:szCs w:val="24"/>
              </w:rPr>
              <w:t>.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711A15">
              <w:rPr>
                <w:sz w:val="24"/>
                <w:szCs w:val="24"/>
              </w:rPr>
              <w:t>2. Организация работы предприятия, осуществляющего перевозку пассажиров городским электрическим транспортом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8537E5" w:rsidRPr="00711A15" w:rsidRDefault="008537E5" w:rsidP="006C27EC">
            <w:pPr>
              <w:pStyle w:val="ab"/>
              <w:rPr>
                <w:sz w:val="24"/>
                <w:szCs w:val="24"/>
              </w:rPr>
            </w:pPr>
            <w:r w:rsidRPr="00711A15">
              <w:rPr>
                <w:sz w:val="24"/>
                <w:szCs w:val="24"/>
              </w:rPr>
              <w:t>1. Доля нового городского электрического транспорта от общего количества транспортных средств на маршрутах регулярных перевозок городским электрическим транспортом</w:t>
            </w:r>
            <w:r>
              <w:rPr>
                <w:sz w:val="24"/>
                <w:szCs w:val="24"/>
              </w:rPr>
              <w:t>.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711A15">
              <w:rPr>
                <w:sz w:val="24"/>
                <w:szCs w:val="24"/>
              </w:rPr>
              <w:t>2. Число поездок в городском электрическом транспорте, приходящихся в среднем в год на 1-го жителя, проживающего в муниципальном образовании «Город Майкоп»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537E5" w:rsidRPr="00711A15" w:rsidRDefault="008537E5" w:rsidP="006C27EC">
            <w:pPr>
              <w:pStyle w:val="ab"/>
              <w:rPr>
                <w:sz w:val="24"/>
                <w:szCs w:val="24"/>
              </w:rPr>
            </w:pPr>
            <w:r w:rsidRPr="00711A15">
              <w:rPr>
                <w:sz w:val="24"/>
                <w:szCs w:val="24"/>
              </w:rPr>
              <w:t>1. Повышение уровня транспортного обслуживания населения</w:t>
            </w:r>
            <w:r>
              <w:rPr>
                <w:sz w:val="24"/>
                <w:szCs w:val="24"/>
              </w:rPr>
              <w:t>.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711A15">
              <w:rPr>
                <w:sz w:val="24"/>
                <w:szCs w:val="24"/>
              </w:rPr>
              <w:t>2. Обеспечение стабильной работы МУП «МТУ»</w:t>
            </w:r>
            <w:r>
              <w:rPr>
                <w:sz w:val="24"/>
                <w:szCs w:val="24"/>
              </w:rPr>
              <w:t>.</w:t>
            </w:r>
          </w:p>
        </w:tc>
      </w:tr>
      <w:tr w:rsidR="008537E5" w:rsidRPr="00AD725E" w:rsidTr="006C27EC">
        <w:tc>
          <w:tcPr>
            <w:tcW w:w="637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t>8.</w:t>
            </w:r>
          </w:p>
        </w:tc>
        <w:tc>
          <w:tcPr>
            <w:tcW w:w="2165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t>«Обеспечение безопасности дорожного движения</w:t>
            </w:r>
            <w:r>
              <w:rPr>
                <w:sz w:val="24"/>
                <w:szCs w:val="24"/>
              </w:rPr>
              <w:t xml:space="preserve"> в муниципальном образовании «Город Майкоп» на 2018-2022 годы</w:t>
            </w:r>
            <w:r w:rsidRPr="00AD725E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83585B">
              <w:rPr>
                <w:sz w:val="24"/>
                <w:szCs w:val="24"/>
              </w:rPr>
              <w:t>Повышение степени защищенности участников дорожного движения от дорожно-транспортных происшествий и их последствий</w:t>
            </w:r>
          </w:p>
        </w:tc>
        <w:tc>
          <w:tcPr>
            <w:tcW w:w="2835" w:type="dxa"/>
            <w:shd w:val="clear" w:color="auto" w:fill="auto"/>
          </w:tcPr>
          <w:p w:rsidR="008537E5" w:rsidRPr="0083585B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83585B">
              <w:rPr>
                <w:sz w:val="24"/>
                <w:szCs w:val="24"/>
              </w:rPr>
              <w:t>Разработка и применение эффективных схем, методов и средств организации дорожного движения</w:t>
            </w:r>
            <w:r>
              <w:rPr>
                <w:sz w:val="24"/>
                <w:szCs w:val="24"/>
              </w:rPr>
              <w:t>.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83585B">
              <w:rPr>
                <w:sz w:val="24"/>
                <w:szCs w:val="24"/>
              </w:rPr>
              <w:t>Создание системы информационно-пропагандистского воздействия по безопасности дорожного движения на базе общеобразовательных организаций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8537E5" w:rsidRPr="0083585B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83585B">
              <w:rPr>
                <w:sz w:val="24"/>
                <w:szCs w:val="24"/>
              </w:rPr>
              <w:t>Доля обустроенных пешеходных переходов от общего количества пешеходных переходов</w:t>
            </w:r>
            <w:r>
              <w:rPr>
                <w:sz w:val="24"/>
                <w:szCs w:val="24"/>
              </w:rPr>
              <w:t>.</w:t>
            </w:r>
          </w:p>
          <w:p w:rsidR="008537E5" w:rsidRPr="0083585B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83585B">
              <w:rPr>
                <w:sz w:val="24"/>
                <w:szCs w:val="24"/>
              </w:rPr>
              <w:t>Доля нерегулируемых пешеходных переходов и мест массового перехода детей вблизи образовательных организаций, оборудованных в соответствии с требованиями национального стандарта РФ, к общему числу нерегулируемых пешеходных переходов и мест массового перехода детей вблизи образовательных организаций</w:t>
            </w:r>
            <w:r>
              <w:rPr>
                <w:sz w:val="24"/>
                <w:szCs w:val="24"/>
              </w:rPr>
              <w:t>.</w:t>
            </w:r>
          </w:p>
          <w:p w:rsidR="008537E5" w:rsidRPr="0083585B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83585B">
              <w:rPr>
                <w:sz w:val="24"/>
                <w:szCs w:val="24"/>
              </w:rPr>
              <w:t>Процент охвата детей, обученных безопасному поведению на дороге, к общему количеству детей в общеобразовательных организациях</w:t>
            </w:r>
            <w:r>
              <w:rPr>
                <w:sz w:val="24"/>
                <w:szCs w:val="24"/>
              </w:rPr>
              <w:t>.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83585B">
              <w:rPr>
                <w:sz w:val="24"/>
                <w:szCs w:val="24"/>
              </w:rPr>
              <w:t>Доля обеспеченности общеобразовательных организаций всероссийской газетой «Добрая дорога детства»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537E5" w:rsidRPr="0083585B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83585B">
              <w:rPr>
                <w:sz w:val="24"/>
                <w:szCs w:val="24"/>
              </w:rPr>
              <w:t>Совершенствование системы организации безопасности дорожного движения</w:t>
            </w:r>
            <w:r>
              <w:rPr>
                <w:sz w:val="24"/>
                <w:szCs w:val="24"/>
              </w:rPr>
              <w:t>.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83585B">
              <w:rPr>
                <w:sz w:val="24"/>
                <w:szCs w:val="24"/>
              </w:rPr>
              <w:t>Формирование у детей навыков безопасного поведения на дорогах и негативного отношения к правонарушениям в сфере дорожного движения и снижение дорожно-транспортного травматизма</w:t>
            </w:r>
            <w:r>
              <w:rPr>
                <w:sz w:val="24"/>
                <w:szCs w:val="24"/>
              </w:rPr>
              <w:t>,</w:t>
            </w:r>
            <w:r w:rsidRPr="0083585B">
              <w:rPr>
                <w:sz w:val="24"/>
                <w:szCs w:val="24"/>
              </w:rPr>
              <w:t xml:space="preserve"> в том числе детского.</w:t>
            </w:r>
          </w:p>
        </w:tc>
      </w:tr>
      <w:tr w:rsidR="008537E5" w:rsidRPr="00AD725E" w:rsidTr="006C27EC">
        <w:tc>
          <w:tcPr>
            <w:tcW w:w="637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t>9.</w:t>
            </w:r>
          </w:p>
        </w:tc>
        <w:tc>
          <w:tcPr>
            <w:tcW w:w="2165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t>«Развитие системы образования</w:t>
            </w:r>
            <w:r>
              <w:rPr>
                <w:sz w:val="24"/>
                <w:szCs w:val="24"/>
              </w:rPr>
              <w:t xml:space="preserve"> муниципального образования «Город Майкоп» на 2018-2024 годы</w:t>
            </w:r>
            <w:r w:rsidRPr="00AD725E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F869E2">
              <w:rPr>
                <w:sz w:val="24"/>
                <w:szCs w:val="24"/>
              </w:rPr>
              <w:t>Повышение эффективности и качества услуг (работ) в сфере образования в муниципальном образовании «Город Майкоп»</w:t>
            </w:r>
          </w:p>
        </w:tc>
        <w:tc>
          <w:tcPr>
            <w:tcW w:w="2835" w:type="dxa"/>
            <w:shd w:val="clear" w:color="auto" w:fill="auto"/>
          </w:tcPr>
          <w:p w:rsidR="008537E5" w:rsidRPr="00014FA3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014FA3">
              <w:rPr>
                <w:sz w:val="24"/>
                <w:szCs w:val="24"/>
              </w:rPr>
              <w:t>1. Создание условий для</w:t>
            </w:r>
            <w:r>
              <w:rPr>
                <w:sz w:val="24"/>
                <w:szCs w:val="24"/>
              </w:rPr>
              <w:t xml:space="preserve"> </w:t>
            </w:r>
            <w:r w:rsidRPr="00014FA3">
              <w:rPr>
                <w:sz w:val="24"/>
                <w:szCs w:val="24"/>
              </w:rPr>
              <w:t>функционирования системы дошкольного образования, направленной на развитие индивидуальных особенностей каждого ребенка.</w:t>
            </w:r>
          </w:p>
          <w:p w:rsidR="008537E5" w:rsidRPr="00014FA3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014FA3">
              <w:rPr>
                <w:sz w:val="24"/>
                <w:szCs w:val="24"/>
              </w:rPr>
              <w:lastRenderedPageBreak/>
              <w:t>2. Формирование открытой информационно-образовательной среды начального общего, основного общего, среднего общего образования, в том числе для удовлетворения особых образовательных потребностей и реализации индивидуальных возможностей обучающихся.</w:t>
            </w:r>
          </w:p>
          <w:p w:rsidR="008537E5" w:rsidRPr="00014FA3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014FA3">
              <w:rPr>
                <w:sz w:val="24"/>
                <w:szCs w:val="24"/>
              </w:rPr>
              <w:t>3. Развитие творческих способностей детей, удовлетворение их индивидуальных потребностей в интеллектуальном и нравственном совершенствовании, а также организация их свободного времени.</w:t>
            </w:r>
          </w:p>
          <w:p w:rsidR="008537E5" w:rsidRPr="00014FA3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F869E2">
              <w:rPr>
                <w:sz w:val="24"/>
                <w:szCs w:val="24"/>
              </w:rPr>
              <w:t>4. С</w:t>
            </w:r>
            <w:r w:rsidRPr="00014FA3">
              <w:rPr>
                <w:sz w:val="24"/>
                <w:szCs w:val="24"/>
              </w:rPr>
              <w:t xml:space="preserve">оздание условий для эффективного управления сферой образования, обеспечение высокого качества управления процессами развития </w:t>
            </w:r>
            <w:r w:rsidRPr="00014FA3">
              <w:rPr>
                <w:sz w:val="24"/>
                <w:szCs w:val="24"/>
              </w:rPr>
              <w:lastRenderedPageBreak/>
              <w:t>образования на муниципальном уровне.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F869E2">
              <w:rPr>
                <w:sz w:val="24"/>
                <w:szCs w:val="24"/>
              </w:rPr>
              <w:t>Развитие сети образовательных организаций.</w:t>
            </w:r>
          </w:p>
        </w:tc>
        <w:tc>
          <w:tcPr>
            <w:tcW w:w="4395" w:type="dxa"/>
            <w:shd w:val="clear" w:color="auto" w:fill="auto"/>
          </w:tcPr>
          <w:p w:rsidR="008537E5" w:rsidRPr="00F869E2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F869E2">
              <w:rPr>
                <w:sz w:val="24"/>
                <w:szCs w:val="24"/>
              </w:rPr>
              <w:lastRenderedPageBreak/>
              <w:t>1. Доля родителей (законных представителей) в муниципальном образовании «Город Майкоп», удовлетворённых качеством предоставляемых образовательных услуг, к общему числу опрошенных родителей (законных представителей).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F869E2">
              <w:rPr>
                <w:sz w:val="24"/>
                <w:szCs w:val="24"/>
              </w:rPr>
              <w:t xml:space="preserve">2. Доля родителей (законных представителей), удовлетворенных </w:t>
            </w:r>
            <w:r w:rsidRPr="00F869E2">
              <w:rPr>
                <w:sz w:val="24"/>
                <w:szCs w:val="24"/>
              </w:rPr>
              <w:lastRenderedPageBreak/>
              <w:t>материально-техническим обеспечением образовательных организаций муниципального образования «Город Майкоп», к общему числу опрошенных родителей (законных представителей).</w:t>
            </w:r>
          </w:p>
        </w:tc>
        <w:tc>
          <w:tcPr>
            <w:tcW w:w="2693" w:type="dxa"/>
            <w:shd w:val="clear" w:color="auto" w:fill="auto"/>
          </w:tcPr>
          <w:p w:rsidR="008537E5" w:rsidRPr="00F869E2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014FA3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F869E2">
              <w:rPr>
                <w:sz w:val="24"/>
                <w:szCs w:val="24"/>
              </w:rPr>
              <w:t>Повышение удовлетворенности населения качеством услуг, предоставляемых в сфере дошкольного образования.</w:t>
            </w:r>
          </w:p>
          <w:p w:rsidR="008537E5" w:rsidRPr="00014FA3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014FA3">
              <w:rPr>
                <w:sz w:val="24"/>
                <w:szCs w:val="24"/>
              </w:rPr>
              <w:t>2. Функционирование</w:t>
            </w:r>
            <w:r>
              <w:rPr>
                <w:sz w:val="24"/>
                <w:szCs w:val="24"/>
              </w:rPr>
              <w:t xml:space="preserve"> </w:t>
            </w:r>
            <w:r w:rsidRPr="00014FA3">
              <w:rPr>
                <w:sz w:val="24"/>
                <w:szCs w:val="24"/>
              </w:rPr>
              <w:t xml:space="preserve">открытой </w:t>
            </w:r>
            <w:r w:rsidRPr="00014FA3">
              <w:rPr>
                <w:sz w:val="24"/>
                <w:szCs w:val="24"/>
              </w:rPr>
              <w:lastRenderedPageBreak/>
              <w:t>информационно-образовательной среды, включающей средства обучения и воспитания, необходимые для организации образовательной деятельности, обеспечения освоения основных образовательных программ начального общего, основного общего, среднего общего образования в полном объеме независимо от места нахождения и социокультурных условий обучающихся, в том числе с применением современных педагогических технологий.</w:t>
            </w:r>
          </w:p>
          <w:p w:rsidR="008537E5" w:rsidRPr="00014FA3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014FA3">
              <w:rPr>
                <w:sz w:val="24"/>
                <w:szCs w:val="24"/>
              </w:rPr>
              <w:t>3. Расширение направлений кружковой работы в системе дополнительного образования детей.</w:t>
            </w:r>
          </w:p>
          <w:p w:rsidR="008537E5" w:rsidRPr="00014FA3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F869E2">
              <w:rPr>
                <w:sz w:val="24"/>
                <w:szCs w:val="24"/>
              </w:rPr>
              <w:lastRenderedPageBreak/>
              <w:t>4.</w:t>
            </w:r>
            <w:r>
              <w:rPr>
                <w:sz w:val="24"/>
                <w:szCs w:val="24"/>
              </w:rPr>
              <w:t xml:space="preserve"> </w:t>
            </w:r>
            <w:r w:rsidRPr="00F869E2">
              <w:rPr>
                <w:sz w:val="24"/>
                <w:szCs w:val="24"/>
              </w:rPr>
              <w:t>Э</w:t>
            </w:r>
            <w:r w:rsidRPr="00014FA3">
              <w:rPr>
                <w:sz w:val="24"/>
                <w:szCs w:val="24"/>
              </w:rPr>
              <w:t>ффективное использование организационно-экономических механизмов, направленных на обеспечение высокого качества образовательной, финансово-экономической, материально-технической деятельности в образовательных организациях.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014FA3">
              <w:rPr>
                <w:sz w:val="24"/>
                <w:szCs w:val="24"/>
              </w:rPr>
              <w:t>5. Повышение качества образовательных услуг</w:t>
            </w:r>
            <w:r>
              <w:rPr>
                <w:sz w:val="24"/>
                <w:szCs w:val="24"/>
              </w:rPr>
              <w:t xml:space="preserve"> </w:t>
            </w:r>
            <w:r w:rsidRPr="00014FA3">
              <w:rPr>
                <w:sz w:val="24"/>
                <w:szCs w:val="24"/>
              </w:rPr>
              <w:t>вследствие увеличения количества образовательных организаций.</w:t>
            </w:r>
          </w:p>
        </w:tc>
      </w:tr>
      <w:tr w:rsidR="008537E5" w:rsidRPr="00AD725E" w:rsidTr="006C27EC">
        <w:tc>
          <w:tcPr>
            <w:tcW w:w="637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165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t>«Развитие культуры</w:t>
            </w:r>
            <w:r>
              <w:rPr>
                <w:sz w:val="24"/>
                <w:szCs w:val="24"/>
              </w:rPr>
              <w:t xml:space="preserve"> муниципального образования «Город Майкоп» на 2018-2024 годы</w:t>
            </w:r>
            <w:r w:rsidRPr="00AD725E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7F3326">
              <w:rPr>
                <w:sz w:val="24"/>
                <w:szCs w:val="24"/>
              </w:rPr>
              <w:t>Реализация стратегической роли культуры, как духовно-нравственного основания развития личности</w:t>
            </w:r>
          </w:p>
        </w:tc>
        <w:tc>
          <w:tcPr>
            <w:tcW w:w="2835" w:type="dxa"/>
            <w:shd w:val="clear" w:color="auto" w:fill="auto"/>
          </w:tcPr>
          <w:p w:rsidR="008537E5" w:rsidRPr="007F3326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7F332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7F3326">
              <w:rPr>
                <w:sz w:val="24"/>
                <w:szCs w:val="24"/>
              </w:rPr>
              <w:t xml:space="preserve"> Организация работы библиотек, как информационных, образовательных и культурных центров.</w:t>
            </w:r>
          </w:p>
          <w:p w:rsidR="008537E5" w:rsidRPr="007F3326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7F332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7F3326">
              <w:rPr>
                <w:sz w:val="24"/>
                <w:szCs w:val="24"/>
              </w:rPr>
              <w:t xml:space="preserve"> Создание условий для сохранения и развития многообразия форм и жанров традиционной народной культуры.</w:t>
            </w:r>
          </w:p>
          <w:p w:rsidR="008537E5" w:rsidRPr="007F3326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7F3326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.</w:t>
            </w:r>
            <w:r w:rsidRPr="007F3326">
              <w:rPr>
                <w:sz w:val="24"/>
                <w:szCs w:val="24"/>
              </w:rPr>
              <w:t xml:space="preserve"> Выявление и поддержка творчески одаренных детей, создание условий для их дальнейшего профессионального образования.</w:t>
            </w:r>
          </w:p>
          <w:p w:rsidR="008537E5" w:rsidRPr="007F3326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7F332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7F3326">
              <w:rPr>
                <w:sz w:val="24"/>
                <w:szCs w:val="24"/>
              </w:rPr>
              <w:t xml:space="preserve"> Обеспечение доступа населения к культурным ценностям и участию в культурной жизни муниципального образования «Город Майкоп».</w:t>
            </w:r>
          </w:p>
          <w:p w:rsidR="008537E5" w:rsidRPr="007F3326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7F332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Pr="007F3326">
              <w:rPr>
                <w:sz w:val="24"/>
                <w:szCs w:val="24"/>
              </w:rPr>
              <w:t xml:space="preserve"> Определение культурной политики и основных принципов организации культурной деятельности в муниципальном образовании «Город Майкоп».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7F332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7F3326">
              <w:rPr>
                <w:sz w:val="24"/>
                <w:szCs w:val="24"/>
              </w:rPr>
              <w:t xml:space="preserve"> Организация и проведение мероприятий, направленных на возрождение, сохранение и развитие народных художественных промыслов и ремесел на территории муниципального </w:t>
            </w:r>
            <w:r w:rsidRPr="007F3326">
              <w:rPr>
                <w:sz w:val="24"/>
                <w:szCs w:val="24"/>
              </w:rPr>
              <w:lastRenderedPageBreak/>
              <w:t>образования «Город Майкоп».</w:t>
            </w:r>
          </w:p>
        </w:tc>
        <w:tc>
          <w:tcPr>
            <w:tcW w:w="4395" w:type="dxa"/>
            <w:shd w:val="clear" w:color="auto" w:fill="auto"/>
          </w:tcPr>
          <w:p w:rsidR="008537E5" w:rsidRPr="00D1201B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D1201B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.</w:t>
            </w:r>
            <w:r w:rsidRPr="00D1201B">
              <w:rPr>
                <w:sz w:val="24"/>
                <w:szCs w:val="24"/>
              </w:rPr>
              <w:t xml:space="preserve"> Увеличение количества библиографических записей в электронных каталогах библиотек муниципального образования «Город Майкоп» (по сравнению с предыдущим годом). </w:t>
            </w:r>
          </w:p>
          <w:p w:rsidR="008537E5" w:rsidRPr="00D1201B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D1201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D1201B">
              <w:rPr>
                <w:sz w:val="24"/>
                <w:szCs w:val="24"/>
              </w:rPr>
              <w:t xml:space="preserve"> Увеличение количества посещений библиотек муниципального образования «Город Майкоп» (по сравнению с предыдущим годом). </w:t>
            </w:r>
          </w:p>
          <w:p w:rsidR="008537E5" w:rsidRPr="00D1201B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D1201B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.</w:t>
            </w:r>
            <w:r w:rsidRPr="00D1201B">
              <w:rPr>
                <w:sz w:val="24"/>
                <w:szCs w:val="24"/>
              </w:rPr>
              <w:t xml:space="preserve"> Отношение среднемесячной номинальной начисленной заработной платы работников учреждений культуры муниципального образования «Город Майкоп» к среднемесячной номинальной начисленной заработной плате в Республике Адыгея.</w:t>
            </w:r>
          </w:p>
          <w:p w:rsidR="008537E5" w:rsidRPr="00D1201B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D1201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D1201B">
              <w:rPr>
                <w:sz w:val="24"/>
                <w:szCs w:val="24"/>
              </w:rPr>
              <w:t xml:space="preserve"> Увеличение численности участников культурно-досуговых мероприятий (по сравнению с предыдущим годом).</w:t>
            </w:r>
          </w:p>
          <w:p w:rsidR="008537E5" w:rsidRPr="00D1201B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D1201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Pr="00D1201B">
              <w:rPr>
                <w:sz w:val="24"/>
                <w:szCs w:val="24"/>
              </w:rPr>
              <w:t xml:space="preserve"> Увеличение количества культурно-досуговых мероприятий (по сравнению с предыдущим годом).</w:t>
            </w:r>
          </w:p>
          <w:p w:rsidR="008537E5" w:rsidRPr="00D1201B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D1201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D1201B">
              <w:rPr>
                <w:sz w:val="24"/>
                <w:szCs w:val="24"/>
              </w:rPr>
              <w:t xml:space="preserve"> Доля лауреатов, дипломантов международных, всероссийских, региональных, республиканских, городских конкурсов от общего числа обучающихся.</w:t>
            </w:r>
          </w:p>
          <w:p w:rsidR="008537E5" w:rsidRPr="00D1201B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D1201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Pr="00D1201B">
              <w:rPr>
                <w:sz w:val="24"/>
                <w:szCs w:val="24"/>
              </w:rPr>
              <w:t xml:space="preserve"> Отношение среднемесячной номинальной начисленной заработной платы педагогических работников учреждений дополнительного образования в сфере культуры муниципального образования «Город Майкоп» к среднемесячной номинальной начисленной заработной плате учителей в Республике Адыгея.</w:t>
            </w:r>
          </w:p>
          <w:p w:rsidR="008537E5" w:rsidRPr="00D1201B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D1201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Pr="00D1201B">
              <w:rPr>
                <w:sz w:val="24"/>
                <w:szCs w:val="24"/>
              </w:rPr>
              <w:t xml:space="preserve"> Увеличение количества мероприятий, посвященных значимым событиям культуры и развитию культурного сотрудничества (по сравнению с предыдущим годом).</w:t>
            </w:r>
          </w:p>
          <w:p w:rsidR="008537E5" w:rsidRPr="00D1201B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D1201B">
              <w:rPr>
                <w:sz w:val="24"/>
                <w:szCs w:val="24"/>
              </w:rPr>
              <w:lastRenderedPageBreak/>
              <w:t>9</w:t>
            </w:r>
            <w:r>
              <w:rPr>
                <w:sz w:val="24"/>
                <w:szCs w:val="24"/>
              </w:rPr>
              <w:t>.</w:t>
            </w:r>
            <w:r w:rsidRPr="00D1201B">
              <w:rPr>
                <w:sz w:val="24"/>
                <w:szCs w:val="24"/>
              </w:rPr>
              <w:t xml:space="preserve"> Увеличение численности участников мероприятий, посвященных значимым событиям культуры и развитию культурного сотрудничества (по сравнению с предыдущим годом).</w:t>
            </w:r>
          </w:p>
          <w:p w:rsidR="008537E5" w:rsidRPr="00D1201B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D1201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 w:rsidRPr="00D1201B">
              <w:rPr>
                <w:sz w:val="24"/>
                <w:szCs w:val="24"/>
              </w:rPr>
              <w:t xml:space="preserve"> Уровень удовлетворенности населения муниципального образования «Город Майкоп» качеством предоставления муниципальных услуг в сфере культуры.</w:t>
            </w:r>
          </w:p>
          <w:p w:rsidR="008537E5" w:rsidRPr="00D1201B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D1201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 w:rsidRPr="00D1201B">
              <w:rPr>
                <w:sz w:val="24"/>
                <w:szCs w:val="24"/>
              </w:rPr>
              <w:t xml:space="preserve"> Увеличение количества мастеров, владеющих технологиями традиционных видов народного прикладного творчества.</w:t>
            </w:r>
          </w:p>
          <w:p w:rsidR="008537E5" w:rsidRPr="00D1201B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D1201B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  <w:r w:rsidRPr="00D1201B">
              <w:rPr>
                <w:sz w:val="24"/>
                <w:szCs w:val="24"/>
              </w:rPr>
              <w:t xml:space="preserve"> Количество созданных (реконструированных) и капитально отремонтированных объектов организаций культуры муниципального образования «Город Майкоп» (нарастающим итогом).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D1201B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  <w:r w:rsidRPr="00D1201B">
              <w:rPr>
                <w:sz w:val="24"/>
                <w:szCs w:val="24"/>
              </w:rPr>
              <w:t xml:space="preserve"> Количество организаций культуры, получивших современное оборудование в муниципальном образовании «Город Майкоп» (нарастающим итогом).</w:t>
            </w:r>
          </w:p>
        </w:tc>
        <w:tc>
          <w:tcPr>
            <w:tcW w:w="2693" w:type="dxa"/>
            <w:shd w:val="clear" w:color="auto" w:fill="auto"/>
          </w:tcPr>
          <w:p w:rsidR="008537E5" w:rsidRPr="002A1C25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2A1C25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.</w:t>
            </w:r>
            <w:r w:rsidRPr="002A1C25">
              <w:rPr>
                <w:sz w:val="24"/>
                <w:szCs w:val="24"/>
              </w:rPr>
              <w:t xml:space="preserve"> Повышение качества обслуживания населения путем использования инновационных форм библиотечно- информационного обслуживания.</w:t>
            </w:r>
          </w:p>
          <w:p w:rsidR="008537E5" w:rsidRPr="002A1C25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2A1C2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2A1C25">
              <w:rPr>
                <w:sz w:val="24"/>
                <w:szCs w:val="24"/>
              </w:rPr>
              <w:t xml:space="preserve"> Повышение интереса населения к </w:t>
            </w:r>
            <w:r w:rsidRPr="002A1C25">
              <w:rPr>
                <w:sz w:val="24"/>
                <w:szCs w:val="24"/>
              </w:rPr>
              <w:lastRenderedPageBreak/>
              <w:t xml:space="preserve">традиционной культуре, самодеятельному и народному творчеству. </w:t>
            </w:r>
          </w:p>
          <w:p w:rsidR="008537E5" w:rsidRPr="002A1C25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2A1C2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2A1C25">
              <w:rPr>
                <w:sz w:val="24"/>
                <w:szCs w:val="24"/>
              </w:rPr>
              <w:t xml:space="preserve"> Повышение уровня исполнительского мастерства обучающихся детских школ искусств через участие в фестивалях и конкурсах различного уровня. </w:t>
            </w:r>
          </w:p>
          <w:p w:rsidR="008537E5" w:rsidRPr="002A1C25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2A1C2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2A1C25">
              <w:rPr>
                <w:sz w:val="24"/>
                <w:szCs w:val="24"/>
              </w:rPr>
              <w:t xml:space="preserve"> Создание условий для доступности участия всего населения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деятельность.</w:t>
            </w:r>
          </w:p>
          <w:p w:rsidR="008537E5" w:rsidRPr="002A1C25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2A1C2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Pr="002A1C25">
              <w:rPr>
                <w:sz w:val="24"/>
                <w:szCs w:val="24"/>
              </w:rPr>
              <w:t xml:space="preserve"> Повышение качества оказания услуг в сфере культуры.</w:t>
            </w:r>
          </w:p>
          <w:p w:rsidR="008537E5" w:rsidRPr="002A1C25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2A1C2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2A1C25">
              <w:rPr>
                <w:sz w:val="24"/>
                <w:szCs w:val="24"/>
              </w:rPr>
              <w:t xml:space="preserve"> Возрождение лучших традиций народных художественных </w:t>
            </w:r>
            <w:r w:rsidRPr="002A1C25">
              <w:rPr>
                <w:sz w:val="24"/>
                <w:szCs w:val="24"/>
              </w:rPr>
              <w:lastRenderedPageBreak/>
              <w:t>промыслов и декоративно - прикладного творчества.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</w:tr>
      <w:tr w:rsidR="008537E5" w:rsidRPr="00AD725E" w:rsidTr="006C27EC">
        <w:tc>
          <w:tcPr>
            <w:tcW w:w="637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165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t>«Молодежь столицы Адыгеи</w:t>
            </w:r>
            <w:r>
              <w:rPr>
                <w:sz w:val="24"/>
                <w:szCs w:val="24"/>
              </w:rPr>
              <w:t xml:space="preserve"> (2018-2024 годы)</w:t>
            </w:r>
            <w:r w:rsidRPr="00AD725E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4121F">
              <w:rPr>
                <w:sz w:val="24"/>
                <w:szCs w:val="24"/>
              </w:rPr>
              <w:t xml:space="preserve">оздание благоприятных условий и возможностей для успешной социализации и эффективной самореализации </w:t>
            </w:r>
            <w:r w:rsidRPr="0094121F">
              <w:rPr>
                <w:sz w:val="24"/>
                <w:szCs w:val="24"/>
              </w:rPr>
              <w:lastRenderedPageBreak/>
              <w:t>молодых людей вне зависимости от социального статуса в целях использования потенциала молодежи в интересах инновационного развития города Майкопа</w:t>
            </w:r>
          </w:p>
        </w:tc>
        <w:tc>
          <w:tcPr>
            <w:tcW w:w="2835" w:type="dxa"/>
            <w:shd w:val="clear" w:color="auto" w:fill="auto"/>
          </w:tcPr>
          <w:p w:rsidR="008537E5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В</w:t>
            </w:r>
            <w:r w:rsidRPr="0094121F">
              <w:rPr>
                <w:sz w:val="24"/>
                <w:szCs w:val="24"/>
              </w:rPr>
              <w:t xml:space="preserve">овлечение молодежи в социальную практику </w:t>
            </w:r>
            <w:r>
              <w:rPr>
                <w:sz w:val="24"/>
                <w:szCs w:val="24"/>
              </w:rPr>
              <w:t xml:space="preserve">путем формирования </w:t>
            </w:r>
            <w:r w:rsidRPr="0094121F">
              <w:rPr>
                <w:sz w:val="24"/>
                <w:szCs w:val="24"/>
              </w:rPr>
              <w:t>целостной системы поддержки</w:t>
            </w:r>
            <w:r>
              <w:rPr>
                <w:sz w:val="24"/>
                <w:szCs w:val="24"/>
              </w:rPr>
              <w:t xml:space="preserve"> гражданских инициатив.</w:t>
            </w:r>
          </w:p>
          <w:p w:rsidR="008537E5" w:rsidRPr="0094121F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Организация мероприятий с детьми и </w:t>
            </w:r>
            <w:r>
              <w:rPr>
                <w:sz w:val="24"/>
                <w:szCs w:val="24"/>
              </w:rPr>
              <w:lastRenderedPageBreak/>
              <w:t>молодежью МКУ «МКЦ».</w:t>
            </w:r>
          </w:p>
          <w:p w:rsidR="008537E5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Ф</w:t>
            </w:r>
            <w:r w:rsidRPr="0094121F">
              <w:rPr>
                <w:sz w:val="24"/>
                <w:szCs w:val="24"/>
              </w:rPr>
              <w:t>ормирование у молодежи российской идентичности и профилактика асоциального поведения, этнического и религиозно-политического экстремизма в молодежной среде</w:t>
            </w:r>
            <w:r>
              <w:rPr>
                <w:sz w:val="24"/>
                <w:szCs w:val="24"/>
              </w:rPr>
              <w:t>.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Развитие добровольчества (волонтерства), на территории муниципального образования «Город Майкоп».</w:t>
            </w:r>
          </w:p>
        </w:tc>
        <w:tc>
          <w:tcPr>
            <w:tcW w:w="4395" w:type="dxa"/>
            <w:shd w:val="clear" w:color="auto" w:fill="auto"/>
          </w:tcPr>
          <w:p w:rsidR="008537E5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Доля молодых людей, принимающих участие в программных мероприятиях в сфере молодежной политики. </w:t>
            </w:r>
          </w:p>
          <w:p w:rsidR="008537E5" w:rsidRPr="00EE4A73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Д</w:t>
            </w:r>
            <w:r w:rsidRPr="005C39AD">
              <w:rPr>
                <w:sz w:val="24"/>
                <w:szCs w:val="24"/>
              </w:rPr>
              <w:t>оля детей, подростков и молодеж</w:t>
            </w:r>
            <w:r>
              <w:rPr>
                <w:sz w:val="24"/>
                <w:szCs w:val="24"/>
              </w:rPr>
              <w:t>и, посещающих клубы, принимающих</w:t>
            </w:r>
            <w:r w:rsidRPr="005C39AD">
              <w:rPr>
                <w:sz w:val="24"/>
                <w:szCs w:val="24"/>
              </w:rPr>
              <w:t xml:space="preserve"> участие в мероприятиях, направленных на гражданское становление и нравственное </w:t>
            </w:r>
            <w:r>
              <w:rPr>
                <w:sz w:val="24"/>
                <w:szCs w:val="24"/>
              </w:rPr>
              <w:t>воспитание</w:t>
            </w:r>
            <w:r w:rsidRPr="005C39AD">
              <w:rPr>
                <w:sz w:val="24"/>
                <w:szCs w:val="24"/>
              </w:rPr>
              <w:t xml:space="preserve"> молодежи</w:t>
            </w:r>
            <w:r>
              <w:rPr>
                <w:sz w:val="24"/>
                <w:szCs w:val="24"/>
              </w:rPr>
              <w:t xml:space="preserve">, </w:t>
            </w:r>
            <w:r w:rsidRPr="00EE4A73">
              <w:rPr>
                <w:sz w:val="24"/>
                <w:szCs w:val="24"/>
              </w:rPr>
              <w:lastRenderedPageBreak/>
              <w:t>привитие навыков здорового образа жизни</w:t>
            </w:r>
            <w:r>
              <w:rPr>
                <w:sz w:val="24"/>
                <w:szCs w:val="24"/>
              </w:rPr>
              <w:t>.</w:t>
            </w:r>
          </w:p>
          <w:p w:rsidR="008537E5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Доля молодежи, охваченной профилактическими акциями и мероприятиями против употребления наркотиков, алкоголя и </w:t>
            </w:r>
            <w:proofErr w:type="spellStart"/>
            <w:r>
              <w:rPr>
                <w:sz w:val="24"/>
                <w:szCs w:val="24"/>
              </w:rPr>
              <w:t>табакокурения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2B528E">
              <w:rPr>
                <w:sz w:val="24"/>
                <w:szCs w:val="24"/>
              </w:rPr>
              <w:t>Доля граждан муниципального образования «Город Майкоп», вовлеченных в добровольческую (волонтерскую) деятельность.</w:t>
            </w:r>
          </w:p>
        </w:tc>
        <w:tc>
          <w:tcPr>
            <w:tcW w:w="2693" w:type="dxa"/>
            <w:shd w:val="clear" w:color="auto" w:fill="auto"/>
          </w:tcPr>
          <w:p w:rsidR="008537E5" w:rsidRDefault="008537E5" w:rsidP="006C27EC">
            <w:pPr>
              <w:tabs>
                <w:tab w:val="left" w:pos="34"/>
                <w:tab w:val="left" w:pos="318"/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Увеличение числа молодых людей, принимающих участие в программных мероприятиях в сфере молодежной политики.</w:t>
            </w:r>
          </w:p>
          <w:p w:rsidR="008537E5" w:rsidRDefault="008537E5" w:rsidP="006C27EC">
            <w:pPr>
              <w:tabs>
                <w:tab w:val="left" w:pos="34"/>
                <w:tab w:val="left" w:pos="318"/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 Увеличение</w:t>
            </w:r>
            <w:r>
              <w:t xml:space="preserve"> </w:t>
            </w:r>
            <w:r w:rsidRPr="002C7E3E">
              <w:rPr>
                <w:sz w:val="24"/>
                <w:szCs w:val="24"/>
              </w:rPr>
              <w:t>числа</w:t>
            </w:r>
            <w:r>
              <w:t xml:space="preserve"> </w:t>
            </w:r>
            <w:r w:rsidRPr="005C39AD">
              <w:rPr>
                <w:sz w:val="24"/>
                <w:szCs w:val="24"/>
              </w:rPr>
              <w:t>детей, подростков и молодежи, посещающ</w:t>
            </w:r>
            <w:r>
              <w:rPr>
                <w:sz w:val="24"/>
                <w:szCs w:val="24"/>
              </w:rPr>
              <w:t>их клубы по месту жительства, принимающих</w:t>
            </w:r>
            <w:r w:rsidRPr="005C39AD">
              <w:rPr>
                <w:sz w:val="24"/>
                <w:szCs w:val="24"/>
              </w:rPr>
              <w:t xml:space="preserve"> участие в мероприятиях, направленных на гражданское становление и нравственное </w:t>
            </w:r>
            <w:r>
              <w:rPr>
                <w:sz w:val="24"/>
                <w:szCs w:val="24"/>
              </w:rPr>
              <w:t xml:space="preserve">воспитание молодежи. </w:t>
            </w:r>
          </w:p>
          <w:p w:rsidR="008537E5" w:rsidRDefault="008537E5" w:rsidP="006C27EC">
            <w:pPr>
              <w:tabs>
                <w:tab w:val="left" w:pos="34"/>
                <w:tab w:val="left" w:pos="318"/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Увеличение численности молодежи города, участвующей в профилактических акциях и мероприятиях против употребления наркотиков, алкоголя и </w:t>
            </w:r>
            <w:proofErr w:type="spellStart"/>
            <w:r>
              <w:rPr>
                <w:sz w:val="24"/>
                <w:szCs w:val="24"/>
              </w:rPr>
              <w:t>табакокурения</w:t>
            </w:r>
            <w:proofErr w:type="spellEnd"/>
            <w:r>
              <w:rPr>
                <w:sz w:val="24"/>
                <w:szCs w:val="24"/>
              </w:rPr>
              <w:t>, направленных на пропаганду здорового образа жизни.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Увеличение численности граждан муниципального </w:t>
            </w:r>
            <w:r>
              <w:rPr>
                <w:sz w:val="24"/>
                <w:szCs w:val="24"/>
              </w:rPr>
              <w:lastRenderedPageBreak/>
              <w:t>образования «Город Майкоп», вовлеченных в добровольческую (волонтерскую) деятельность.</w:t>
            </w:r>
          </w:p>
        </w:tc>
      </w:tr>
      <w:tr w:rsidR="008537E5" w:rsidRPr="00AD725E" w:rsidTr="006C27EC">
        <w:tc>
          <w:tcPr>
            <w:tcW w:w="637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165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t>«Профилактика безнадзорности и правонарушений несовершеннолетних</w:t>
            </w:r>
            <w:r>
              <w:rPr>
                <w:sz w:val="24"/>
                <w:szCs w:val="24"/>
              </w:rPr>
              <w:t xml:space="preserve"> в муниципальном образовании «Город Майкоп» на 2018-2022 годы</w:t>
            </w:r>
            <w:r w:rsidRPr="00AD725E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профилактики безнадзорности и правонарушений несовершеннолетних в муниципальном образовании «Город Майкоп»</w:t>
            </w:r>
          </w:p>
        </w:tc>
        <w:tc>
          <w:tcPr>
            <w:tcW w:w="2835" w:type="dxa"/>
            <w:shd w:val="clear" w:color="auto" w:fill="auto"/>
          </w:tcPr>
          <w:p w:rsidR="008537E5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Создание условий для формирования</w:t>
            </w:r>
            <w:r w:rsidRPr="00A76FF1">
              <w:rPr>
                <w:sz w:val="24"/>
                <w:szCs w:val="24"/>
              </w:rPr>
              <w:t xml:space="preserve"> здорового образа жизни несовершеннолетних граждан </w:t>
            </w:r>
            <w:r>
              <w:rPr>
                <w:sz w:val="24"/>
                <w:szCs w:val="24"/>
              </w:rPr>
              <w:t xml:space="preserve">путем </w:t>
            </w:r>
            <w:r w:rsidRPr="00A76FF1">
              <w:rPr>
                <w:sz w:val="24"/>
                <w:szCs w:val="24"/>
              </w:rPr>
              <w:t>привлечени</w:t>
            </w:r>
            <w:r>
              <w:rPr>
                <w:sz w:val="24"/>
                <w:szCs w:val="24"/>
              </w:rPr>
              <w:t>я</w:t>
            </w:r>
            <w:r w:rsidRPr="00A76FF1">
              <w:rPr>
                <w:sz w:val="24"/>
                <w:szCs w:val="24"/>
              </w:rPr>
              <w:t xml:space="preserve"> их к занятиям физической культурой и спортом</w:t>
            </w:r>
            <w:r>
              <w:rPr>
                <w:sz w:val="24"/>
                <w:szCs w:val="24"/>
              </w:rPr>
              <w:t>.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Предупреждение безнадзорности и правонарушений несовершеннолетних, выявление и устранение причин, способствующих этому.</w:t>
            </w:r>
          </w:p>
        </w:tc>
        <w:tc>
          <w:tcPr>
            <w:tcW w:w="4395" w:type="dxa"/>
            <w:shd w:val="clear" w:color="auto" w:fill="auto"/>
          </w:tcPr>
          <w:p w:rsidR="008537E5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Количество несовершеннолетних с </w:t>
            </w:r>
            <w:proofErr w:type="spellStart"/>
            <w:r>
              <w:rPr>
                <w:sz w:val="24"/>
                <w:szCs w:val="24"/>
              </w:rPr>
              <w:t>девиантным</w:t>
            </w:r>
            <w:proofErr w:type="spellEnd"/>
            <w:r>
              <w:rPr>
                <w:sz w:val="24"/>
                <w:szCs w:val="24"/>
              </w:rPr>
              <w:t xml:space="preserve"> поведением, вовлеченных в занятия физической культурой и спортом.</w:t>
            </w:r>
          </w:p>
          <w:p w:rsidR="008537E5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Доля несовершеннолетних детей, состоящих на профилактическом учете, в общем числе детского населения муниципального образования «Город Майкоп».</w:t>
            </w:r>
          </w:p>
          <w:p w:rsidR="008537E5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Доля несовершеннолетних детей, совершивших административные правонарушения, в общем числе детского населения муниципального образования «Город Майкоп».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Доля несовершеннолетних детей, совершивших преступления, в общем числе детского населения муниципального образования «Город Майкоп».</w:t>
            </w:r>
          </w:p>
        </w:tc>
        <w:tc>
          <w:tcPr>
            <w:tcW w:w="2693" w:type="dxa"/>
            <w:shd w:val="clear" w:color="auto" w:fill="auto"/>
          </w:tcPr>
          <w:p w:rsidR="008537E5" w:rsidRPr="00B177C4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</w:t>
            </w:r>
            <w:r w:rsidRPr="00B177C4">
              <w:rPr>
                <w:sz w:val="24"/>
                <w:szCs w:val="24"/>
              </w:rPr>
              <w:t xml:space="preserve">величение количества несовершеннолетних с </w:t>
            </w:r>
            <w:proofErr w:type="spellStart"/>
            <w:r w:rsidRPr="00B177C4">
              <w:rPr>
                <w:sz w:val="24"/>
                <w:szCs w:val="24"/>
              </w:rPr>
              <w:t>девиантным</w:t>
            </w:r>
            <w:proofErr w:type="spellEnd"/>
            <w:r w:rsidRPr="00B177C4">
              <w:rPr>
                <w:sz w:val="24"/>
                <w:szCs w:val="24"/>
              </w:rPr>
              <w:t xml:space="preserve"> поведением, вовлеченных в занятия физической культурой и спортом</w:t>
            </w:r>
            <w:r>
              <w:rPr>
                <w:sz w:val="24"/>
                <w:szCs w:val="24"/>
              </w:rPr>
              <w:t>.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</w:t>
            </w:r>
            <w:r w:rsidRPr="00B177C4">
              <w:rPr>
                <w:sz w:val="24"/>
                <w:szCs w:val="24"/>
              </w:rPr>
              <w:t>нижение количества несовершеннолетних правонарушителей, сост</w:t>
            </w:r>
            <w:r>
              <w:rPr>
                <w:sz w:val="24"/>
                <w:szCs w:val="24"/>
              </w:rPr>
              <w:t>оящих на профилактическом учете.</w:t>
            </w:r>
          </w:p>
        </w:tc>
      </w:tr>
      <w:tr w:rsidR="008537E5" w:rsidRPr="00AD725E" w:rsidTr="006C27EC">
        <w:tc>
          <w:tcPr>
            <w:tcW w:w="637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t>13.</w:t>
            </w:r>
          </w:p>
        </w:tc>
        <w:tc>
          <w:tcPr>
            <w:tcW w:w="2165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t>«Адресная социальная помощь малоимущим гражданам</w:t>
            </w:r>
            <w:r>
              <w:rPr>
                <w:sz w:val="24"/>
                <w:szCs w:val="24"/>
              </w:rPr>
              <w:t>и другим категориям граждан</w:t>
            </w:r>
            <w:r w:rsidRPr="00AD725E">
              <w:rPr>
                <w:sz w:val="24"/>
                <w:szCs w:val="24"/>
              </w:rPr>
              <w:t xml:space="preserve">, </w:t>
            </w:r>
            <w:r w:rsidRPr="00AD725E">
              <w:rPr>
                <w:sz w:val="24"/>
                <w:szCs w:val="24"/>
              </w:rPr>
              <w:lastRenderedPageBreak/>
              <w:t>находящимся в трудной жизненной ситуации</w:t>
            </w:r>
            <w:r>
              <w:rPr>
                <w:sz w:val="24"/>
                <w:szCs w:val="24"/>
              </w:rPr>
              <w:t xml:space="preserve"> на 2018-2022 годы</w:t>
            </w:r>
            <w:r w:rsidRPr="00AD725E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Повышение уровня и качества жизни отдельных категорий граждан на территории муниципального образования «Город Майкоп» </w:t>
            </w:r>
          </w:p>
        </w:tc>
        <w:tc>
          <w:tcPr>
            <w:tcW w:w="2835" w:type="dxa"/>
            <w:shd w:val="clear" w:color="auto" w:fill="auto"/>
          </w:tcPr>
          <w:p w:rsidR="008537E5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Оказание адресной социальной помощи малоимущим гражданам и другим категориям граждан, </w:t>
            </w:r>
            <w:r w:rsidRPr="00AD725E">
              <w:rPr>
                <w:sz w:val="24"/>
                <w:szCs w:val="24"/>
              </w:rPr>
              <w:t>находящимся в трудной жизненной ситуации</w:t>
            </w:r>
            <w:r>
              <w:rPr>
                <w:sz w:val="24"/>
                <w:szCs w:val="24"/>
              </w:rPr>
              <w:t>.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 Проведение благотворительной и социально-культурной работы среди различных категорий населения муниципального образования «Город Майкоп». </w:t>
            </w:r>
          </w:p>
        </w:tc>
        <w:tc>
          <w:tcPr>
            <w:tcW w:w="4395" w:type="dxa"/>
            <w:shd w:val="clear" w:color="auto" w:fill="auto"/>
          </w:tcPr>
          <w:p w:rsidR="008537E5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Доля граждан, получивших социальную поддержку, к общему количеству обратившихся граждан из числа имеющих право на её получение.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Количество граждан, принявших участие в социально-значимых мероприятиях.</w:t>
            </w:r>
          </w:p>
        </w:tc>
        <w:tc>
          <w:tcPr>
            <w:tcW w:w="2693" w:type="dxa"/>
            <w:shd w:val="clear" w:color="auto" w:fill="auto"/>
          </w:tcPr>
          <w:p w:rsidR="008537E5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Повышение социальной защищённости малообеспеченных граждан.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Увеличение количества участников ежегодно проводимых </w:t>
            </w:r>
            <w:r>
              <w:rPr>
                <w:sz w:val="24"/>
                <w:szCs w:val="24"/>
              </w:rPr>
              <w:lastRenderedPageBreak/>
              <w:t>социальных мероприятий.</w:t>
            </w:r>
          </w:p>
        </w:tc>
      </w:tr>
      <w:tr w:rsidR="008537E5" w:rsidRPr="00AD725E" w:rsidTr="006C27EC">
        <w:tc>
          <w:tcPr>
            <w:tcW w:w="637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2165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t>«Доступная среда</w:t>
            </w:r>
            <w:r>
              <w:rPr>
                <w:sz w:val="24"/>
                <w:szCs w:val="24"/>
              </w:rPr>
              <w:t xml:space="preserve"> муниципального образования «Город Майкоп» на 2018-2022 годы</w:t>
            </w:r>
            <w:r w:rsidRPr="00AD725E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условий, способствующих интеграции инвалидов и других маломобильных групп населения в общество</w:t>
            </w:r>
          </w:p>
        </w:tc>
        <w:tc>
          <w:tcPr>
            <w:tcW w:w="2835" w:type="dxa"/>
            <w:shd w:val="clear" w:color="auto" w:fill="auto"/>
          </w:tcPr>
          <w:p w:rsidR="008537E5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Обеспечение равного доступа инвалидов к объектам и услугам в приоритетных сферах жизнедеятельности инвалидов и других маломобильных групп населения.</w:t>
            </w:r>
          </w:p>
          <w:p w:rsidR="008537E5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Социальная адаптация инвалидов в общество.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Обеспечение равного доступа инвалидов к реабилитационным услугам. </w:t>
            </w:r>
          </w:p>
        </w:tc>
        <w:tc>
          <w:tcPr>
            <w:tcW w:w="4395" w:type="dxa"/>
            <w:shd w:val="clear" w:color="auto" w:fill="auto"/>
          </w:tcPr>
          <w:p w:rsidR="008537E5" w:rsidRPr="00C36BED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C36BED">
              <w:rPr>
                <w:sz w:val="24"/>
                <w:szCs w:val="24"/>
              </w:rPr>
              <w:t>1. Доля доступных для инвалидов и других маломобильных групп населения объектов и услуг социальной, транспортной, инженерной инфраструктуры в общем количестве приоритетных объектов.</w:t>
            </w:r>
          </w:p>
          <w:p w:rsidR="008537E5" w:rsidRPr="00C36BED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C36BED">
              <w:rPr>
                <w:sz w:val="24"/>
                <w:szCs w:val="24"/>
              </w:rPr>
              <w:t>2. 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 муниципального образования «Город Майкоп».</w:t>
            </w:r>
          </w:p>
          <w:p w:rsidR="008537E5" w:rsidRPr="00C36BED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C36BED">
              <w:rPr>
                <w:sz w:val="24"/>
                <w:szCs w:val="24"/>
              </w:rPr>
              <w:t xml:space="preserve">3. Доля дошкольных образовательных организаций, в которых создана универсальная </w:t>
            </w:r>
            <w:proofErr w:type="spellStart"/>
            <w:r w:rsidRPr="00C36BED">
              <w:rPr>
                <w:sz w:val="24"/>
                <w:szCs w:val="24"/>
              </w:rPr>
              <w:t>безбарьерная</w:t>
            </w:r>
            <w:proofErr w:type="spellEnd"/>
            <w:r w:rsidRPr="00C36BED">
              <w:rPr>
                <w:sz w:val="24"/>
                <w:szCs w:val="24"/>
              </w:rPr>
              <w:t xml:space="preserve"> среда для инклюзивного образования детей-инвалидов, в общем количестве дошкольных образовательных организаций муниципального образования «Город Майкоп».</w:t>
            </w:r>
          </w:p>
          <w:p w:rsidR="008537E5" w:rsidRPr="00C36BED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C36BED">
              <w:rPr>
                <w:sz w:val="24"/>
                <w:szCs w:val="24"/>
              </w:rPr>
              <w:t xml:space="preserve">4. Доля детей-инвалидов в возрасте от 1,5 до 7 лет, охваченных дошкольным </w:t>
            </w:r>
            <w:r w:rsidRPr="00C36BED">
              <w:rPr>
                <w:sz w:val="24"/>
                <w:szCs w:val="24"/>
              </w:rPr>
              <w:lastRenderedPageBreak/>
              <w:t>образованием, в общей численности детей-инвалидов данного возраста муниципального образования «Город Майкоп».</w:t>
            </w:r>
          </w:p>
          <w:p w:rsidR="008537E5" w:rsidRPr="00C36BED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C36BED">
              <w:rPr>
                <w:sz w:val="24"/>
                <w:szCs w:val="24"/>
              </w:rPr>
              <w:t>5. Доля лиц с ограниченными возможностями здоровья и инвалидов, участвующих в творческих коллективах и кружках по интересам, в общей численности этой категории населения.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C36BED">
              <w:rPr>
                <w:sz w:val="24"/>
                <w:szCs w:val="24"/>
              </w:rPr>
              <w:t>6. Доля специалистов, прошедших обучение работающих с детьми - инвалидами по вопросам, связанным с обеспечением доступности для инвалидов объектов и услуг.</w:t>
            </w:r>
          </w:p>
        </w:tc>
        <w:tc>
          <w:tcPr>
            <w:tcW w:w="2693" w:type="dxa"/>
            <w:shd w:val="clear" w:color="auto" w:fill="auto"/>
          </w:tcPr>
          <w:p w:rsidR="008537E5" w:rsidRPr="00C36BED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C36BED">
              <w:rPr>
                <w:sz w:val="24"/>
                <w:szCs w:val="24"/>
              </w:rPr>
              <w:lastRenderedPageBreak/>
              <w:t>1. Формирование на территории муниципального образования «Город Майкоп» условий устойчивого развития доступной среды для инвалидов и других маломобильных групп населения.</w:t>
            </w:r>
          </w:p>
          <w:p w:rsidR="008537E5" w:rsidRPr="00C36BED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C36BED">
              <w:rPr>
                <w:sz w:val="24"/>
                <w:szCs w:val="24"/>
              </w:rPr>
              <w:t>2. Повышение уровня социальной интеграции инвалидов в общество.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C36BED">
              <w:rPr>
                <w:sz w:val="24"/>
                <w:szCs w:val="24"/>
              </w:rPr>
              <w:t>3. Повышение доступности реабилитационных услуг.</w:t>
            </w:r>
          </w:p>
        </w:tc>
      </w:tr>
      <w:tr w:rsidR="008537E5" w:rsidRPr="00AD725E" w:rsidTr="006C27EC">
        <w:tc>
          <w:tcPr>
            <w:tcW w:w="637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t>15.</w:t>
            </w:r>
          </w:p>
        </w:tc>
        <w:tc>
          <w:tcPr>
            <w:tcW w:w="2165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t>«Профилактика правонарушений</w:t>
            </w:r>
            <w:r>
              <w:rPr>
                <w:sz w:val="24"/>
                <w:szCs w:val="24"/>
              </w:rPr>
              <w:t xml:space="preserve"> в муниципальном образовании «Город Майкоп» на 2018-2022 годы</w:t>
            </w:r>
            <w:r w:rsidRPr="00AD725E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711A15">
              <w:rPr>
                <w:sz w:val="24"/>
                <w:szCs w:val="24"/>
              </w:rPr>
              <w:t>Повышение уровня общественной безопасности и укрепление общественного порядка на основе совершенствования системы предупреждения и профилактики правонарушений</w:t>
            </w:r>
          </w:p>
        </w:tc>
        <w:tc>
          <w:tcPr>
            <w:tcW w:w="2835" w:type="dxa"/>
            <w:shd w:val="clear" w:color="auto" w:fill="auto"/>
          </w:tcPr>
          <w:p w:rsidR="008537E5" w:rsidRPr="00711A15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711A15">
              <w:rPr>
                <w:sz w:val="24"/>
                <w:szCs w:val="24"/>
              </w:rPr>
              <w:t>Проведение разъяснительной работы среди населения муниципального образования «Город Майкоп» о мерах по противодействию экстремизму, терроризму в местах массового пребывания людей, а также преступлений против собственности и семейно-бытовых конфликтов.</w:t>
            </w:r>
          </w:p>
          <w:p w:rsidR="008537E5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11A15">
              <w:rPr>
                <w:sz w:val="24"/>
                <w:szCs w:val="24"/>
              </w:rPr>
              <w:t xml:space="preserve">Проведение профилактической работы среди населения, направленной на </w:t>
            </w:r>
            <w:r w:rsidRPr="00711A15">
              <w:rPr>
                <w:sz w:val="24"/>
                <w:szCs w:val="24"/>
              </w:rPr>
              <w:lastRenderedPageBreak/>
              <w:t>активизацию борьбы с пьянством, алкоголизмом и наркоманией, популяризация здорового образа жизни.</w:t>
            </w:r>
          </w:p>
          <w:p w:rsidR="008537E5" w:rsidRPr="00711A15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Обеспечение народных дружинников удостоверениями народных дружинников.</w:t>
            </w:r>
          </w:p>
        </w:tc>
        <w:tc>
          <w:tcPr>
            <w:tcW w:w="4395" w:type="dxa"/>
            <w:shd w:val="clear" w:color="auto" w:fill="auto"/>
          </w:tcPr>
          <w:p w:rsidR="008537E5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711A15">
              <w:rPr>
                <w:sz w:val="24"/>
                <w:szCs w:val="24"/>
              </w:rPr>
              <w:lastRenderedPageBreak/>
              <w:t>1.Удельный вес населения (из расчёта на 1 жителя), охваченного агитационной информацией по вопросам противодействия экстремизму, терроризму, преступлениям против собственности, семейно-бытовых конфликтов, действиям при угрозе террористических актов в местах массового пребывания людей, антитеррористической направленности, к общей численности населения муниципального образования «Город Майкоп».</w:t>
            </w:r>
          </w:p>
          <w:p w:rsidR="008537E5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Удельный вес населения (из расчёта на 1 жителя), охваченного агитационной информацией по профилактике наркомании, алкоголизма и других правонарушений к общей </w:t>
            </w:r>
            <w:r>
              <w:rPr>
                <w:sz w:val="24"/>
                <w:szCs w:val="24"/>
              </w:rPr>
              <w:lastRenderedPageBreak/>
              <w:t>численности населения муниципального образования «Город Майкоп».</w:t>
            </w:r>
          </w:p>
          <w:p w:rsidR="008537E5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Доля обучающихся в общеобразовательных организациях (6-11 классы), посетивших занятия по проблемам профилактики безнадзорности и правонарушений несовершеннолетних.</w:t>
            </w:r>
          </w:p>
          <w:p w:rsidR="008537E5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Доля обучающихся в общеобразовательных организациях (6-11 классы), высших учебных заведениях, посетивших занятия по профилактике и борьбе с незаконным оборотом и употреблением наркотиков, пьянством и алкоголизмом.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Процент обеспеченности народных дружинников удостоверениями народных дружинников к общей их численности.</w:t>
            </w:r>
          </w:p>
        </w:tc>
        <w:tc>
          <w:tcPr>
            <w:tcW w:w="2693" w:type="dxa"/>
            <w:shd w:val="clear" w:color="auto" w:fill="auto"/>
          </w:tcPr>
          <w:p w:rsidR="008537E5" w:rsidRPr="00FC69FA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FC69FA">
              <w:rPr>
                <w:sz w:val="24"/>
                <w:szCs w:val="24"/>
              </w:rPr>
              <w:t>Повышение уровня информированности населения о действиях при угрозе возникновения террористических актов в местах массового пребывания граждан и минимизации их последствий, по противодействию экстремизму, а также преступлениям против собственности и семейно-бытовых конфликтов.</w:t>
            </w:r>
          </w:p>
          <w:p w:rsidR="008537E5" w:rsidRPr="00FC69FA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 </w:t>
            </w:r>
            <w:r w:rsidRPr="00FC69FA">
              <w:rPr>
                <w:sz w:val="24"/>
                <w:szCs w:val="24"/>
              </w:rPr>
              <w:t>Формирование негативного общественного мнения к асоциальным проявлениям, снижение количества правонарушений.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FC69FA">
              <w:rPr>
                <w:sz w:val="24"/>
                <w:szCs w:val="24"/>
              </w:rPr>
              <w:t>3.Участие народных дружинников в охране общественной безопасности и правопорядка на территории муниципального образования «Город Майкоп».</w:t>
            </w:r>
          </w:p>
        </w:tc>
      </w:tr>
      <w:tr w:rsidR="008537E5" w:rsidRPr="00AD725E" w:rsidTr="006C27EC">
        <w:tc>
          <w:tcPr>
            <w:tcW w:w="637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2165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t>«Защита населения и территорий от чрезвычайных ситуаций, обеспечение пожарной безопасности и безопасности людей на водных объектах</w:t>
            </w:r>
            <w:r>
              <w:rPr>
                <w:sz w:val="24"/>
                <w:szCs w:val="24"/>
              </w:rPr>
              <w:t xml:space="preserve"> на территории муниципального </w:t>
            </w:r>
            <w:r>
              <w:rPr>
                <w:sz w:val="24"/>
                <w:szCs w:val="24"/>
              </w:rPr>
              <w:lastRenderedPageBreak/>
              <w:t>образования «Город Майкоп» на 2018-2022 годы</w:t>
            </w:r>
            <w:r w:rsidRPr="00AD725E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786DA7">
              <w:rPr>
                <w:sz w:val="24"/>
                <w:szCs w:val="24"/>
              </w:rPr>
              <w:lastRenderedPageBreak/>
              <w:t xml:space="preserve">Повышение уровня защищенности населения и территорий муниципального образования </w:t>
            </w:r>
            <w:r>
              <w:rPr>
                <w:sz w:val="24"/>
                <w:szCs w:val="24"/>
              </w:rPr>
              <w:t>«</w:t>
            </w:r>
            <w:r w:rsidRPr="00786DA7">
              <w:rPr>
                <w:sz w:val="24"/>
                <w:szCs w:val="24"/>
              </w:rPr>
              <w:t>Город Майкоп</w:t>
            </w:r>
            <w:r>
              <w:rPr>
                <w:sz w:val="24"/>
                <w:szCs w:val="24"/>
              </w:rPr>
              <w:t>»</w:t>
            </w:r>
            <w:r w:rsidRPr="00786DA7">
              <w:rPr>
                <w:sz w:val="24"/>
                <w:szCs w:val="24"/>
              </w:rPr>
              <w:t xml:space="preserve"> от чрезвычайных ситуаций природного и техногенного характера и террористических </w:t>
            </w:r>
            <w:r w:rsidRPr="00786DA7">
              <w:rPr>
                <w:sz w:val="24"/>
                <w:szCs w:val="24"/>
              </w:rPr>
              <w:lastRenderedPageBreak/>
              <w:t xml:space="preserve">проявлений, общественной и личной безопасности граждан на территории муниципального образования </w:t>
            </w:r>
            <w:r>
              <w:rPr>
                <w:sz w:val="24"/>
                <w:szCs w:val="24"/>
              </w:rPr>
              <w:t>«</w:t>
            </w:r>
            <w:r w:rsidRPr="00786DA7">
              <w:rPr>
                <w:sz w:val="24"/>
                <w:szCs w:val="24"/>
              </w:rPr>
              <w:t>Город Майкоп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8537E5" w:rsidRPr="00852A47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852A47">
              <w:rPr>
                <w:sz w:val="24"/>
                <w:szCs w:val="24"/>
              </w:rPr>
              <w:lastRenderedPageBreak/>
              <w:t>1. Обеспечение эффективной деятельности и управления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      </w:r>
            <w:r>
              <w:rPr>
                <w:sz w:val="24"/>
                <w:szCs w:val="24"/>
              </w:rPr>
              <w:t>.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04516B">
              <w:rPr>
                <w:sz w:val="24"/>
                <w:szCs w:val="24"/>
              </w:rPr>
              <w:lastRenderedPageBreak/>
              <w:t xml:space="preserve">2. Организация эффективной работы </w:t>
            </w:r>
            <w:r w:rsidRPr="00852A47">
              <w:rPr>
                <w:sz w:val="24"/>
                <w:szCs w:val="24"/>
              </w:rPr>
              <w:t>единой дежурно-диспетчерской службы г. Майкопа при использовании аппаратно-программного комплекса «Безопасный город» на территории муниципального образования «Город Майкоп»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8537E5" w:rsidRPr="0004516B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04516B">
              <w:rPr>
                <w:sz w:val="24"/>
                <w:szCs w:val="24"/>
              </w:rPr>
              <w:lastRenderedPageBreak/>
              <w:t>1. Уровень защищенности населения и территорий муниципального образования «Город Майкоп» от чрезвычайных ситуаций и террористических проявлений, общественной и личной безопасности граждан на территории муниципального образования «Город Майкоп»</w:t>
            </w:r>
            <w:r>
              <w:rPr>
                <w:sz w:val="24"/>
                <w:szCs w:val="24"/>
              </w:rPr>
              <w:t>.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04516B">
              <w:rPr>
                <w:sz w:val="24"/>
                <w:szCs w:val="24"/>
              </w:rPr>
              <w:t xml:space="preserve">2. Количество обслуживаемых средств видеонаблюдения и </w:t>
            </w:r>
            <w:proofErr w:type="spellStart"/>
            <w:r w:rsidRPr="0004516B">
              <w:rPr>
                <w:sz w:val="24"/>
                <w:szCs w:val="24"/>
              </w:rPr>
              <w:t>видеофиксации</w:t>
            </w:r>
            <w:proofErr w:type="spellEnd"/>
            <w:r w:rsidRPr="0004516B">
              <w:rPr>
                <w:sz w:val="24"/>
                <w:szCs w:val="24"/>
              </w:rPr>
              <w:t xml:space="preserve"> правонарушений, ситуаций чрезвычайного характера и нарушений правил дорожного движения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537E5" w:rsidRPr="002D1577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2D1577">
              <w:rPr>
                <w:sz w:val="24"/>
                <w:szCs w:val="24"/>
              </w:rPr>
              <w:t xml:space="preserve">1. Минимизация социального и экономического ущерба, наносимого населению и экономике муниципального образования «Город Майкоп» от опасностей, возникающих при военных конфликтах или вследствие этих конфликтов, а также </w:t>
            </w:r>
            <w:r w:rsidRPr="002D1577">
              <w:rPr>
                <w:sz w:val="24"/>
                <w:szCs w:val="24"/>
              </w:rPr>
              <w:lastRenderedPageBreak/>
              <w:t>при чрезвычайных ситуациях, пожарах, происшествиях на водных объектах</w:t>
            </w:r>
            <w:r>
              <w:rPr>
                <w:sz w:val="24"/>
                <w:szCs w:val="24"/>
              </w:rPr>
              <w:t>.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2D1577">
              <w:rPr>
                <w:sz w:val="24"/>
                <w:szCs w:val="24"/>
              </w:rPr>
              <w:t>2. Повышение эффективности работы аппаратно-программного комплекса «Безопасный город» с применением технических средств системы уличного видеонаблюдения и системы автоматизированной фиксации административных правонарушений в области дорожного движения.</w:t>
            </w:r>
          </w:p>
        </w:tc>
      </w:tr>
      <w:tr w:rsidR="008537E5" w:rsidRPr="00AD725E" w:rsidTr="006C27EC">
        <w:tc>
          <w:tcPr>
            <w:tcW w:w="637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2165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t>«Поддержка казачьих обществ</w:t>
            </w:r>
            <w:r>
              <w:rPr>
                <w:sz w:val="24"/>
                <w:szCs w:val="24"/>
              </w:rPr>
              <w:t xml:space="preserve"> в муниципальном образовании «Город Майкоп» на 2018-2022 годы</w:t>
            </w:r>
            <w:r w:rsidRPr="00AD725E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717B5E">
              <w:rPr>
                <w:sz w:val="24"/>
                <w:szCs w:val="24"/>
              </w:rPr>
              <w:t>Развитие духовно-культурных и патриотических основ российского казачества</w:t>
            </w:r>
          </w:p>
        </w:tc>
        <w:tc>
          <w:tcPr>
            <w:tcW w:w="2835" w:type="dxa"/>
            <w:shd w:val="clear" w:color="auto" w:fill="auto"/>
          </w:tcPr>
          <w:p w:rsidR="008537E5" w:rsidRPr="00717B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717B5E">
              <w:rPr>
                <w:sz w:val="24"/>
                <w:szCs w:val="24"/>
              </w:rPr>
              <w:t>1. Организация системы мероприятий по патриотическому воспитанию казачьей молодежи.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717B5E">
              <w:rPr>
                <w:sz w:val="24"/>
                <w:szCs w:val="24"/>
              </w:rPr>
              <w:t xml:space="preserve">2. Поддержание высокого уровня работы групп казачьей направленности в общеобразовательных учреждениях муниципального </w:t>
            </w:r>
            <w:r w:rsidRPr="00717B5E">
              <w:rPr>
                <w:sz w:val="24"/>
                <w:szCs w:val="24"/>
              </w:rPr>
              <w:lastRenderedPageBreak/>
              <w:t>образования «Город Майкоп».</w:t>
            </w:r>
          </w:p>
        </w:tc>
        <w:tc>
          <w:tcPr>
            <w:tcW w:w="4395" w:type="dxa"/>
            <w:shd w:val="clear" w:color="auto" w:fill="auto"/>
          </w:tcPr>
          <w:p w:rsidR="008537E5" w:rsidRPr="00717B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717B5E">
              <w:rPr>
                <w:sz w:val="24"/>
                <w:szCs w:val="24"/>
              </w:rPr>
              <w:lastRenderedPageBreak/>
              <w:t>1. Увеличение количества проведенных казачьих мероприятий по сравнению с предыдущим годом.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717B5E">
              <w:rPr>
                <w:sz w:val="24"/>
                <w:szCs w:val="24"/>
              </w:rPr>
              <w:t>2. Увеличение охвата детей и подростков казачьими мероприятиями по сравнению с предыдущим годом.</w:t>
            </w:r>
          </w:p>
        </w:tc>
        <w:tc>
          <w:tcPr>
            <w:tcW w:w="2693" w:type="dxa"/>
            <w:shd w:val="clear" w:color="auto" w:fill="auto"/>
          </w:tcPr>
          <w:p w:rsidR="008537E5" w:rsidRPr="00717B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717B5E">
              <w:rPr>
                <w:sz w:val="24"/>
                <w:szCs w:val="24"/>
              </w:rPr>
              <w:t>1. Сохранение и приумножение духовно-культурных и патриотических основ российского казачества.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717B5E">
              <w:rPr>
                <w:sz w:val="24"/>
                <w:szCs w:val="24"/>
              </w:rPr>
              <w:t>2. Популяризация деятельности казачьих обществ и приобщение детей и молодежи к казачьей культуре.</w:t>
            </w:r>
          </w:p>
        </w:tc>
      </w:tr>
      <w:tr w:rsidR="008537E5" w:rsidRPr="00AD725E" w:rsidTr="006C27EC">
        <w:tc>
          <w:tcPr>
            <w:tcW w:w="637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t>18.</w:t>
            </w:r>
          </w:p>
        </w:tc>
        <w:tc>
          <w:tcPr>
            <w:tcW w:w="2165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t>«Майкоп – спортивный город» на 2018-202</w:t>
            </w:r>
            <w:r>
              <w:rPr>
                <w:sz w:val="24"/>
                <w:szCs w:val="24"/>
              </w:rPr>
              <w:t>2</w:t>
            </w:r>
            <w:r w:rsidRPr="00AD725E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2409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511565">
              <w:rPr>
                <w:sz w:val="24"/>
                <w:szCs w:val="24"/>
              </w:rPr>
              <w:t>Создание условий населению муниципального образования «Город Майкоп» для систематических занятий физической культурой и спортом</w:t>
            </w:r>
          </w:p>
        </w:tc>
        <w:tc>
          <w:tcPr>
            <w:tcW w:w="2835" w:type="dxa"/>
            <w:shd w:val="clear" w:color="auto" w:fill="auto"/>
          </w:tcPr>
          <w:p w:rsidR="008537E5" w:rsidRPr="00511565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511565">
              <w:rPr>
                <w:sz w:val="24"/>
                <w:szCs w:val="24"/>
              </w:rPr>
              <w:t>Создание условий для организации и проведения физкультурно-спортивных мероприятий.</w:t>
            </w:r>
          </w:p>
          <w:p w:rsidR="008537E5" w:rsidRPr="00511565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511565">
              <w:rPr>
                <w:sz w:val="24"/>
                <w:szCs w:val="24"/>
              </w:rPr>
              <w:t>Развитие системы подготовки спортивного резерва.</w:t>
            </w:r>
          </w:p>
          <w:p w:rsidR="008537E5" w:rsidRPr="00511565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511565">
              <w:rPr>
                <w:sz w:val="24"/>
                <w:szCs w:val="24"/>
              </w:rPr>
              <w:t>Повышение интереса у населения муниципального образования «Город Майкоп» к занятиям физической культурой и спортом, ведению здорового образа жизни.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511565">
              <w:rPr>
                <w:sz w:val="24"/>
                <w:szCs w:val="24"/>
              </w:rPr>
              <w:t>Осуществление государственной политики в сфере физической культуры и спорта в муниципальном образовании «Город Майкоп».</w:t>
            </w:r>
          </w:p>
        </w:tc>
        <w:tc>
          <w:tcPr>
            <w:tcW w:w="4395" w:type="dxa"/>
            <w:shd w:val="clear" w:color="auto" w:fill="auto"/>
          </w:tcPr>
          <w:p w:rsidR="008537E5" w:rsidRPr="00836EA8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C77CC5">
              <w:rPr>
                <w:sz w:val="24"/>
                <w:szCs w:val="24"/>
              </w:rPr>
              <w:t>Уровень обеспеченности населения муниципального образования «Город Майкоп» спортивными сооружениями.</w:t>
            </w:r>
          </w:p>
          <w:p w:rsidR="008537E5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836EA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836EA8">
              <w:rPr>
                <w:sz w:val="24"/>
                <w:szCs w:val="24"/>
              </w:rPr>
              <w:t xml:space="preserve"> </w:t>
            </w:r>
            <w:r w:rsidRPr="00A42977">
              <w:rPr>
                <w:sz w:val="24"/>
                <w:szCs w:val="24"/>
              </w:rPr>
              <w:t xml:space="preserve">Доля </w:t>
            </w:r>
            <w:r>
              <w:rPr>
                <w:sz w:val="24"/>
                <w:szCs w:val="24"/>
              </w:rPr>
              <w:t>обучающихся, систематически занимающихся физической культурой и спортом, в общей численности обучающихся.</w:t>
            </w:r>
          </w:p>
          <w:p w:rsidR="008537E5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Доля детей, занимающихся в специализированных спортивных учреждениях, в общей численности детей 5-18 лет.</w:t>
            </w:r>
          </w:p>
          <w:p w:rsidR="008537E5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Доля населения муниципального образования «Город Майкоп», систематически занимающегося физической культурой и спортом, в общей численности населения муниципального образования «Город Майкоп».</w:t>
            </w:r>
          </w:p>
          <w:p w:rsidR="008537E5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Доля горожан, выполнивших нормативы Всероссийского физкультурно-спортивного комплекса «Готов к труду и обороне», в общей численности населения, принявшего участие в выполнении нормативов Всероссийского физкультурно-спортивного комплекса «Готов к труду и обороне».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Уровень удовлетворенности населения муниципального образования «Город Майкоп» качеством </w:t>
            </w:r>
            <w:r>
              <w:rPr>
                <w:sz w:val="24"/>
                <w:szCs w:val="24"/>
              </w:rPr>
              <w:lastRenderedPageBreak/>
              <w:t>предоставления муниципальных услуг в сфере физической культуры и спорта.</w:t>
            </w:r>
          </w:p>
        </w:tc>
        <w:tc>
          <w:tcPr>
            <w:tcW w:w="2693" w:type="dxa"/>
            <w:shd w:val="clear" w:color="auto" w:fill="auto"/>
          </w:tcPr>
          <w:p w:rsidR="008537E5" w:rsidRPr="008B4BF9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8B4BF9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.</w:t>
            </w:r>
            <w:r w:rsidRPr="008B4BF9">
              <w:rPr>
                <w:sz w:val="24"/>
                <w:szCs w:val="24"/>
              </w:rPr>
              <w:t xml:space="preserve"> Увеличение количества проведенных физкультурно-спортивных мероприятий</w:t>
            </w:r>
            <w:r>
              <w:rPr>
                <w:sz w:val="24"/>
                <w:szCs w:val="24"/>
              </w:rPr>
              <w:t>.</w:t>
            </w:r>
          </w:p>
          <w:p w:rsidR="008537E5" w:rsidRPr="008B4BF9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8B4BF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8B4B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Формирование эффективной системы подготовки спортивного резерва.</w:t>
            </w:r>
          </w:p>
          <w:p w:rsidR="008537E5" w:rsidRPr="008B4BF9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8B4BF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8B4BF9">
              <w:rPr>
                <w:sz w:val="24"/>
                <w:szCs w:val="24"/>
              </w:rPr>
              <w:t xml:space="preserve"> Ежегодный прирост количества граждан, занимающихся</w:t>
            </w:r>
            <w:r>
              <w:rPr>
                <w:sz w:val="24"/>
                <w:szCs w:val="24"/>
              </w:rPr>
              <w:t xml:space="preserve"> физической культурой и спортом.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EE2FD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EE2FDF">
              <w:rPr>
                <w:sz w:val="24"/>
                <w:szCs w:val="24"/>
              </w:rPr>
              <w:t xml:space="preserve"> Повышение качества оказания услуг в сфере физической культуры и спорта.</w:t>
            </w:r>
          </w:p>
        </w:tc>
      </w:tr>
      <w:tr w:rsidR="008537E5" w:rsidRPr="00AD725E" w:rsidTr="006C27EC">
        <w:tc>
          <w:tcPr>
            <w:tcW w:w="15134" w:type="dxa"/>
            <w:gridSpan w:val="6"/>
            <w:shd w:val="clear" w:color="auto" w:fill="auto"/>
          </w:tcPr>
          <w:p w:rsidR="008537E5" w:rsidRPr="00AD725E" w:rsidRDefault="008537E5" w:rsidP="008537E5">
            <w:pPr>
              <w:pStyle w:val="ab"/>
              <w:numPr>
                <w:ilvl w:val="0"/>
                <w:numId w:val="19"/>
              </w:numPr>
              <w:tabs>
                <w:tab w:val="clear" w:pos="4153"/>
                <w:tab w:val="clear" w:pos="8306"/>
              </w:tabs>
              <w:jc w:val="center"/>
              <w:rPr>
                <w:i/>
                <w:szCs w:val="28"/>
              </w:rPr>
            </w:pPr>
            <w:r w:rsidRPr="00AD725E">
              <w:rPr>
                <w:i/>
                <w:szCs w:val="28"/>
              </w:rPr>
              <w:t>Развитие экономического потенциала муниципального образования «Город Майкоп»</w:t>
            </w:r>
          </w:p>
        </w:tc>
      </w:tr>
      <w:tr w:rsidR="008537E5" w:rsidRPr="00AD725E" w:rsidTr="006C27EC">
        <w:tc>
          <w:tcPr>
            <w:tcW w:w="637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t>19.</w:t>
            </w:r>
          </w:p>
        </w:tc>
        <w:tc>
          <w:tcPr>
            <w:tcW w:w="2165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t>«Развитие сельского хозяйства и регулирование рынков сельскохозяйственной продукции, сырья и продовольствия</w:t>
            </w:r>
            <w:r>
              <w:rPr>
                <w:sz w:val="24"/>
                <w:szCs w:val="24"/>
              </w:rPr>
              <w:t xml:space="preserve"> в муниципальном образовании «Город Майкоп» на 2018-2022 годы</w:t>
            </w:r>
            <w:r w:rsidRPr="00AD725E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86152B">
              <w:rPr>
                <w:sz w:val="24"/>
                <w:szCs w:val="24"/>
              </w:rPr>
              <w:t>Обеспечение устойчивого роста</w:t>
            </w:r>
            <w:r>
              <w:rPr>
                <w:sz w:val="24"/>
                <w:szCs w:val="24"/>
              </w:rPr>
              <w:t xml:space="preserve"> объема</w:t>
            </w:r>
            <w:r w:rsidRPr="008615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сельскохозяйственной продукции, производимой на территории</w:t>
            </w:r>
            <w:r w:rsidRPr="0086152B">
              <w:rPr>
                <w:sz w:val="24"/>
                <w:szCs w:val="24"/>
              </w:rPr>
              <w:t xml:space="preserve"> муниципального образования «Город Майкоп», а также повышение конкурентоспос</w:t>
            </w:r>
            <w:r>
              <w:rPr>
                <w:sz w:val="24"/>
                <w:szCs w:val="24"/>
              </w:rPr>
              <w:t>обности данной продукции</w:t>
            </w:r>
          </w:p>
        </w:tc>
        <w:tc>
          <w:tcPr>
            <w:tcW w:w="2835" w:type="dxa"/>
            <w:shd w:val="clear" w:color="auto" w:fill="auto"/>
          </w:tcPr>
          <w:p w:rsidR="008537E5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Поддержка малых форм хозяйствования на селе.</w:t>
            </w:r>
          </w:p>
          <w:p w:rsidR="008537E5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Популяризация сельскохозяйственного труда.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</w:t>
            </w:r>
            <w:r w:rsidRPr="0086152B">
              <w:rPr>
                <w:sz w:val="24"/>
                <w:szCs w:val="24"/>
              </w:rPr>
              <w:t xml:space="preserve">овышение </w:t>
            </w:r>
            <w:r>
              <w:rPr>
                <w:sz w:val="24"/>
                <w:szCs w:val="24"/>
              </w:rPr>
              <w:t xml:space="preserve">конкурентоспособности производимой </w:t>
            </w:r>
            <w:r w:rsidRPr="0086152B">
              <w:rPr>
                <w:sz w:val="24"/>
                <w:szCs w:val="24"/>
              </w:rPr>
              <w:t>сельскохозяйственной продукции</w:t>
            </w:r>
            <w:r>
              <w:rPr>
                <w:sz w:val="24"/>
                <w:szCs w:val="24"/>
              </w:rPr>
              <w:t xml:space="preserve"> и </w:t>
            </w:r>
            <w:r w:rsidRPr="0086152B">
              <w:rPr>
                <w:sz w:val="24"/>
                <w:szCs w:val="24"/>
              </w:rPr>
              <w:t>эффективности функционирования внутреннего рынка сельскохозяйственной продукции, сырья и продовольствия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8537E5" w:rsidRPr="009D6C2D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9D6C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9D6C2D">
              <w:rPr>
                <w:sz w:val="24"/>
                <w:szCs w:val="24"/>
              </w:rPr>
              <w:t xml:space="preserve"> Индекс производства овощей открытого и закрытого грунта.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</w:t>
            </w:r>
            <w:r w:rsidRPr="002806A1">
              <w:rPr>
                <w:sz w:val="24"/>
                <w:szCs w:val="24"/>
              </w:rPr>
              <w:t>ндекс производства продукции сельского хозяйства в хозяйствах всех категорий (в сопоставимых ценах</w:t>
            </w:r>
            <w:r>
              <w:rPr>
                <w:sz w:val="24"/>
                <w:szCs w:val="24"/>
              </w:rPr>
              <w:t>) к предыдущему году.</w:t>
            </w:r>
            <w:r w:rsidRPr="002806A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3. И</w:t>
            </w:r>
            <w:r w:rsidRPr="002806A1">
              <w:rPr>
                <w:sz w:val="24"/>
                <w:szCs w:val="24"/>
              </w:rPr>
              <w:t>ндекс производства продукции растениеводства в хозяйствах всех категорий (в сопостав</w:t>
            </w:r>
            <w:r>
              <w:rPr>
                <w:sz w:val="24"/>
                <w:szCs w:val="24"/>
              </w:rPr>
              <w:t>имых ценах) к предыдущему году.</w:t>
            </w:r>
            <w:r w:rsidRPr="002806A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4. И</w:t>
            </w:r>
            <w:r w:rsidRPr="002806A1">
              <w:rPr>
                <w:sz w:val="24"/>
                <w:szCs w:val="24"/>
              </w:rPr>
              <w:t>ндекс производства продукции животноводства в хозяйствах всех категорий (в сопоставимых ценах</w:t>
            </w:r>
            <w:r>
              <w:rPr>
                <w:sz w:val="24"/>
                <w:szCs w:val="24"/>
              </w:rPr>
              <w:t>) к предыдущему году.</w:t>
            </w:r>
            <w:r w:rsidRPr="002806A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5.</w:t>
            </w:r>
            <w:r w:rsidRPr="002806A1">
              <w:rPr>
                <w:sz w:val="24"/>
                <w:szCs w:val="24"/>
              </w:rPr>
              <w:t xml:space="preserve"> </w:t>
            </w:r>
            <w:r w:rsidRPr="00FA494C">
              <w:rPr>
                <w:sz w:val="24"/>
                <w:szCs w:val="24"/>
              </w:rPr>
              <w:t>Индекс общей суммы прибыли сельскохозяйственных организаций</w:t>
            </w:r>
            <w:r>
              <w:rPr>
                <w:sz w:val="24"/>
                <w:szCs w:val="24"/>
              </w:rPr>
              <w:t xml:space="preserve"> к предыдущему году.</w:t>
            </w:r>
          </w:p>
        </w:tc>
        <w:tc>
          <w:tcPr>
            <w:tcW w:w="2693" w:type="dxa"/>
            <w:shd w:val="clear" w:color="auto" w:fill="auto"/>
          </w:tcPr>
          <w:p w:rsidR="008537E5" w:rsidRPr="009D6C2D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9D6C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9D6C2D">
              <w:rPr>
                <w:sz w:val="24"/>
                <w:szCs w:val="24"/>
              </w:rPr>
              <w:t xml:space="preserve"> Увеличение производства сельскохозяйственной продукции.</w:t>
            </w:r>
          </w:p>
          <w:p w:rsidR="008537E5" w:rsidRPr="009D6C2D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9D6C2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9D6C2D">
              <w:rPr>
                <w:sz w:val="24"/>
                <w:szCs w:val="24"/>
              </w:rPr>
              <w:t xml:space="preserve"> Обеспечение занятости сельского населения, повышение уровня его жизни и квалификации.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9D6C2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9D6C2D">
              <w:rPr>
                <w:sz w:val="24"/>
                <w:szCs w:val="24"/>
              </w:rPr>
              <w:t xml:space="preserve"> Улучшение качества продукции сельского хозяйства, производимой в хозяйствах всех категорий.</w:t>
            </w:r>
          </w:p>
        </w:tc>
      </w:tr>
      <w:tr w:rsidR="008537E5" w:rsidRPr="00AD725E" w:rsidTr="006C27EC">
        <w:tc>
          <w:tcPr>
            <w:tcW w:w="637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t>20.</w:t>
            </w:r>
          </w:p>
        </w:tc>
        <w:tc>
          <w:tcPr>
            <w:tcW w:w="2165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t>«Развитие малого и среднего предпринимательства</w:t>
            </w:r>
            <w:r>
              <w:rPr>
                <w:sz w:val="24"/>
                <w:szCs w:val="24"/>
              </w:rPr>
              <w:t xml:space="preserve"> муниципального образования «Город Майкоп» на 2018-2024 годы</w:t>
            </w:r>
            <w:r w:rsidRPr="00AD725E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CE766B">
              <w:rPr>
                <w:sz w:val="24"/>
                <w:szCs w:val="24"/>
              </w:rPr>
              <w:t>Развитие сферы малого и среднего предпринимательства на территории муниципального образования «Город Майкоп»</w:t>
            </w:r>
          </w:p>
        </w:tc>
        <w:tc>
          <w:tcPr>
            <w:tcW w:w="2835" w:type="dxa"/>
            <w:shd w:val="clear" w:color="auto" w:fill="auto"/>
          </w:tcPr>
          <w:p w:rsidR="008537E5" w:rsidRPr="00CE766B" w:rsidRDefault="008537E5" w:rsidP="006C27EC">
            <w:pPr>
              <w:pStyle w:val="ab"/>
              <w:rPr>
                <w:sz w:val="24"/>
                <w:szCs w:val="24"/>
              </w:rPr>
            </w:pPr>
            <w:r w:rsidRPr="00CE766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CE766B">
              <w:rPr>
                <w:sz w:val="24"/>
                <w:szCs w:val="24"/>
              </w:rPr>
              <w:t xml:space="preserve"> Обеспечение стимулирования и поддержки предпринимательской активности населения на территории муниципального образования «Город Майкоп»</w:t>
            </w:r>
            <w:r>
              <w:rPr>
                <w:sz w:val="24"/>
                <w:szCs w:val="24"/>
              </w:rPr>
              <w:t>.</w:t>
            </w:r>
          </w:p>
          <w:p w:rsidR="008537E5" w:rsidRPr="00CE766B" w:rsidRDefault="008537E5" w:rsidP="006C27EC">
            <w:pPr>
              <w:pStyle w:val="ab"/>
              <w:rPr>
                <w:sz w:val="24"/>
                <w:szCs w:val="24"/>
              </w:rPr>
            </w:pPr>
            <w:r w:rsidRPr="00CE766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CE766B">
              <w:rPr>
                <w:sz w:val="24"/>
                <w:szCs w:val="24"/>
              </w:rPr>
              <w:t xml:space="preserve"> Обеспечение деятельности организаций, </w:t>
            </w:r>
            <w:r w:rsidRPr="00CE766B">
              <w:rPr>
                <w:sz w:val="24"/>
                <w:szCs w:val="24"/>
              </w:rPr>
              <w:lastRenderedPageBreak/>
              <w:t>образующих инфраструктуру поддержки субъектов малого и среднего предпринимательства (далее – СМСП)</w:t>
            </w:r>
            <w:r>
              <w:rPr>
                <w:sz w:val="24"/>
                <w:szCs w:val="24"/>
              </w:rPr>
              <w:t>.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CE766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CE766B">
              <w:rPr>
                <w:sz w:val="24"/>
                <w:szCs w:val="24"/>
              </w:rPr>
              <w:t xml:space="preserve"> Формирование положительного образа предпринимательства среди населения муниципального образования «Город Майкоп»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8537E5" w:rsidRPr="00CE766B" w:rsidRDefault="008537E5" w:rsidP="006C27E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К</w:t>
            </w:r>
            <w:r w:rsidRPr="00CE766B">
              <w:rPr>
                <w:sz w:val="24"/>
                <w:szCs w:val="24"/>
              </w:rPr>
              <w:t>оличество СМСП (включая индивидуальных предпринимателей) в расчете на 10 тыс. человек населения муниципального образования «Город Майкоп»</w:t>
            </w:r>
            <w:r>
              <w:rPr>
                <w:sz w:val="24"/>
                <w:szCs w:val="24"/>
              </w:rPr>
              <w:t>.</w:t>
            </w:r>
          </w:p>
          <w:p w:rsidR="008537E5" w:rsidRPr="00CE766B" w:rsidRDefault="008537E5" w:rsidP="006C27E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E76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CE766B">
              <w:rPr>
                <w:sz w:val="24"/>
                <w:szCs w:val="24"/>
              </w:rPr>
              <w:t>оличество организованных и проведенных мероприятий для СМСП</w:t>
            </w:r>
            <w:r>
              <w:rPr>
                <w:sz w:val="24"/>
                <w:szCs w:val="24"/>
              </w:rPr>
              <w:t>.</w:t>
            </w:r>
          </w:p>
          <w:p w:rsidR="008537E5" w:rsidRPr="00CE766B" w:rsidRDefault="008537E5" w:rsidP="006C27E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CE76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CE766B">
              <w:rPr>
                <w:sz w:val="24"/>
                <w:szCs w:val="24"/>
              </w:rPr>
              <w:t>оличество СМСП, получивших имущественную поддержку</w:t>
            </w:r>
            <w:r>
              <w:rPr>
                <w:sz w:val="24"/>
                <w:szCs w:val="24"/>
              </w:rPr>
              <w:t>.</w:t>
            </w:r>
          </w:p>
          <w:p w:rsidR="008537E5" w:rsidRPr="00CE766B" w:rsidRDefault="008537E5" w:rsidP="006C27E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CE76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CE766B">
              <w:rPr>
                <w:sz w:val="24"/>
                <w:szCs w:val="24"/>
              </w:rPr>
              <w:t xml:space="preserve">оличество </w:t>
            </w:r>
            <w:proofErr w:type="spellStart"/>
            <w:r w:rsidRPr="00CE766B">
              <w:rPr>
                <w:sz w:val="24"/>
                <w:szCs w:val="24"/>
              </w:rPr>
              <w:t>самозан</w:t>
            </w:r>
            <w:r>
              <w:rPr>
                <w:sz w:val="24"/>
                <w:szCs w:val="24"/>
              </w:rPr>
              <w:t>я</w:t>
            </w:r>
            <w:r w:rsidRPr="00CE766B">
              <w:rPr>
                <w:sz w:val="24"/>
                <w:szCs w:val="24"/>
              </w:rPr>
              <w:t>тых</w:t>
            </w:r>
            <w:proofErr w:type="spellEnd"/>
            <w:r w:rsidRPr="00CE766B">
              <w:rPr>
                <w:sz w:val="24"/>
                <w:szCs w:val="24"/>
              </w:rPr>
              <w:t xml:space="preserve"> граждан, зафиксировавших свой статус, с учетом </w:t>
            </w:r>
            <w:r w:rsidRPr="00CE766B">
              <w:rPr>
                <w:sz w:val="24"/>
                <w:szCs w:val="24"/>
              </w:rPr>
              <w:lastRenderedPageBreak/>
              <w:t xml:space="preserve">введения налогового режима для </w:t>
            </w:r>
            <w:proofErr w:type="spellStart"/>
            <w:r w:rsidRPr="00CE766B">
              <w:rPr>
                <w:sz w:val="24"/>
                <w:szCs w:val="24"/>
              </w:rPr>
              <w:t>самозанятых</w:t>
            </w:r>
            <w:proofErr w:type="spellEnd"/>
            <w:r w:rsidRPr="00CE766B">
              <w:rPr>
                <w:sz w:val="24"/>
                <w:szCs w:val="24"/>
              </w:rPr>
              <w:t xml:space="preserve"> (нарастающим итогом)</w:t>
            </w:r>
            <w:r>
              <w:rPr>
                <w:sz w:val="24"/>
                <w:szCs w:val="24"/>
              </w:rPr>
              <w:t>.</w:t>
            </w:r>
          </w:p>
          <w:p w:rsidR="008537E5" w:rsidRPr="00CE766B" w:rsidRDefault="008537E5" w:rsidP="006C27E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CE76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CE766B">
              <w:rPr>
                <w:sz w:val="24"/>
                <w:szCs w:val="24"/>
              </w:rPr>
              <w:t>оличество физических лиц, которым обеспечено участие в региональном проекте «Популяризация предпринимательства», занятых в сфере малого и среднего предпринимательства (нарастающим итогом)</w:t>
            </w:r>
            <w:r>
              <w:rPr>
                <w:sz w:val="24"/>
                <w:szCs w:val="24"/>
              </w:rPr>
              <w:t>.</w:t>
            </w:r>
            <w:r w:rsidRPr="00CE766B">
              <w:rPr>
                <w:sz w:val="24"/>
                <w:szCs w:val="24"/>
              </w:rPr>
              <w:t xml:space="preserve"> </w:t>
            </w:r>
          </w:p>
          <w:p w:rsidR="008537E5" w:rsidRPr="00CE766B" w:rsidRDefault="008537E5" w:rsidP="006C27E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CE76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CE766B">
              <w:rPr>
                <w:sz w:val="24"/>
                <w:szCs w:val="24"/>
              </w:rPr>
              <w:t>оличество вновь созданных СМСП (нарастающим итогом)</w:t>
            </w:r>
            <w:r>
              <w:rPr>
                <w:sz w:val="24"/>
                <w:szCs w:val="24"/>
              </w:rPr>
              <w:t>.</w:t>
            </w:r>
          </w:p>
          <w:p w:rsidR="008537E5" w:rsidRPr="00CE766B" w:rsidRDefault="008537E5" w:rsidP="006C27E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CE76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CE766B">
              <w:rPr>
                <w:sz w:val="24"/>
                <w:szCs w:val="24"/>
              </w:rPr>
              <w:t>оличество обученных основам ведения бизнеса, финансовой грамотности и иным навыкам предпринимательской деятельности (нарастающим итогом)</w:t>
            </w:r>
            <w:r>
              <w:rPr>
                <w:sz w:val="24"/>
                <w:szCs w:val="24"/>
              </w:rPr>
              <w:t>.</w:t>
            </w:r>
          </w:p>
          <w:p w:rsidR="008537E5" w:rsidRPr="00CE766B" w:rsidRDefault="008537E5" w:rsidP="006C27E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CE76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CE766B">
              <w:rPr>
                <w:sz w:val="24"/>
                <w:szCs w:val="24"/>
              </w:rPr>
              <w:t>оличество физических лиц, которым обеспечено участие в региональном проекте «Популяризация предпринимательства» (нарастающим итогом)</w:t>
            </w:r>
            <w:r>
              <w:rPr>
                <w:sz w:val="24"/>
                <w:szCs w:val="24"/>
              </w:rPr>
              <w:t>.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CE76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CE766B">
              <w:rPr>
                <w:sz w:val="24"/>
                <w:szCs w:val="24"/>
              </w:rPr>
              <w:t xml:space="preserve">оличество СМСП и </w:t>
            </w:r>
            <w:proofErr w:type="spellStart"/>
            <w:r w:rsidRPr="00CE766B">
              <w:rPr>
                <w:sz w:val="24"/>
                <w:szCs w:val="24"/>
              </w:rPr>
              <w:t>самозанятых</w:t>
            </w:r>
            <w:proofErr w:type="spellEnd"/>
            <w:r w:rsidRPr="00CE766B">
              <w:rPr>
                <w:sz w:val="24"/>
                <w:szCs w:val="24"/>
              </w:rPr>
              <w:t xml:space="preserve"> граждан, получивших информационную поддержку (нарастающим итогом)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537E5" w:rsidRPr="00CE766B" w:rsidRDefault="008537E5" w:rsidP="006C27EC">
            <w:pPr>
              <w:pStyle w:val="ab"/>
              <w:rPr>
                <w:sz w:val="24"/>
                <w:szCs w:val="24"/>
              </w:rPr>
            </w:pPr>
            <w:r w:rsidRPr="00CE766B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.</w:t>
            </w:r>
            <w:r w:rsidRPr="00CE766B">
              <w:rPr>
                <w:sz w:val="24"/>
                <w:szCs w:val="24"/>
              </w:rPr>
              <w:t xml:space="preserve"> Повышение уровня доступности финансовых ресурсов в секторе малого и среднего предпринимательства</w:t>
            </w:r>
            <w:r>
              <w:rPr>
                <w:sz w:val="24"/>
                <w:szCs w:val="24"/>
              </w:rPr>
              <w:t>.</w:t>
            </w:r>
          </w:p>
          <w:p w:rsidR="008537E5" w:rsidRPr="00CE766B" w:rsidRDefault="008537E5" w:rsidP="006C27EC">
            <w:pPr>
              <w:pStyle w:val="ab"/>
              <w:rPr>
                <w:sz w:val="24"/>
                <w:szCs w:val="24"/>
              </w:rPr>
            </w:pPr>
            <w:r w:rsidRPr="00CE766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CE766B">
              <w:rPr>
                <w:sz w:val="24"/>
                <w:szCs w:val="24"/>
              </w:rPr>
              <w:t xml:space="preserve"> Повышение эффективности деятельности инфраструктуры поддержки малого и </w:t>
            </w:r>
            <w:r w:rsidRPr="00CE766B">
              <w:rPr>
                <w:sz w:val="24"/>
                <w:szCs w:val="24"/>
              </w:rPr>
              <w:lastRenderedPageBreak/>
              <w:t>среднего предпринимательства</w:t>
            </w:r>
            <w:r>
              <w:rPr>
                <w:sz w:val="24"/>
                <w:szCs w:val="24"/>
              </w:rPr>
              <w:t>.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CE766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CE766B">
              <w:rPr>
                <w:sz w:val="24"/>
                <w:szCs w:val="24"/>
              </w:rPr>
              <w:t xml:space="preserve"> Создание положительного образа предпринимателя, популяризация предпринимательской деятельности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8537E5" w:rsidRPr="00AD725E" w:rsidTr="006C27EC">
        <w:tc>
          <w:tcPr>
            <w:tcW w:w="637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2165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t>«Формирование благоприятной инвестиционной среды</w:t>
            </w:r>
            <w:r>
              <w:rPr>
                <w:sz w:val="24"/>
                <w:szCs w:val="24"/>
              </w:rPr>
              <w:t xml:space="preserve"> в муниципальном образовании «Город Майкоп» на 2018-2022 годы</w:t>
            </w:r>
            <w:r w:rsidRPr="00AD725E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EA7C43">
              <w:rPr>
                <w:sz w:val="24"/>
                <w:szCs w:val="24"/>
              </w:rPr>
              <w:t>Создание условий для привлечения инвестиций в экономику муниципального образования «Город Майкоп»</w:t>
            </w:r>
          </w:p>
        </w:tc>
        <w:tc>
          <w:tcPr>
            <w:tcW w:w="2835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EA7C43">
              <w:rPr>
                <w:sz w:val="24"/>
                <w:szCs w:val="24"/>
              </w:rPr>
              <w:t xml:space="preserve">Мобилизация инвестиционных ресурсов муниципального образования «Город Майкоп» и обеспечение их эффективного использования посредством </w:t>
            </w:r>
            <w:r w:rsidRPr="00EA7C43">
              <w:rPr>
                <w:sz w:val="24"/>
                <w:szCs w:val="24"/>
              </w:rPr>
              <w:lastRenderedPageBreak/>
              <w:t>формирования инвестиционных проектов и площадок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8537E5" w:rsidRPr="00EA7C43" w:rsidRDefault="008537E5" w:rsidP="006C27EC">
            <w:pPr>
              <w:rPr>
                <w:sz w:val="24"/>
                <w:szCs w:val="24"/>
              </w:rPr>
            </w:pPr>
            <w:r w:rsidRPr="00EA7C43">
              <w:rPr>
                <w:bCs/>
                <w:sz w:val="24"/>
                <w:szCs w:val="24"/>
              </w:rPr>
              <w:lastRenderedPageBreak/>
              <w:t>1. П</w:t>
            </w:r>
            <w:r w:rsidRPr="00EA7C43">
              <w:rPr>
                <w:sz w:val="24"/>
                <w:szCs w:val="24"/>
              </w:rPr>
              <w:t>рирост объёма инвестиций в основной капитал (по полному кругу предприятий).</w:t>
            </w:r>
          </w:p>
          <w:p w:rsidR="008537E5" w:rsidRPr="00EA7C43" w:rsidRDefault="008537E5" w:rsidP="006C27EC">
            <w:pPr>
              <w:rPr>
                <w:sz w:val="24"/>
                <w:szCs w:val="24"/>
              </w:rPr>
            </w:pPr>
            <w:r w:rsidRPr="00EA7C43">
              <w:rPr>
                <w:sz w:val="24"/>
                <w:szCs w:val="24"/>
              </w:rPr>
              <w:t>2. Прирост объёма инвестиций в основной капитал (без субъектов малого предпринимательства).</w:t>
            </w:r>
          </w:p>
          <w:p w:rsidR="008537E5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EA7C43">
              <w:rPr>
                <w:sz w:val="24"/>
                <w:szCs w:val="24"/>
              </w:rPr>
              <w:lastRenderedPageBreak/>
              <w:t>3. Объем инвестиций в основной капитал (без субъектов малого предпринимательства) в расчете на 1 жителя.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1. </w:t>
            </w:r>
            <w:r w:rsidRPr="00EA7C43">
              <w:rPr>
                <w:color w:val="000000"/>
                <w:sz w:val="24"/>
                <w:szCs w:val="24"/>
              </w:rPr>
              <w:t xml:space="preserve">Повышение инвестиционной привлекательности и улучшение инвестиционного климата </w:t>
            </w:r>
            <w:r w:rsidRPr="00EA7C43">
              <w:rPr>
                <w:sz w:val="24"/>
                <w:szCs w:val="24"/>
              </w:rPr>
              <w:t>муниципального образования «Город Майкоп»</w:t>
            </w:r>
            <w:r>
              <w:rPr>
                <w:sz w:val="24"/>
                <w:szCs w:val="24"/>
              </w:rPr>
              <w:t>.</w:t>
            </w:r>
          </w:p>
        </w:tc>
      </w:tr>
      <w:tr w:rsidR="008537E5" w:rsidRPr="00AD725E" w:rsidTr="006C27EC">
        <w:tc>
          <w:tcPr>
            <w:tcW w:w="15134" w:type="dxa"/>
            <w:gridSpan w:val="6"/>
            <w:shd w:val="clear" w:color="auto" w:fill="auto"/>
          </w:tcPr>
          <w:p w:rsidR="008537E5" w:rsidRPr="00AD725E" w:rsidRDefault="008537E5" w:rsidP="008537E5">
            <w:pPr>
              <w:pStyle w:val="ab"/>
              <w:numPr>
                <w:ilvl w:val="0"/>
                <w:numId w:val="19"/>
              </w:numPr>
              <w:tabs>
                <w:tab w:val="clear" w:pos="4153"/>
                <w:tab w:val="clear" w:pos="8306"/>
              </w:tabs>
              <w:jc w:val="center"/>
              <w:rPr>
                <w:i/>
                <w:szCs w:val="28"/>
              </w:rPr>
            </w:pPr>
            <w:r w:rsidRPr="00AD725E">
              <w:rPr>
                <w:i/>
                <w:szCs w:val="28"/>
              </w:rPr>
              <w:t>Совершенствование системы управления муниципальным образованием</w:t>
            </w:r>
          </w:p>
        </w:tc>
      </w:tr>
      <w:tr w:rsidR="008537E5" w:rsidRPr="00AD725E" w:rsidTr="006C27EC">
        <w:tc>
          <w:tcPr>
            <w:tcW w:w="637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t>22.</w:t>
            </w:r>
          </w:p>
        </w:tc>
        <w:tc>
          <w:tcPr>
            <w:tcW w:w="2165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t>«Информатизация Администрации</w:t>
            </w:r>
            <w:r>
              <w:rPr>
                <w:sz w:val="24"/>
                <w:szCs w:val="24"/>
              </w:rPr>
              <w:t xml:space="preserve"> муниципального образования «Город Майкоп» на 2018-2022 годы</w:t>
            </w:r>
            <w:r w:rsidRPr="00AD725E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единой политики в области информатизации Администрации муниципального образования «Город Майкоп»</w:t>
            </w:r>
          </w:p>
        </w:tc>
        <w:tc>
          <w:tcPr>
            <w:tcW w:w="2835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Развитие и модернизация современной информационной и телекоммуникационной инфраструктуры Администрации муниципального образования «Город Майкоп».</w:t>
            </w:r>
          </w:p>
        </w:tc>
        <w:tc>
          <w:tcPr>
            <w:tcW w:w="4395" w:type="dxa"/>
            <w:shd w:val="clear" w:color="auto" w:fill="auto"/>
          </w:tcPr>
          <w:p w:rsidR="008537E5" w:rsidRDefault="008537E5" w:rsidP="006C27E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Доля одновременно подключенных пользователей к системе электронного документооборота (далее – СЭД) от общего количества зарегистрированных пользователей в системе.</w:t>
            </w:r>
          </w:p>
          <w:p w:rsidR="008537E5" w:rsidRDefault="008537E5" w:rsidP="006C27E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Количество рабочих мест с доступом к системе межведомственного электронного взаимодействия (далее - СМЭВ).</w:t>
            </w:r>
          </w:p>
          <w:p w:rsidR="008537E5" w:rsidRDefault="008537E5" w:rsidP="006C27E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Доля пользователей, подключенных к системе объединенных коммуникаций.</w:t>
            </w:r>
          </w:p>
          <w:p w:rsidR="008537E5" w:rsidRDefault="008537E5" w:rsidP="006C27E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Количество посетителей официального сайта Администрации муниципального образования «Город Майкоп».</w:t>
            </w:r>
          </w:p>
          <w:p w:rsidR="008537E5" w:rsidRDefault="008537E5" w:rsidP="006C27E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0D6E07">
              <w:rPr>
                <w:sz w:val="24"/>
                <w:szCs w:val="24"/>
              </w:rPr>
              <w:t>Доля серверов общего назначения, обеспеченных неисключительными правами на использование программного обеспечения серверных операционных систем, систем управления базами данных и системы объединенных коммуникаций</w:t>
            </w:r>
            <w:r>
              <w:rPr>
                <w:sz w:val="24"/>
                <w:szCs w:val="24"/>
              </w:rPr>
              <w:t>.</w:t>
            </w:r>
          </w:p>
          <w:p w:rsidR="008537E5" w:rsidRPr="00AD725E" w:rsidRDefault="008537E5" w:rsidP="006C27E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0D6E07">
              <w:rPr>
                <w:sz w:val="24"/>
                <w:szCs w:val="24"/>
              </w:rPr>
              <w:t xml:space="preserve">Количество автоматизированных рабочих мест структурных подразделений Администрации муниципального образования «Город </w:t>
            </w:r>
            <w:r w:rsidRPr="000D6E07">
              <w:rPr>
                <w:sz w:val="24"/>
                <w:szCs w:val="24"/>
              </w:rPr>
              <w:lastRenderedPageBreak/>
              <w:t>Майкоп»</w:t>
            </w:r>
            <w:r>
              <w:rPr>
                <w:sz w:val="24"/>
                <w:szCs w:val="24"/>
              </w:rPr>
              <w:t>,</w:t>
            </w:r>
            <w:r w:rsidRPr="000D6E07">
              <w:rPr>
                <w:sz w:val="24"/>
                <w:szCs w:val="24"/>
              </w:rPr>
              <w:t xml:space="preserve"> подключенных к системе «Управления государственным и муниципальным имуществом»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Повышение обеспечения органов местного самоуправления современными информационно-телекоммуникационными технологиями.</w:t>
            </w:r>
          </w:p>
        </w:tc>
      </w:tr>
      <w:tr w:rsidR="008537E5" w:rsidRPr="00AD725E" w:rsidTr="006C27EC">
        <w:tc>
          <w:tcPr>
            <w:tcW w:w="637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t>23.</w:t>
            </w:r>
          </w:p>
        </w:tc>
        <w:tc>
          <w:tcPr>
            <w:tcW w:w="2165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t>«Развитие средств массовой информации</w:t>
            </w:r>
            <w:r>
              <w:rPr>
                <w:sz w:val="24"/>
                <w:szCs w:val="24"/>
              </w:rPr>
              <w:t xml:space="preserve"> в муниципальном образовании «Город Майкоп» на 2018-2022 годы</w:t>
            </w:r>
            <w:r w:rsidRPr="00AD725E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A272C9">
              <w:rPr>
                <w:sz w:val="24"/>
                <w:szCs w:val="24"/>
              </w:rPr>
              <w:t>Обеспечение конституционного права жителей на получение оперативной и достоверной информации о важнейших общественно-политических, социально-культурных событиях, о деятельности органов местного самоуправления муниципального образования «Город Майкоп», органов государственной власти Республики Адыгея</w:t>
            </w:r>
          </w:p>
        </w:tc>
        <w:tc>
          <w:tcPr>
            <w:tcW w:w="2835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A272C9">
              <w:rPr>
                <w:sz w:val="24"/>
                <w:szCs w:val="24"/>
              </w:rPr>
              <w:t>Доведение до жителей муниципального образования «Город Майкоп» исчерпывающей информации о процессах, происходящих в политической, социально-экономической и культурной жизни муниципального образования «Город Майкоп» и Республики Адыгея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A272C9">
              <w:rPr>
                <w:sz w:val="24"/>
                <w:szCs w:val="24"/>
              </w:rPr>
              <w:t>Уровень удовлетворенности населения качеством информации, получаемой в средствах массовой информации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A272C9">
              <w:rPr>
                <w:sz w:val="24"/>
                <w:szCs w:val="24"/>
              </w:rPr>
              <w:t>Всестороннее информирование граждан о процессах, происходящих в политической, социально-экономической и культурной жизни муниципального образования «Город Майкоп» и Республики Адыгея</w:t>
            </w:r>
            <w:r>
              <w:rPr>
                <w:sz w:val="24"/>
                <w:szCs w:val="24"/>
              </w:rPr>
              <w:t>.</w:t>
            </w:r>
          </w:p>
        </w:tc>
      </w:tr>
      <w:tr w:rsidR="008537E5" w:rsidRPr="00AD725E" w:rsidTr="006C27EC">
        <w:tc>
          <w:tcPr>
            <w:tcW w:w="637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t>24.</w:t>
            </w:r>
          </w:p>
        </w:tc>
        <w:tc>
          <w:tcPr>
            <w:tcW w:w="2165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t>«О противодействии коррупции</w:t>
            </w:r>
            <w:r>
              <w:rPr>
                <w:sz w:val="24"/>
                <w:szCs w:val="24"/>
              </w:rPr>
              <w:t xml:space="preserve"> в муниципальном образовании «Город Майкоп» </w:t>
            </w:r>
            <w:r>
              <w:rPr>
                <w:sz w:val="24"/>
                <w:szCs w:val="24"/>
              </w:rPr>
              <w:lastRenderedPageBreak/>
              <w:t>на 2018-2022 годы</w:t>
            </w:r>
            <w:r w:rsidRPr="00AD725E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AD2E7D">
              <w:rPr>
                <w:sz w:val="24"/>
                <w:szCs w:val="24"/>
              </w:rPr>
              <w:lastRenderedPageBreak/>
              <w:t xml:space="preserve">Повышение эффективности системы противодействия коррупции на территории муниципального </w:t>
            </w:r>
            <w:r w:rsidRPr="00AD2E7D">
              <w:rPr>
                <w:sz w:val="24"/>
                <w:szCs w:val="24"/>
              </w:rPr>
              <w:lastRenderedPageBreak/>
              <w:t>образования «Город Майкоп»</w:t>
            </w:r>
          </w:p>
        </w:tc>
        <w:tc>
          <w:tcPr>
            <w:tcW w:w="2835" w:type="dxa"/>
            <w:shd w:val="clear" w:color="auto" w:fill="auto"/>
          </w:tcPr>
          <w:p w:rsidR="008537E5" w:rsidRPr="00AD2E7D" w:rsidRDefault="008537E5" w:rsidP="006C27EC">
            <w:pPr>
              <w:pStyle w:val="ab"/>
              <w:rPr>
                <w:sz w:val="24"/>
                <w:szCs w:val="24"/>
              </w:rPr>
            </w:pPr>
            <w:r w:rsidRPr="00AD2E7D">
              <w:rPr>
                <w:sz w:val="24"/>
                <w:szCs w:val="24"/>
              </w:rPr>
              <w:lastRenderedPageBreak/>
              <w:t xml:space="preserve">1. Повышение профессионального уровня муниципальных служащих в вопросах противодействия коррупции, исключение коррупционных </w:t>
            </w:r>
            <w:r w:rsidRPr="00AD2E7D">
              <w:rPr>
                <w:sz w:val="24"/>
                <w:szCs w:val="24"/>
              </w:rPr>
              <w:lastRenderedPageBreak/>
              <w:t>правонарушений со стороны муниципальных служащих при осуществлении ими должностных полномочий.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AD2E7D">
              <w:rPr>
                <w:sz w:val="24"/>
                <w:szCs w:val="24"/>
              </w:rPr>
              <w:t>2. Повышение доверия общества к деятельности органов местного самоуправления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8537E5" w:rsidRPr="00AD2E7D" w:rsidRDefault="008537E5" w:rsidP="006C27EC">
            <w:pPr>
              <w:pStyle w:val="ab"/>
              <w:rPr>
                <w:sz w:val="24"/>
                <w:szCs w:val="24"/>
              </w:rPr>
            </w:pPr>
            <w:r w:rsidRPr="00AD2E7D">
              <w:rPr>
                <w:sz w:val="24"/>
                <w:szCs w:val="24"/>
              </w:rPr>
              <w:lastRenderedPageBreak/>
              <w:t>1. Доля муниципальных служащих, в должностные обязанности которых входит работа по противодействию коррупции, прошедших обучение по противодействию коррупции.</w:t>
            </w:r>
          </w:p>
          <w:p w:rsidR="008537E5" w:rsidRPr="00AD2E7D" w:rsidRDefault="008537E5" w:rsidP="006C27EC">
            <w:pPr>
              <w:pStyle w:val="ab"/>
              <w:rPr>
                <w:sz w:val="24"/>
                <w:szCs w:val="24"/>
              </w:rPr>
            </w:pPr>
            <w:r w:rsidRPr="00AD2E7D">
              <w:rPr>
                <w:sz w:val="24"/>
                <w:szCs w:val="24"/>
              </w:rPr>
              <w:t xml:space="preserve">2. Доля муниципальных служащих, впервые поступивших на </w:t>
            </w:r>
            <w:r w:rsidRPr="00AD2E7D">
              <w:rPr>
                <w:sz w:val="24"/>
                <w:szCs w:val="24"/>
              </w:rPr>
              <w:lastRenderedPageBreak/>
              <w:t>муниципальную службу для замещения должностей, включённых в соответствующий Перечень, прошедших обучение по противодействию коррупции.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AD2E7D">
              <w:rPr>
                <w:sz w:val="24"/>
                <w:szCs w:val="24"/>
              </w:rPr>
              <w:t xml:space="preserve">3. Степень информированности населения </w:t>
            </w:r>
            <w:r>
              <w:rPr>
                <w:sz w:val="24"/>
                <w:szCs w:val="24"/>
              </w:rPr>
              <w:t xml:space="preserve">об </w:t>
            </w:r>
            <w:r w:rsidRPr="00AD2E7D">
              <w:rPr>
                <w:sz w:val="24"/>
                <w:szCs w:val="24"/>
              </w:rPr>
              <w:t>антикоррупционной политикой, проводимой органами местного самоуправления.</w:t>
            </w:r>
          </w:p>
        </w:tc>
        <w:tc>
          <w:tcPr>
            <w:tcW w:w="2693" w:type="dxa"/>
            <w:shd w:val="clear" w:color="auto" w:fill="auto"/>
          </w:tcPr>
          <w:p w:rsidR="008537E5" w:rsidRPr="00AD2E7D" w:rsidRDefault="008537E5" w:rsidP="006C27EC">
            <w:pPr>
              <w:pStyle w:val="ab"/>
              <w:rPr>
                <w:sz w:val="24"/>
                <w:szCs w:val="24"/>
              </w:rPr>
            </w:pPr>
            <w:r w:rsidRPr="00AD2E7D">
              <w:rPr>
                <w:sz w:val="24"/>
                <w:szCs w:val="24"/>
              </w:rPr>
              <w:lastRenderedPageBreak/>
              <w:t xml:space="preserve">1. Обеспечение снижения уровня коррупции в деятельности структурных подразделений Администрации </w:t>
            </w:r>
            <w:r w:rsidRPr="00AD2E7D">
              <w:rPr>
                <w:sz w:val="24"/>
                <w:szCs w:val="24"/>
              </w:rPr>
              <w:lastRenderedPageBreak/>
              <w:t>муниципального образования «Город Майкоп».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AD2E7D">
              <w:rPr>
                <w:sz w:val="24"/>
                <w:szCs w:val="24"/>
              </w:rPr>
              <w:t>2. Формирование нетерпимого отношения общественности к коррупционным правонарушениям в органах местного самоуправления.</w:t>
            </w:r>
          </w:p>
        </w:tc>
      </w:tr>
      <w:tr w:rsidR="008537E5" w:rsidRPr="00AD725E" w:rsidTr="006C27EC">
        <w:tc>
          <w:tcPr>
            <w:tcW w:w="637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2165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t>«Развитие территориального общественного самоуправления</w:t>
            </w:r>
            <w:r>
              <w:rPr>
                <w:sz w:val="24"/>
                <w:szCs w:val="24"/>
              </w:rPr>
              <w:t xml:space="preserve"> в муниципальном образовании «Город Майкоп» на 2018-2022 годы</w:t>
            </w:r>
            <w:r w:rsidRPr="00AD725E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 совершенствование системы ТОС в муниципальном образовании «Город Майкоп» как формы организации граждан по месту жительства для самостоятельного осуществления собственных инициатив по вопросам местного значения и эффективного взаимодействия с органами местного самоуправления</w:t>
            </w:r>
          </w:p>
        </w:tc>
        <w:tc>
          <w:tcPr>
            <w:tcW w:w="2835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Создание условий для более широкого вовлечения населения муниципального образования «Город Майкоп» в процесс осуществления собственных инициатив по вопросам местного значения.</w:t>
            </w:r>
          </w:p>
        </w:tc>
        <w:tc>
          <w:tcPr>
            <w:tcW w:w="4395" w:type="dxa"/>
            <w:shd w:val="clear" w:color="auto" w:fill="auto"/>
          </w:tcPr>
          <w:p w:rsidR="008537E5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Доля граждан, привлеченных органами ТОС к участию в субботниках по благоустройству территории проживания, от общего количества граждан, проживающих в муниципальном образовании «Город Майкоп».</w:t>
            </w:r>
          </w:p>
          <w:p w:rsidR="008537E5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Доля граждан, привлеченных органами ТОС к проведению культурных и праздничных мероприятий, от общего количества граждан, проживающих в муниципальном образовании «Город Майкоп».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Доля профилактических мероприятий, проводимых ТОС, направленных на снижение уровня преступности, наркомании, пьянства от общего количества мероприятий, проводимых на территории </w:t>
            </w:r>
            <w:r>
              <w:rPr>
                <w:sz w:val="24"/>
                <w:szCs w:val="24"/>
              </w:rPr>
              <w:lastRenderedPageBreak/>
              <w:t>муниципального образования «Город Майкоп».</w:t>
            </w:r>
          </w:p>
        </w:tc>
        <w:tc>
          <w:tcPr>
            <w:tcW w:w="2693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Повышение качества и уровня взаимодействия органов местного самоуправления с населением муниципального образования «Город Майкоп» через органы ТОС.</w:t>
            </w:r>
          </w:p>
        </w:tc>
      </w:tr>
      <w:tr w:rsidR="008537E5" w:rsidRPr="00AD725E" w:rsidTr="006C27EC">
        <w:tc>
          <w:tcPr>
            <w:tcW w:w="637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t>26.</w:t>
            </w:r>
          </w:p>
        </w:tc>
        <w:tc>
          <w:tcPr>
            <w:tcW w:w="2165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t>«Управление финансами</w:t>
            </w:r>
            <w:r>
              <w:rPr>
                <w:sz w:val="24"/>
                <w:szCs w:val="24"/>
              </w:rPr>
              <w:t xml:space="preserve"> на 2018-2022 годы</w:t>
            </w:r>
            <w:r w:rsidRPr="00AD725E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FE5360">
              <w:rPr>
                <w:sz w:val="24"/>
                <w:szCs w:val="24"/>
              </w:rPr>
              <w:t>Обеспечение эффективного управления муниципальными финансами в муниципальном образовании «Город Майкоп»</w:t>
            </w:r>
          </w:p>
        </w:tc>
        <w:tc>
          <w:tcPr>
            <w:tcW w:w="2835" w:type="dxa"/>
            <w:shd w:val="clear" w:color="auto" w:fill="auto"/>
          </w:tcPr>
          <w:p w:rsidR="008537E5" w:rsidRPr="00FE5360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FE536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FE5360">
              <w:rPr>
                <w:sz w:val="24"/>
                <w:szCs w:val="24"/>
              </w:rPr>
              <w:t>Обеспечение сбалансированности и устойчивости бюджета муниципального образования «Город Майкоп».</w:t>
            </w:r>
          </w:p>
          <w:p w:rsidR="008537E5" w:rsidRPr="00FE5360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FE5360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FE5360">
              <w:rPr>
                <w:sz w:val="24"/>
                <w:szCs w:val="24"/>
              </w:rPr>
              <w:t>Управление муниципальным долгом.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8537E5" w:rsidRPr="00FE5360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FE5360">
              <w:rPr>
                <w:sz w:val="24"/>
                <w:szCs w:val="24"/>
              </w:rPr>
              <w:t>1. Исполнение бюджета муниципального образования «Город Майкоп» по налоговым и неналоговым доходам к утвержденному уровню.</w:t>
            </w:r>
          </w:p>
          <w:p w:rsidR="008537E5" w:rsidRPr="00FE5360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FE5360">
              <w:rPr>
                <w:sz w:val="24"/>
                <w:szCs w:val="24"/>
              </w:rPr>
              <w:t>2. Исполнение бюджета муниципального образования «Город Майкоп» по расходам к утвержденному уровню.</w:t>
            </w:r>
          </w:p>
          <w:p w:rsidR="008537E5" w:rsidRPr="00FE5360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FE5360">
              <w:rPr>
                <w:sz w:val="24"/>
                <w:szCs w:val="24"/>
              </w:rPr>
              <w:t>3. Отношение объема муниципального долга к общему годовому объему доходов бюджета муниципального образования «Город Майкоп» без учета безвозмездных поступлений и (или) поступлений налоговых доходов по дополнительным нормативам отчислений.</w:t>
            </w:r>
          </w:p>
          <w:p w:rsidR="008537E5" w:rsidRPr="00FE5360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FE5360">
              <w:rPr>
                <w:sz w:val="24"/>
                <w:szCs w:val="24"/>
              </w:rPr>
              <w:t>4. Отношение объема расходов на обслуживание муниципального долга к объему расходов бюджета муниципального образования «Город Майкоп» за исключением объема расходов, которые осуществляются за счет субвенций</w:t>
            </w:r>
            <w:r>
              <w:rPr>
                <w:sz w:val="24"/>
                <w:szCs w:val="24"/>
              </w:rPr>
              <w:t xml:space="preserve">, </w:t>
            </w:r>
            <w:r w:rsidRPr="00FE5360">
              <w:rPr>
                <w:sz w:val="24"/>
                <w:szCs w:val="24"/>
              </w:rPr>
              <w:t>предоставляемых из бюджетов бюджетной системы Российской Федерации.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FE5360">
              <w:rPr>
                <w:sz w:val="24"/>
                <w:szCs w:val="24"/>
              </w:rPr>
              <w:t>5. Просроченная задолженность по долговым обязательствам муниципального образования «Город Майкоп».</w:t>
            </w:r>
          </w:p>
        </w:tc>
        <w:tc>
          <w:tcPr>
            <w:tcW w:w="2693" w:type="dxa"/>
            <w:shd w:val="clear" w:color="auto" w:fill="auto"/>
          </w:tcPr>
          <w:p w:rsidR="008537E5" w:rsidRPr="00FE5360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FE536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FE5360">
              <w:rPr>
                <w:sz w:val="24"/>
                <w:szCs w:val="24"/>
              </w:rPr>
              <w:t>Совершенствование системы управления муниципальными финансами.</w:t>
            </w:r>
          </w:p>
          <w:p w:rsidR="008537E5" w:rsidRPr="00FE5360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FE5360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FE5360">
              <w:rPr>
                <w:sz w:val="24"/>
                <w:szCs w:val="24"/>
              </w:rPr>
              <w:t>Поддержание уровня муниципального долга муниципального образования «Город Майкоп» в соответствии с требованиями Бюджетного кодекса Российской Федерации и своевременное исполнение долговых обязательств муниципального образования «Город Майкоп».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</w:tr>
      <w:tr w:rsidR="008537E5" w:rsidRPr="00AD725E" w:rsidTr="006C27EC">
        <w:tc>
          <w:tcPr>
            <w:tcW w:w="637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2165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AD725E">
              <w:rPr>
                <w:sz w:val="24"/>
                <w:szCs w:val="24"/>
              </w:rPr>
              <w:t>«Обеспечение деятельности и реализации полномочий Комитета по управлению имуществом</w:t>
            </w:r>
            <w:r>
              <w:rPr>
                <w:sz w:val="24"/>
                <w:szCs w:val="24"/>
              </w:rPr>
              <w:t xml:space="preserve"> муниципального образования «Город Майкоп» на 2018-2022 годы</w:t>
            </w:r>
            <w:r w:rsidRPr="00AD725E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E13BB6">
              <w:rPr>
                <w:sz w:val="24"/>
                <w:szCs w:val="24"/>
              </w:rPr>
              <w:t>Повышение эффективности управления и распоряжения муниципальным имуществом</w:t>
            </w:r>
          </w:p>
        </w:tc>
        <w:tc>
          <w:tcPr>
            <w:tcW w:w="2835" w:type="dxa"/>
            <w:shd w:val="clear" w:color="auto" w:fill="auto"/>
          </w:tcPr>
          <w:p w:rsidR="008537E5" w:rsidRPr="00E13BB6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E13BB6">
              <w:rPr>
                <w:sz w:val="24"/>
                <w:szCs w:val="24"/>
              </w:rPr>
              <w:t>1. Эффективное управление и распоряжение имуществом.</w:t>
            </w:r>
          </w:p>
          <w:p w:rsidR="008537E5" w:rsidRPr="00E13BB6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E13BB6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E13BB6">
              <w:rPr>
                <w:sz w:val="24"/>
                <w:szCs w:val="24"/>
              </w:rPr>
              <w:t>Совершенствование системы учета объектов муниципальной собственности и земельных участков.</w:t>
            </w:r>
          </w:p>
          <w:p w:rsidR="008537E5" w:rsidRPr="00E13BB6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E13BB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Pr="00E13BB6">
              <w:rPr>
                <w:sz w:val="24"/>
                <w:szCs w:val="24"/>
              </w:rPr>
              <w:t>Эффективное управление, распоряжение и рациональное использование земельных участков.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E13BB6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 w:rsidRPr="00E13BB6">
              <w:rPr>
                <w:sz w:val="24"/>
                <w:szCs w:val="24"/>
              </w:rPr>
              <w:t>Реализация государственной политики в области имущественных и земельных отношений, государственной жилищной политики.</w:t>
            </w:r>
          </w:p>
        </w:tc>
        <w:tc>
          <w:tcPr>
            <w:tcW w:w="4395" w:type="dxa"/>
            <w:shd w:val="clear" w:color="auto" w:fill="auto"/>
          </w:tcPr>
          <w:p w:rsidR="008537E5" w:rsidRPr="00FC4EA0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FC4EA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FC4EA0">
              <w:rPr>
                <w:sz w:val="24"/>
                <w:szCs w:val="24"/>
              </w:rPr>
              <w:t>Количество объектов недвижимого имущества,</w:t>
            </w:r>
            <w:r>
              <w:rPr>
                <w:sz w:val="24"/>
                <w:szCs w:val="24"/>
              </w:rPr>
              <w:t xml:space="preserve"> </w:t>
            </w:r>
            <w:r w:rsidRPr="00FC4EA0">
              <w:rPr>
                <w:sz w:val="24"/>
                <w:szCs w:val="24"/>
              </w:rPr>
              <w:t>зарегистрированных в собственность 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FC4EA0">
              <w:rPr>
                <w:sz w:val="24"/>
                <w:szCs w:val="24"/>
              </w:rPr>
              <w:t>образования «Город Майкоп».</w:t>
            </w:r>
          </w:p>
          <w:p w:rsidR="008537E5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FC4EA0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Увеличение к</w:t>
            </w:r>
            <w:r w:rsidRPr="00FC4EA0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>а объектов</w:t>
            </w:r>
            <w:r w:rsidRPr="00FC4EA0">
              <w:rPr>
                <w:sz w:val="24"/>
                <w:szCs w:val="24"/>
              </w:rPr>
              <w:t xml:space="preserve"> муниципальной собственности</w:t>
            </w:r>
            <w:r>
              <w:rPr>
                <w:sz w:val="24"/>
                <w:szCs w:val="24"/>
              </w:rPr>
              <w:t>, включенных в перечень муниципал</w:t>
            </w:r>
            <w:r w:rsidRPr="00FC4EA0">
              <w:rPr>
                <w:sz w:val="24"/>
                <w:szCs w:val="24"/>
              </w:rPr>
              <w:t>ьного</w:t>
            </w:r>
            <w:r>
              <w:rPr>
                <w:sz w:val="24"/>
                <w:szCs w:val="24"/>
              </w:rPr>
              <w:t xml:space="preserve">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Pr="00FC4EA0">
              <w:rPr>
                <w:sz w:val="24"/>
                <w:szCs w:val="24"/>
              </w:rPr>
              <w:t>.</w:t>
            </w:r>
          </w:p>
          <w:p w:rsidR="008537E5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Доля переданных в аренду объектов муниципальной собственности, включенных в перечень муниципал</w:t>
            </w:r>
            <w:r w:rsidRPr="00FC4EA0">
              <w:rPr>
                <w:sz w:val="24"/>
                <w:szCs w:val="24"/>
              </w:rPr>
              <w:t>ьного</w:t>
            </w:r>
            <w:r>
              <w:rPr>
                <w:sz w:val="24"/>
                <w:szCs w:val="24"/>
              </w:rPr>
              <w:t xml:space="preserve">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от общего числа объектов, включенных в перечень</w:t>
            </w:r>
            <w:r w:rsidRPr="00FC4EA0">
              <w:rPr>
                <w:sz w:val="24"/>
                <w:szCs w:val="24"/>
              </w:rPr>
              <w:t>.</w:t>
            </w:r>
          </w:p>
          <w:p w:rsidR="008537E5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Количество проведенных технических инвентаризаций объектов недвижимости, находящихся в </w:t>
            </w:r>
            <w:r>
              <w:rPr>
                <w:sz w:val="24"/>
                <w:szCs w:val="24"/>
              </w:rPr>
              <w:lastRenderedPageBreak/>
              <w:t>муниципальной собственности муниципального образования «Город Майкоп».</w:t>
            </w:r>
          </w:p>
          <w:p w:rsidR="008537E5" w:rsidRPr="00FC4EA0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C4EA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FC4EA0">
              <w:rPr>
                <w:sz w:val="24"/>
                <w:szCs w:val="24"/>
              </w:rPr>
              <w:t>Количество земельных участков, зарегистрированных</w:t>
            </w:r>
            <w:r>
              <w:rPr>
                <w:sz w:val="24"/>
                <w:szCs w:val="24"/>
              </w:rPr>
              <w:t xml:space="preserve"> </w:t>
            </w:r>
            <w:r w:rsidRPr="00FC4EA0">
              <w:rPr>
                <w:sz w:val="24"/>
                <w:szCs w:val="24"/>
              </w:rPr>
              <w:t>в собственность муниципального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FC4EA0">
              <w:rPr>
                <w:sz w:val="24"/>
                <w:szCs w:val="24"/>
              </w:rPr>
              <w:t>«Город Майкоп».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C4EA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FC4EA0">
              <w:rPr>
                <w:sz w:val="24"/>
                <w:szCs w:val="24"/>
              </w:rPr>
              <w:t>Количество оказанных муниципальных услуг.</w:t>
            </w:r>
          </w:p>
        </w:tc>
        <w:tc>
          <w:tcPr>
            <w:tcW w:w="2693" w:type="dxa"/>
            <w:shd w:val="clear" w:color="auto" w:fill="auto"/>
          </w:tcPr>
          <w:p w:rsidR="008537E5" w:rsidRPr="00FC4EA0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FC4EA0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FC4EA0">
              <w:rPr>
                <w:sz w:val="24"/>
                <w:szCs w:val="24"/>
              </w:rPr>
              <w:t>Увеличение доходов бюджета посредством эффективного управления объектами муниципальной собственности.</w:t>
            </w:r>
          </w:p>
          <w:p w:rsidR="008537E5" w:rsidRPr="00FC4EA0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FC4EA0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FC4EA0">
              <w:rPr>
                <w:sz w:val="24"/>
                <w:szCs w:val="24"/>
              </w:rPr>
              <w:t>Обеспечение и организация учета объектов муниципальной собственности и земельных участков.</w:t>
            </w:r>
          </w:p>
          <w:p w:rsidR="008537E5" w:rsidRPr="00FC4EA0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FC4EA0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Pr="00FC4EA0">
              <w:rPr>
                <w:sz w:val="24"/>
                <w:szCs w:val="24"/>
              </w:rPr>
              <w:t>Увеличение доходов бюджета посредством эффективного управления земельными участками, государственная собственность на которые не разграничена.</w:t>
            </w:r>
          </w:p>
          <w:p w:rsidR="008537E5" w:rsidRPr="00AD725E" w:rsidRDefault="008537E5" w:rsidP="006C27EC">
            <w:pPr>
              <w:pStyle w:val="ab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FC4EA0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 w:rsidRPr="00FC4EA0">
              <w:rPr>
                <w:sz w:val="24"/>
                <w:szCs w:val="24"/>
              </w:rPr>
              <w:t>Повышение эффективности управления муниципальной собственностью, направленной на увеличение доходов бюджета муниципального образования «Город Майкоп».</w:t>
            </w:r>
          </w:p>
        </w:tc>
      </w:tr>
    </w:tbl>
    <w:p w:rsidR="008537E5" w:rsidRDefault="008537E5" w:rsidP="008537E5">
      <w:pPr>
        <w:pStyle w:val="ab"/>
        <w:tabs>
          <w:tab w:val="clear" w:pos="4153"/>
          <w:tab w:val="clear" w:pos="8306"/>
        </w:tabs>
        <w:ind w:firstLine="720"/>
        <w:jc w:val="both"/>
        <w:rPr>
          <w:sz w:val="24"/>
          <w:szCs w:val="24"/>
        </w:rPr>
      </w:pPr>
    </w:p>
    <w:p w:rsidR="001C122B" w:rsidRDefault="001C122B" w:rsidP="00E32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7E5" w:rsidRDefault="008537E5" w:rsidP="00E32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7E5" w:rsidRDefault="008537E5" w:rsidP="00E32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7E5" w:rsidRDefault="008537E5" w:rsidP="00E32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7E5" w:rsidRDefault="008537E5" w:rsidP="00E32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22B" w:rsidRDefault="001C122B" w:rsidP="001C122B">
      <w:pPr>
        <w:widowControl w:val="0"/>
        <w:autoSpaceDE w:val="0"/>
        <w:autoSpaceDN w:val="0"/>
        <w:adjustRightInd w:val="0"/>
        <w:spacing w:after="0" w:line="240" w:lineRule="auto"/>
        <w:ind w:left="708" w:right="22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1C122B" w:rsidSect="002F681B">
      <w:headerReference w:type="default" r:id="rId14"/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A90" w:rsidRDefault="007F2A90" w:rsidP="00F80142">
      <w:pPr>
        <w:spacing w:after="0" w:line="240" w:lineRule="auto"/>
      </w:pPr>
      <w:r>
        <w:separator/>
      </w:r>
    </w:p>
  </w:endnote>
  <w:endnote w:type="continuationSeparator" w:id="0">
    <w:p w:rsidR="007F2A90" w:rsidRDefault="007F2A90" w:rsidP="00F80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81B" w:rsidRDefault="002F681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81B" w:rsidRDefault="002F681B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81B" w:rsidRDefault="002F681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A90" w:rsidRDefault="007F2A90" w:rsidP="00F80142">
      <w:pPr>
        <w:spacing w:after="0" w:line="240" w:lineRule="auto"/>
      </w:pPr>
      <w:r>
        <w:separator/>
      </w:r>
    </w:p>
  </w:footnote>
  <w:footnote w:type="continuationSeparator" w:id="0">
    <w:p w:rsidR="007F2A90" w:rsidRDefault="007F2A90" w:rsidP="00F80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81B" w:rsidRDefault="002F681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3914099"/>
      <w:docPartObj>
        <w:docPartGallery w:val="Page Numbers (Top of Page)"/>
        <w:docPartUnique/>
      </w:docPartObj>
    </w:sdtPr>
    <w:sdtEndPr/>
    <w:sdtContent>
      <w:p w:rsidR="009432F3" w:rsidRDefault="009432F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CA3">
          <w:rPr>
            <w:noProof/>
          </w:rPr>
          <w:t>21</w:t>
        </w:r>
        <w:r>
          <w:fldChar w:fldCharType="end"/>
        </w:r>
      </w:p>
    </w:sdtContent>
  </w:sdt>
  <w:p w:rsidR="009432F3" w:rsidRDefault="009432F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371" w:rsidRDefault="00D85371" w:rsidP="000D4E1C">
    <w:pPr>
      <w:pStyle w:val="ab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2862848"/>
      <w:docPartObj>
        <w:docPartGallery w:val="Page Numbers (Top of Page)"/>
        <w:docPartUnique/>
      </w:docPartObj>
    </w:sdtPr>
    <w:sdtEndPr/>
    <w:sdtContent>
      <w:p w:rsidR="002F681B" w:rsidRDefault="002F681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CA3">
          <w:rPr>
            <w:noProof/>
          </w:rPr>
          <w:t>51</w:t>
        </w:r>
        <w:r>
          <w:fldChar w:fldCharType="end"/>
        </w:r>
      </w:p>
    </w:sdtContent>
  </w:sdt>
  <w:p w:rsidR="002F681B" w:rsidRDefault="002F681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F1A5B"/>
    <w:multiLevelType w:val="hybridMultilevel"/>
    <w:tmpl w:val="C13E0AC0"/>
    <w:lvl w:ilvl="0" w:tplc="EC7CF5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762DF2"/>
    <w:multiLevelType w:val="hybridMultilevel"/>
    <w:tmpl w:val="B1F0F1D4"/>
    <w:lvl w:ilvl="0" w:tplc="EBDE3788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566CDD"/>
    <w:multiLevelType w:val="hybridMultilevel"/>
    <w:tmpl w:val="3328F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45179"/>
    <w:multiLevelType w:val="hybridMultilevel"/>
    <w:tmpl w:val="1FA2D9F6"/>
    <w:lvl w:ilvl="0" w:tplc="4D0AEF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695F0E"/>
    <w:multiLevelType w:val="hybridMultilevel"/>
    <w:tmpl w:val="8F0C66DC"/>
    <w:lvl w:ilvl="0" w:tplc="362A5748">
      <w:start w:val="4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15317E"/>
    <w:multiLevelType w:val="hybridMultilevel"/>
    <w:tmpl w:val="86BC68F2"/>
    <w:lvl w:ilvl="0" w:tplc="7F44F988">
      <w:start w:val="1"/>
      <w:numFmt w:val="decimal"/>
      <w:lvlText w:val="%1."/>
      <w:lvlJc w:val="left"/>
      <w:pPr>
        <w:ind w:left="1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7" w:hanging="360"/>
      </w:pPr>
    </w:lvl>
    <w:lvl w:ilvl="2" w:tplc="0419001B" w:tentative="1">
      <w:start w:val="1"/>
      <w:numFmt w:val="lowerRoman"/>
      <w:lvlText w:val="%3."/>
      <w:lvlJc w:val="right"/>
      <w:pPr>
        <w:ind w:left="2967" w:hanging="180"/>
      </w:pPr>
    </w:lvl>
    <w:lvl w:ilvl="3" w:tplc="0419000F" w:tentative="1">
      <w:start w:val="1"/>
      <w:numFmt w:val="decimal"/>
      <w:lvlText w:val="%4."/>
      <w:lvlJc w:val="left"/>
      <w:pPr>
        <w:ind w:left="3687" w:hanging="360"/>
      </w:pPr>
    </w:lvl>
    <w:lvl w:ilvl="4" w:tplc="04190019" w:tentative="1">
      <w:start w:val="1"/>
      <w:numFmt w:val="lowerLetter"/>
      <w:lvlText w:val="%5."/>
      <w:lvlJc w:val="left"/>
      <w:pPr>
        <w:ind w:left="4407" w:hanging="360"/>
      </w:pPr>
    </w:lvl>
    <w:lvl w:ilvl="5" w:tplc="0419001B" w:tentative="1">
      <w:start w:val="1"/>
      <w:numFmt w:val="lowerRoman"/>
      <w:lvlText w:val="%6."/>
      <w:lvlJc w:val="right"/>
      <w:pPr>
        <w:ind w:left="5127" w:hanging="180"/>
      </w:pPr>
    </w:lvl>
    <w:lvl w:ilvl="6" w:tplc="0419000F" w:tentative="1">
      <w:start w:val="1"/>
      <w:numFmt w:val="decimal"/>
      <w:lvlText w:val="%7."/>
      <w:lvlJc w:val="left"/>
      <w:pPr>
        <w:ind w:left="5847" w:hanging="360"/>
      </w:pPr>
    </w:lvl>
    <w:lvl w:ilvl="7" w:tplc="04190019" w:tentative="1">
      <w:start w:val="1"/>
      <w:numFmt w:val="lowerLetter"/>
      <w:lvlText w:val="%8."/>
      <w:lvlJc w:val="left"/>
      <w:pPr>
        <w:ind w:left="6567" w:hanging="360"/>
      </w:pPr>
    </w:lvl>
    <w:lvl w:ilvl="8" w:tplc="041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6" w15:restartNumberingAfterBreak="0">
    <w:nsid w:val="321104BB"/>
    <w:multiLevelType w:val="hybridMultilevel"/>
    <w:tmpl w:val="E91EC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F17F4"/>
    <w:multiLevelType w:val="hybridMultilevel"/>
    <w:tmpl w:val="F718E84E"/>
    <w:lvl w:ilvl="0" w:tplc="55E82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547627"/>
    <w:multiLevelType w:val="hybridMultilevel"/>
    <w:tmpl w:val="D56C0E8C"/>
    <w:lvl w:ilvl="0" w:tplc="7F44F988">
      <w:start w:val="1"/>
      <w:numFmt w:val="decimal"/>
      <w:lvlText w:val="%1."/>
      <w:lvlJc w:val="left"/>
      <w:pPr>
        <w:ind w:left="1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7" w:hanging="360"/>
      </w:pPr>
    </w:lvl>
    <w:lvl w:ilvl="2" w:tplc="0419001B" w:tentative="1">
      <w:start w:val="1"/>
      <w:numFmt w:val="lowerRoman"/>
      <w:lvlText w:val="%3."/>
      <w:lvlJc w:val="right"/>
      <w:pPr>
        <w:ind w:left="2967" w:hanging="180"/>
      </w:pPr>
    </w:lvl>
    <w:lvl w:ilvl="3" w:tplc="0419000F" w:tentative="1">
      <w:start w:val="1"/>
      <w:numFmt w:val="decimal"/>
      <w:lvlText w:val="%4."/>
      <w:lvlJc w:val="left"/>
      <w:pPr>
        <w:ind w:left="3687" w:hanging="360"/>
      </w:pPr>
    </w:lvl>
    <w:lvl w:ilvl="4" w:tplc="04190019" w:tentative="1">
      <w:start w:val="1"/>
      <w:numFmt w:val="lowerLetter"/>
      <w:lvlText w:val="%5."/>
      <w:lvlJc w:val="left"/>
      <w:pPr>
        <w:ind w:left="4407" w:hanging="360"/>
      </w:pPr>
    </w:lvl>
    <w:lvl w:ilvl="5" w:tplc="0419001B" w:tentative="1">
      <w:start w:val="1"/>
      <w:numFmt w:val="lowerRoman"/>
      <w:lvlText w:val="%6."/>
      <w:lvlJc w:val="right"/>
      <w:pPr>
        <w:ind w:left="5127" w:hanging="180"/>
      </w:pPr>
    </w:lvl>
    <w:lvl w:ilvl="6" w:tplc="0419000F" w:tentative="1">
      <w:start w:val="1"/>
      <w:numFmt w:val="decimal"/>
      <w:lvlText w:val="%7."/>
      <w:lvlJc w:val="left"/>
      <w:pPr>
        <w:ind w:left="5847" w:hanging="360"/>
      </w:pPr>
    </w:lvl>
    <w:lvl w:ilvl="7" w:tplc="04190019" w:tentative="1">
      <w:start w:val="1"/>
      <w:numFmt w:val="lowerLetter"/>
      <w:lvlText w:val="%8."/>
      <w:lvlJc w:val="left"/>
      <w:pPr>
        <w:ind w:left="6567" w:hanging="360"/>
      </w:pPr>
    </w:lvl>
    <w:lvl w:ilvl="8" w:tplc="041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9" w15:restartNumberingAfterBreak="0">
    <w:nsid w:val="44757C4A"/>
    <w:multiLevelType w:val="hybridMultilevel"/>
    <w:tmpl w:val="0270D9F2"/>
    <w:lvl w:ilvl="0" w:tplc="918627D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4BC10ED"/>
    <w:multiLevelType w:val="hybridMultilevel"/>
    <w:tmpl w:val="F1B8D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53669"/>
    <w:multiLevelType w:val="hybridMultilevel"/>
    <w:tmpl w:val="96F6E8E4"/>
    <w:lvl w:ilvl="0" w:tplc="F36AE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B4E19FD"/>
    <w:multiLevelType w:val="hybridMultilevel"/>
    <w:tmpl w:val="8556ADCE"/>
    <w:lvl w:ilvl="0" w:tplc="7F44F988">
      <w:start w:val="1"/>
      <w:numFmt w:val="decimal"/>
      <w:lvlText w:val="%1."/>
      <w:lvlJc w:val="left"/>
      <w:pPr>
        <w:ind w:left="1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7" w:hanging="360"/>
      </w:pPr>
    </w:lvl>
    <w:lvl w:ilvl="2" w:tplc="0419001B" w:tentative="1">
      <w:start w:val="1"/>
      <w:numFmt w:val="lowerRoman"/>
      <w:lvlText w:val="%3."/>
      <w:lvlJc w:val="right"/>
      <w:pPr>
        <w:ind w:left="2967" w:hanging="180"/>
      </w:pPr>
    </w:lvl>
    <w:lvl w:ilvl="3" w:tplc="0419000F" w:tentative="1">
      <w:start w:val="1"/>
      <w:numFmt w:val="decimal"/>
      <w:lvlText w:val="%4."/>
      <w:lvlJc w:val="left"/>
      <w:pPr>
        <w:ind w:left="3687" w:hanging="360"/>
      </w:pPr>
    </w:lvl>
    <w:lvl w:ilvl="4" w:tplc="04190019" w:tentative="1">
      <w:start w:val="1"/>
      <w:numFmt w:val="lowerLetter"/>
      <w:lvlText w:val="%5."/>
      <w:lvlJc w:val="left"/>
      <w:pPr>
        <w:ind w:left="4407" w:hanging="360"/>
      </w:pPr>
    </w:lvl>
    <w:lvl w:ilvl="5" w:tplc="0419001B" w:tentative="1">
      <w:start w:val="1"/>
      <w:numFmt w:val="lowerRoman"/>
      <w:lvlText w:val="%6."/>
      <w:lvlJc w:val="right"/>
      <w:pPr>
        <w:ind w:left="5127" w:hanging="180"/>
      </w:pPr>
    </w:lvl>
    <w:lvl w:ilvl="6" w:tplc="0419000F" w:tentative="1">
      <w:start w:val="1"/>
      <w:numFmt w:val="decimal"/>
      <w:lvlText w:val="%7."/>
      <w:lvlJc w:val="left"/>
      <w:pPr>
        <w:ind w:left="5847" w:hanging="360"/>
      </w:pPr>
    </w:lvl>
    <w:lvl w:ilvl="7" w:tplc="04190019" w:tentative="1">
      <w:start w:val="1"/>
      <w:numFmt w:val="lowerLetter"/>
      <w:lvlText w:val="%8."/>
      <w:lvlJc w:val="left"/>
      <w:pPr>
        <w:ind w:left="6567" w:hanging="360"/>
      </w:pPr>
    </w:lvl>
    <w:lvl w:ilvl="8" w:tplc="041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3" w15:restartNumberingAfterBreak="0">
    <w:nsid w:val="5BC315E9"/>
    <w:multiLevelType w:val="hybridMultilevel"/>
    <w:tmpl w:val="5E4AD63A"/>
    <w:lvl w:ilvl="0" w:tplc="7F44F988">
      <w:start w:val="1"/>
      <w:numFmt w:val="decimal"/>
      <w:lvlText w:val="%1."/>
      <w:lvlJc w:val="left"/>
      <w:pPr>
        <w:ind w:left="1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7" w:hanging="360"/>
      </w:pPr>
    </w:lvl>
    <w:lvl w:ilvl="2" w:tplc="0419001B" w:tentative="1">
      <w:start w:val="1"/>
      <w:numFmt w:val="lowerRoman"/>
      <w:lvlText w:val="%3."/>
      <w:lvlJc w:val="right"/>
      <w:pPr>
        <w:ind w:left="2967" w:hanging="180"/>
      </w:pPr>
    </w:lvl>
    <w:lvl w:ilvl="3" w:tplc="0419000F" w:tentative="1">
      <w:start w:val="1"/>
      <w:numFmt w:val="decimal"/>
      <w:lvlText w:val="%4."/>
      <w:lvlJc w:val="left"/>
      <w:pPr>
        <w:ind w:left="3687" w:hanging="360"/>
      </w:pPr>
    </w:lvl>
    <w:lvl w:ilvl="4" w:tplc="04190019" w:tentative="1">
      <w:start w:val="1"/>
      <w:numFmt w:val="lowerLetter"/>
      <w:lvlText w:val="%5."/>
      <w:lvlJc w:val="left"/>
      <w:pPr>
        <w:ind w:left="4407" w:hanging="360"/>
      </w:pPr>
    </w:lvl>
    <w:lvl w:ilvl="5" w:tplc="0419001B" w:tentative="1">
      <w:start w:val="1"/>
      <w:numFmt w:val="lowerRoman"/>
      <w:lvlText w:val="%6."/>
      <w:lvlJc w:val="right"/>
      <w:pPr>
        <w:ind w:left="5127" w:hanging="180"/>
      </w:pPr>
    </w:lvl>
    <w:lvl w:ilvl="6" w:tplc="0419000F" w:tentative="1">
      <w:start w:val="1"/>
      <w:numFmt w:val="decimal"/>
      <w:lvlText w:val="%7."/>
      <w:lvlJc w:val="left"/>
      <w:pPr>
        <w:ind w:left="5847" w:hanging="360"/>
      </w:pPr>
    </w:lvl>
    <w:lvl w:ilvl="7" w:tplc="04190019" w:tentative="1">
      <w:start w:val="1"/>
      <w:numFmt w:val="lowerLetter"/>
      <w:lvlText w:val="%8."/>
      <w:lvlJc w:val="left"/>
      <w:pPr>
        <w:ind w:left="6567" w:hanging="360"/>
      </w:pPr>
    </w:lvl>
    <w:lvl w:ilvl="8" w:tplc="041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6EFF039A"/>
    <w:multiLevelType w:val="hybridMultilevel"/>
    <w:tmpl w:val="C2CEDF62"/>
    <w:lvl w:ilvl="0" w:tplc="362A5748">
      <w:start w:val="4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249233C"/>
    <w:multiLevelType w:val="hybridMultilevel"/>
    <w:tmpl w:val="05E44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D56BC"/>
    <w:multiLevelType w:val="hybridMultilevel"/>
    <w:tmpl w:val="449EEA76"/>
    <w:lvl w:ilvl="0" w:tplc="7F44F988">
      <w:start w:val="1"/>
      <w:numFmt w:val="decimal"/>
      <w:lvlText w:val="%1."/>
      <w:lvlJc w:val="left"/>
      <w:pPr>
        <w:ind w:left="1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7" w:hanging="360"/>
      </w:pPr>
    </w:lvl>
    <w:lvl w:ilvl="2" w:tplc="0419001B" w:tentative="1">
      <w:start w:val="1"/>
      <w:numFmt w:val="lowerRoman"/>
      <w:lvlText w:val="%3."/>
      <w:lvlJc w:val="right"/>
      <w:pPr>
        <w:ind w:left="2967" w:hanging="180"/>
      </w:pPr>
    </w:lvl>
    <w:lvl w:ilvl="3" w:tplc="0419000F" w:tentative="1">
      <w:start w:val="1"/>
      <w:numFmt w:val="decimal"/>
      <w:lvlText w:val="%4."/>
      <w:lvlJc w:val="left"/>
      <w:pPr>
        <w:ind w:left="3687" w:hanging="360"/>
      </w:pPr>
    </w:lvl>
    <w:lvl w:ilvl="4" w:tplc="04190019" w:tentative="1">
      <w:start w:val="1"/>
      <w:numFmt w:val="lowerLetter"/>
      <w:lvlText w:val="%5."/>
      <w:lvlJc w:val="left"/>
      <w:pPr>
        <w:ind w:left="4407" w:hanging="360"/>
      </w:pPr>
    </w:lvl>
    <w:lvl w:ilvl="5" w:tplc="0419001B" w:tentative="1">
      <w:start w:val="1"/>
      <w:numFmt w:val="lowerRoman"/>
      <w:lvlText w:val="%6."/>
      <w:lvlJc w:val="right"/>
      <w:pPr>
        <w:ind w:left="5127" w:hanging="180"/>
      </w:pPr>
    </w:lvl>
    <w:lvl w:ilvl="6" w:tplc="0419000F" w:tentative="1">
      <w:start w:val="1"/>
      <w:numFmt w:val="decimal"/>
      <w:lvlText w:val="%7."/>
      <w:lvlJc w:val="left"/>
      <w:pPr>
        <w:ind w:left="5847" w:hanging="360"/>
      </w:pPr>
    </w:lvl>
    <w:lvl w:ilvl="7" w:tplc="04190019" w:tentative="1">
      <w:start w:val="1"/>
      <w:numFmt w:val="lowerLetter"/>
      <w:lvlText w:val="%8."/>
      <w:lvlJc w:val="left"/>
      <w:pPr>
        <w:ind w:left="6567" w:hanging="360"/>
      </w:pPr>
    </w:lvl>
    <w:lvl w:ilvl="8" w:tplc="041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7" w15:restartNumberingAfterBreak="0">
    <w:nsid w:val="779C6D32"/>
    <w:multiLevelType w:val="hybridMultilevel"/>
    <w:tmpl w:val="DA0CADF8"/>
    <w:lvl w:ilvl="0" w:tplc="7F44F988">
      <w:start w:val="1"/>
      <w:numFmt w:val="decimal"/>
      <w:lvlText w:val="%1."/>
      <w:lvlJc w:val="left"/>
      <w:pPr>
        <w:ind w:left="1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7" w:hanging="360"/>
      </w:pPr>
    </w:lvl>
    <w:lvl w:ilvl="2" w:tplc="0419001B" w:tentative="1">
      <w:start w:val="1"/>
      <w:numFmt w:val="lowerRoman"/>
      <w:lvlText w:val="%3."/>
      <w:lvlJc w:val="right"/>
      <w:pPr>
        <w:ind w:left="2967" w:hanging="180"/>
      </w:pPr>
    </w:lvl>
    <w:lvl w:ilvl="3" w:tplc="0419000F" w:tentative="1">
      <w:start w:val="1"/>
      <w:numFmt w:val="decimal"/>
      <w:lvlText w:val="%4."/>
      <w:lvlJc w:val="left"/>
      <w:pPr>
        <w:ind w:left="3687" w:hanging="360"/>
      </w:pPr>
    </w:lvl>
    <w:lvl w:ilvl="4" w:tplc="04190019" w:tentative="1">
      <w:start w:val="1"/>
      <w:numFmt w:val="lowerLetter"/>
      <w:lvlText w:val="%5."/>
      <w:lvlJc w:val="left"/>
      <w:pPr>
        <w:ind w:left="4407" w:hanging="360"/>
      </w:pPr>
    </w:lvl>
    <w:lvl w:ilvl="5" w:tplc="0419001B" w:tentative="1">
      <w:start w:val="1"/>
      <w:numFmt w:val="lowerRoman"/>
      <w:lvlText w:val="%6."/>
      <w:lvlJc w:val="right"/>
      <w:pPr>
        <w:ind w:left="5127" w:hanging="180"/>
      </w:pPr>
    </w:lvl>
    <w:lvl w:ilvl="6" w:tplc="0419000F" w:tentative="1">
      <w:start w:val="1"/>
      <w:numFmt w:val="decimal"/>
      <w:lvlText w:val="%7."/>
      <w:lvlJc w:val="left"/>
      <w:pPr>
        <w:ind w:left="5847" w:hanging="360"/>
      </w:pPr>
    </w:lvl>
    <w:lvl w:ilvl="7" w:tplc="04190019" w:tentative="1">
      <w:start w:val="1"/>
      <w:numFmt w:val="lowerLetter"/>
      <w:lvlText w:val="%8."/>
      <w:lvlJc w:val="left"/>
      <w:pPr>
        <w:ind w:left="6567" w:hanging="360"/>
      </w:pPr>
    </w:lvl>
    <w:lvl w:ilvl="8" w:tplc="0419001B" w:tentative="1">
      <w:start w:val="1"/>
      <w:numFmt w:val="lowerRoman"/>
      <w:lvlText w:val="%9."/>
      <w:lvlJc w:val="right"/>
      <w:pPr>
        <w:ind w:left="7287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7"/>
  </w:num>
  <w:num w:numId="5">
    <w:abstractNumId w:val="16"/>
  </w:num>
  <w:num w:numId="6">
    <w:abstractNumId w:val="13"/>
  </w:num>
  <w:num w:numId="7">
    <w:abstractNumId w:val="12"/>
  </w:num>
  <w:num w:numId="8">
    <w:abstractNumId w:val="9"/>
  </w:num>
  <w:num w:numId="9">
    <w:abstractNumId w:val="15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4"/>
  </w:num>
  <w:num w:numId="14">
    <w:abstractNumId w:val="14"/>
  </w:num>
  <w:num w:numId="15">
    <w:abstractNumId w:val="0"/>
  </w:num>
  <w:num w:numId="16">
    <w:abstractNumId w:val="7"/>
  </w:num>
  <w:num w:numId="17">
    <w:abstractNumId w:val="1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AF"/>
    <w:rsid w:val="00000DB3"/>
    <w:rsid w:val="00002B42"/>
    <w:rsid w:val="00003031"/>
    <w:rsid w:val="00003BD6"/>
    <w:rsid w:val="00004D48"/>
    <w:rsid w:val="000056D9"/>
    <w:rsid w:val="000064D3"/>
    <w:rsid w:val="00007153"/>
    <w:rsid w:val="00007D31"/>
    <w:rsid w:val="00007ECC"/>
    <w:rsid w:val="000103AF"/>
    <w:rsid w:val="00010D28"/>
    <w:rsid w:val="000115DD"/>
    <w:rsid w:val="00011609"/>
    <w:rsid w:val="00012CC1"/>
    <w:rsid w:val="00012D95"/>
    <w:rsid w:val="00013323"/>
    <w:rsid w:val="0001338A"/>
    <w:rsid w:val="00013DE3"/>
    <w:rsid w:val="000147EE"/>
    <w:rsid w:val="0001607F"/>
    <w:rsid w:val="000160F5"/>
    <w:rsid w:val="00021D7B"/>
    <w:rsid w:val="00023394"/>
    <w:rsid w:val="00023A4F"/>
    <w:rsid w:val="00023B74"/>
    <w:rsid w:val="000245B1"/>
    <w:rsid w:val="00025AAA"/>
    <w:rsid w:val="00026691"/>
    <w:rsid w:val="00026977"/>
    <w:rsid w:val="00026E98"/>
    <w:rsid w:val="000275BE"/>
    <w:rsid w:val="000316E8"/>
    <w:rsid w:val="00034146"/>
    <w:rsid w:val="00034A3F"/>
    <w:rsid w:val="00034EEB"/>
    <w:rsid w:val="0003549F"/>
    <w:rsid w:val="000358DF"/>
    <w:rsid w:val="00040D60"/>
    <w:rsid w:val="000415B6"/>
    <w:rsid w:val="0004290B"/>
    <w:rsid w:val="00043304"/>
    <w:rsid w:val="000434DD"/>
    <w:rsid w:val="00043A3A"/>
    <w:rsid w:val="000442DE"/>
    <w:rsid w:val="00045B45"/>
    <w:rsid w:val="00047139"/>
    <w:rsid w:val="000509E6"/>
    <w:rsid w:val="00054779"/>
    <w:rsid w:val="00056EB9"/>
    <w:rsid w:val="000600D8"/>
    <w:rsid w:val="00060B17"/>
    <w:rsid w:val="00061E6A"/>
    <w:rsid w:val="00061F8D"/>
    <w:rsid w:val="00062192"/>
    <w:rsid w:val="00062530"/>
    <w:rsid w:val="00062997"/>
    <w:rsid w:val="000634EE"/>
    <w:rsid w:val="00064CA2"/>
    <w:rsid w:val="00065A78"/>
    <w:rsid w:val="0006682C"/>
    <w:rsid w:val="0006763F"/>
    <w:rsid w:val="000676C9"/>
    <w:rsid w:val="00067E0E"/>
    <w:rsid w:val="000700C7"/>
    <w:rsid w:val="00070DC2"/>
    <w:rsid w:val="00072D4A"/>
    <w:rsid w:val="00072DDC"/>
    <w:rsid w:val="0007384F"/>
    <w:rsid w:val="000752DF"/>
    <w:rsid w:val="000803A5"/>
    <w:rsid w:val="00080CD7"/>
    <w:rsid w:val="000812E4"/>
    <w:rsid w:val="00082154"/>
    <w:rsid w:val="00083093"/>
    <w:rsid w:val="000835F6"/>
    <w:rsid w:val="0008477F"/>
    <w:rsid w:val="0008566F"/>
    <w:rsid w:val="000865AF"/>
    <w:rsid w:val="000874EC"/>
    <w:rsid w:val="00090B8C"/>
    <w:rsid w:val="00090FB3"/>
    <w:rsid w:val="0009268F"/>
    <w:rsid w:val="00092B18"/>
    <w:rsid w:val="000940C1"/>
    <w:rsid w:val="00096352"/>
    <w:rsid w:val="000A1BAB"/>
    <w:rsid w:val="000A42A5"/>
    <w:rsid w:val="000A4D36"/>
    <w:rsid w:val="000A5507"/>
    <w:rsid w:val="000A5FC1"/>
    <w:rsid w:val="000A6692"/>
    <w:rsid w:val="000A66FF"/>
    <w:rsid w:val="000A6860"/>
    <w:rsid w:val="000A69AD"/>
    <w:rsid w:val="000A6D49"/>
    <w:rsid w:val="000B2354"/>
    <w:rsid w:val="000B236D"/>
    <w:rsid w:val="000B2387"/>
    <w:rsid w:val="000B4E04"/>
    <w:rsid w:val="000B5716"/>
    <w:rsid w:val="000B5B0C"/>
    <w:rsid w:val="000B66FD"/>
    <w:rsid w:val="000B686F"/>
    <w:rsid w:val="000B6C0A"/>
    <w:rsid w:val="000C0742"/>
    <w:rsid w:val="000C12C7"/>
    <w:rsid w:val="000C17E7"/>
    <w:rsid w:val="000C1BD7"/>
    <w:rsid w:val="000C2CAB"/>
    <w:rsid w:val="000C3145"/>
    <w:rsid w:val="000C41BA"/>
    <w:rsid w:val="000C4978"/>
    <w:rsid w:val="000C523E"/>
    <w:rsid w:val="000C6D42"/>
    <w:rsid w:val="000D041E"/>
    <w:rsid w:val="000D3671"/>
    <w:rsid w:val="000D4E1C"/>
    <w:rsid w:val="000D4E3F"/>
    <w:rsid w:val="000E1536"/>
    <w:rsid w:val="000E171F"/>
    <w:rsid w:val="000E1AE1"/>
    <w:rsid w:val="000E1E9C"/>
    <w:rsid w:val="000E2159"/>
    <w:rsid w:val="000E36BF"/>
    <w:rsid w:val="000E4033"/>
    <w:rsid w:val="000E4C5A"/>
    <w:rsid w:val="000E5031"/>
    <w:rsid w:val="000F004F"/>
    <w:rsid w:val="000F0755"/>
    <w:rsid w:val="000F1111"/>
    <w:rsid w:val="000F2C46"/>
    <w:rsid w:val="000F35CA"/>
    <w:rsid w:val="000F3D36"/>
    <w:rsid w:val="000F416C"/>
    <w:rsid w:val="000F45E9"/>
    <w:rsid w:val="000F56C1"/>
    <w:rsid w:val="000F5C9D"/>
    <w:rsid w:val="000F5D92"/>
    <w:rsid w:val="000F6626"/>
    <w:rsid w:val="000F6DC6"/>
    <w:rsid w:val="000F7058"/>
    <w:rsid w:val="000F7BAC"/>
    <w:rsid w:val="00100617"/>
    <w:rsid w:val="0010149D"/>
    <w:rsid w:val="0010194C"/>
    <w:rsid w:val="00102FCA"/>
    <w:rsid w:val="00104902"/>
    <w:rsid w:val="00104E5C"/>
    <w:rsid w:val="00106579"/>
    <w:rsid w:val="00106C3E"/>
    <w:rsid w:val="00106FB2"/>
    <w:rsid w:val="00111B2C"/>
    <w:rsid w:val="00112917"/>
    <w:rsid w:val="00112EBA"/>
    <w:rsid w:val="0011499D"/>
    <w:rsid w:val="00114B87"/>
    <w:rsid w:val="00115C72"/>
    <w:rsid w:val="00116DF3"/>
    <w:rsid w:val="00117656"/>
    <w:rsid w:val="0011765A"/>
    <w:rsid w:val="00117994"/>
    <w:rsid w:val="00117C9E"/>
    <w:rsid w:val="001205D2"/>
    <w:rsid w:val="0012248D"/>
    <w:rsid w:val="001224E6"/>
    <w:rsid w:val="001235F2"/>
    <w:rsid w:val="00125052"/>
    <w:rsid w:val="001253AD"/>
    <w:rsid w:val="001253CA"/>
    <w:rsid w:val="00125975"/>
    <w:rsid w:val="00125D2F"/>
    <w:rsid w:val="001306CE"/>
    <w:rsid w:val="00131014"/>
    <w:rsid w:val="00131831"/>
    <w:rsid w:val="001337B3"/>
    <w:rsid w:val="001346C0"/>
    <w:rsid w:val="001346DE"/>
    <w:rsid w:val="00134D7B"/>
    <w:rsid w:val="00134F07"/>
    <w:rsid w:val="001354DA"/>
    <w:rsid w:val="001356AF"/>
    <w:rsid w:val="00135CEE"/>
    <w:rsid w:val="00136442"/>
    <w:rsid w:val="00137233"/>
    <w:rsid w:val="00137254"/>
    <w:rsid w:val="00137871"/>
    <w:rsid w:val="001400DC"/>
    <w:rsid w:val="0014130C"/>
    <w:rsid w:val="001425A8"/>
    <w:rsid w:val="0014549D"/>
    <w:rsid w:val="001457EE"/>
    <w:rsid w:val="00145A42"/>
    <w:rsid w:val="00145ACA"/>
    <w:rsid w:val="0014631E"/>
    <w:rsid w:val="00146D58"/>
    <w:rsid w:val="00147296"/>
    <w:rsid w:val="001472F3"/>
    <w:rsid w:val="00147466"/>
    <w:rsid w:val="00147749"/>
    <w:rsid w:val="00147C01"/>
    <w:rsid w:val="00147EA9"/>
    <w:rsid w:val="00150A04"/>
    <w:rsid w:val="00150E2B"/>
    <w:rsid w:val="00151262"/>
    <w:rsid w:val="00154F1B"/>
    <w:rsid w:val="001564BB"/>
    <w:rsid w:val="00156C45"/>
    <w:rsid w:val="00156ECD"/>
    <w:rsid w:val="00157159"/>
    <w:rsid w:val="00161DAC"/>
    <w:rsid w:val="001622EE"/>
    <w:rsid w:val="00163494"/>
    <w:rsid w:val="001651CD"/>
    <w:rsid w:val="00166082"/>
    <w:rsid w:val="0016648A"/>
    <w:rsid w:val="001665FD"/>
    <w:rsid w:val="00170961"/>
    <w:rsid w:val="001722EF"/>
    <w:rsid w:val="00172B03"/>
    <w:rsid w:val="001730B3"/>
    <w:rsid w:val="001731F1"/>
    <w:rsid w:val="001735C2"/>
    <w:rsid w:val="001738FC"/>
    <w:rsid w:val="001741A5"/>
    <w:rsid w:val="0017624A"/>
    <w:rsid w:val="00177206"/>
    <w:rsid w:val="0018234F"/>
    <w:rsid w:val="0018267A"/>
    <w:rsid w:val="00182B50"/>
    <w:rsid w:val="00182C82"/>
    <w:rsid w:val="00184456"/>
    <w:rsid w:val="00184517"/>
    <w:rsid w:val="001858A4"/>
    <w:rsid w:val="0018705F"/>
    <w:rsid w:val="00187B3C"/>
    <w:rsid w:val="00190A98"/>
    <w:rsid w:val="00191073"/>
    <w:rsid w:val="0019148B"/>
    <w:rsid w:val="00191764"/>
    <w:rsid w:val="00194E81"/>
    <w:rsid w:val="001954B3"/>
    <w:rsid w:val="0019581A"/>
    <w:rsid w:val="00196117"/>
    <w:rsid w:val="00196E16"/>
    <w:rsid w:val="001A119A"/>
    <w:rsid w:val="001A2343"/>
    <w:rsid w:val="001A50E6"/>
    <w:rsid w:val="001A57CC"/>
    <w:rsid w:val="001A761A"/>
    <w:rsid w:val="001B161C"/>
    <w:rsid w:val="001B44FC"/>
    <w:rsid w:val="001B4C81"/>
    <w:rsid w:val="001B5B26"/>
    <w:rsid w:val="001B787F"/>
    <w:rsid w:val="001C122B"/>
    <w:rsid w:val="001C1A9A"/>
    <w:rsid w:val="001C1DAA"/>
    <w:rsid w:val="001C3C5E"/>
    <w:rsid w:val="001C4309"/>
    <w:rsid w:val="001C4586"/>
    <w:rsid w:val="001C5EB7"/>
    <w:rsid w:val="001C60F9"/>
    <w:rsid w:val="001C7C7B"/>
    <w:rsid w:val="001D0531"/>
    <w:rsid w:val="001D2655"/>
    <w:rsid w:val="001D2861"/>
    <w:rsid w:val="001D50CD"/>
    <w:rsid w:val="001D6675"/>
    <w:rsid w:val="001D763C"/>
    <w:rsid w:val="001E009A"/>
    <w:rsid w:val="001E0583"/>
    <w:rsid w:val="001E0946"/>
    <w:rsid w:val="001E2B93"/>
    <w:rsid w:val="001E3CFF"/>
    <w:rsid w:val="001E3EC3"/>
    <w:rsid w:val="001E4D31"/>
    <w:rsid w:val="001E519A"/>
    <w:rsid w:val="001E5387"/>
    <w:rsid w:val="001E64FA"/>
    <w:rsid w:val="001E6523"/>
    <w:rsid w:val="001E7458"/>
    <w:rsid w:val="001E7F92"/>
    <w:rsid w:val="001F0679"/>
    <w:rsid w:val="001F122E"/>
    <w:rsid w:val="001F2175"/>
    <w:rsid w:val="001F2286"/>
    <w:rsid w:val="001F2581"/>
    <w:rsid w:val="001F3419"/>
    <w:rsid w:val="001F4110"/>
    <w:rsid w:val="001F64F0"/>
    <w:rsid w:val="001F7FC3"/>
    <w:rsid w:val="00204435"/>
    <w:rsid w:val="002045FB"/>
    <w:rsid w:val="0020472E"/>
    <w:rsid w:val="002050CA"/>
    <w:rsid w:val="00205DEA"/>
    <w:rsid w:val="002112BB"/>
    <w:rsid w:val="00212412"/>
    <w:rsid w:val="002138A3"/>
    <w:rsid w:val="00214028"/>
    <w:rsid w:val="00214BCC"/>
    <w:rsid w:val="00216602"/>
    <w:rsid w:val="00216DDB"/>
    <w:rsid w:val="00217B03"/>
    <w:rsid w:val="00220361"/>
    <w:rsid w:val="002207C8"/>
    <w:rsid w:val="00221491"/>
    <w:rsid w:val="00221E88"/>
    <w:rsid w:val="0022301E"/>
    <w:rsid w:val="0022312B"/>
    <w:rsid w:val="002241CE"/>
    <w:rsid w:val="002251AA"/>
    <w:rsid w:val="0022540A"/>
    <w:rsid w:val="00225761"/>
    <w:rsid w:val="00225F78"/>
    <w:rsid w:val="002267FB"/>
    <w:rsid w:val="00226BD5"/>
    <w:rsid w:val="002307A3"/>
    <w:rsid w:val="00230CA3"/>
    <w:rsid w:val="00230D75"/>
    <w:rsid w:val="00231246"/>
    <w:rsid w:val="00231B66"/>
    <w:rsid w:val="00234621"/>
    <w:rsid w:val="002346C9"/>
    <w:rsid w:val="00235CB9"/>
    <w:rsid w:val="00236C9C"/>
    <w:rsid w:val="002373C5"/>
    <w:rsid w:val="002417DC"/>
    <w:rsid w:val="00245956"/>
    <w:rsid w:val="00245BBF"/>
    <w:rsid w:val="00245E6E"/>
    <w:rsid w:val="00246183"/>
    <w:rsid w:val="002465F1"/>
    <w:rsid w:val="00247356"/>
    <w:rsid w:val="002473DC"/>
    <w:rsid w:val="00251EC3"/>
    <w:rsid w:val="00251F1C"/>
    <w:rsid w:val="00251FE2"/>
    <w:rsid w:val="002527B9"/>
    <w:rsid w:val="0025411C"/>
    <w:rsid w:val="00254AB4"/>
    <w:rsid w:val="00255230"/>
    <w:rsid w:val="00256CBF"/>
    <w:rsid w:val="002571F0"/>
    <w:rsid w:val="00262BC3"/>
    <w:rsid w:val="00264809"/>
    <w:rsid w:val="002658B1"/>
    <w:rsid w:val="0026644C"/>
    <w:rsid w:val="00266D10"/>
    <w:rsid w:val="0026750E"/>
    <w:rsid w:val="00267849"/>
    <w:rsid w:val="00270E12"/>
    <w:rsid w:val="00271F60"/>
    <w:rsid w:val="002737B2"/>
    <w:rsid w:val="00273D7C"/>
    <w:rsid w:val="0027448E"/>
    <w:rsid w:val="00274B78"/>
    <w:rsid w:val="00274F65"/>
    <w:rsid w:val="00275017"/>
    <w:rsid w:val="002753C5"/>
    <w:rsid w:val="00276029"/>
    <w:rsid w:val="00276B3A"/>
    <w:rsid w:val="00276DCC"/>
    <w:rsid w:val="00277AB8"/>
    <w:rsid w:val="00277B85"/>
    <w:rsid w:val="0028030C"/>
    <w:rsid w:val="00284D5F"/>
    <w:rsid w:val="00285FD0"/>
    <w:rsid w:val="00286A72"/>
    <w:rsid w:val="0029026A"/>
    <w:rsid w:val="00292639"/>
    <w:rsid w:val="00292E1E"/>
    <w:rsid w:val="00293925"/>
    <w:rsid w:val="00296EAD"/>
    <w:rsid w:val="002A00EE"/>
    <w:rsid w:val="002A2483"/>
    <w:rsid w:val="002A26F1"/>
    <w:rsid w:val="002A2C1E"/>
    <w:rsid w:val="002A39DC"/>
    <w:rsid w:val="002A4D2E"/>
    <w:rsid w:val="002A6658"/>
    <w:rsid w:val="002A719F"/>
    <w:rsid w:val="002B0D02"/>
    <w:rsid w:val="002B165E"/>
    <w:rsid w:val="002B26C7"/>
    <w:rsid w:val="002B2939"/>
    <w:rsid w:val="002B3E01"/>
    <w:rsid w:val="002B424F"/>
    <w:rsid w:val="002B442E"/>
    <w:rsid w:val="002B449D"/>
    <w:rsid w:val="002B4B53"/>
    <w:rsid w:val="002B767C"/>
    <w:rsid w:val="002C17A1"/>
    <w:rsid w:val="002C17F4"/>
    <w:rsid w:val="002C2471"/>
    <w:rsid w:val="002C26E8"/>
    <w:rsid w:val="002C2CB1"/>
    <w:rsid w:val="002C2FD1"/>
    <w:rsid w:val="002C316B"/>
    <w:rsid w:val="002C3F3E"/>
    <w:rsid w:val="002C4F39"/>
    <w:rsid w:val="002D1EB3"/>
    <w:rsid w:val="002D26C0"/>
    <w:rsid w:val="002D5D9A"/>
    <w:rsid w:val="002D7196"/>
    <w:rsid w:val="002D7384"/>
    <w:rsid w:val="002E0E7D"/>
    <w:rsid w:val="002E132B"/>
    <w:rsid w:val="002E1CC3"/>
    <w:rsid w:val="002E307C"/>
    <w:rsid w:val="002E351D"/>
    <w:rsid w:val="002E637F"/>
    <w:rsid w:val="002E7B22"/>
    <w:rsid w:val="002E7CFF"/>
    <w:rsid w:val="002E7FCC"/>
    <w:rsid w:val="002F07C6"/>
    <w:rsid w:val="002F1758"/>
    <w:rsid w:val="002F3931"/>
    <w:rsid w:val="002F48E7"/>
    <w:rsid w:val="002F5910"/>
    <w:rsid w:val="002F5FC7"/>
    <w:rsid w:val="002F6150"/>
    <w:rsid w:val="002F681B"/>
    <w:rsid w:val="002F6C41"/>
    <w:rsid w:val="00300002"/>
    <w:rsid w:val="003024E1"/>
    <w:rsid w:val="00303E54"/>
    <w:rsid w:val="003045C8"/>
    <w:rsid w:val="003071B3"/>
    <w:rsid w:val="00310307"/>
    <w:rsid w:val="00310451"/>
    <w:rsid w:val="00310A2A"/>
    <w:rsid w:val="00310C0A"/>
    <w:rsid w:val="00310D89"/>
    <w:rsid w:val="0031119A"/>
    <w:rsid w:val="00311D28"/>
    <w:rsid w:val="003121F1"/>
    <w:rsid w:val="0031333B"/>
    <w:rsid w:val="00314AF9"/>
    <w:rsid w:val="003167F6"/>
    <w:rsid w:val="00317356"/>
    <w:rsid w:val="00317463"/>
    <w:rsid w:val="00317D72"/>
    <w:rsid w:val="0032075C"/>
    <w:rsid w:val="003219A9"/>
    <w:rsid w:val="0032227C"/>
    <w:rsid w:val="00322BDF"/>
    <w:rsid w:val="00322F30"/>
    <w:rsid w:val="003235A9"/>
    <w:rsid w:val="0032439B"/>
    <w:rsid w:val="00325A3E"/>
    <w:rsid w:val="00325DAC"/>
    <w:rsid w:val="00325E36"/>
    <w:rsid w:val="00326D55"/>
    <w:rsid w:val="00330DBA"/>
    <w:rsid w:val="00331129"/>
    <w:rsid w:val="00332251"/>
    <w:rsid w:val="003346D2"/>
    <w:rsid w:val="0033594E"/>
    <w:rsid w:val="003360C0"/>
    <w:rsid w:val="00336D84"/>
    <w:rsid w:val="00340707"/>
    <w:rsid w:val="00341582"/>
    <w:rsid w:val="00342FBA"/>
    <w:rsid w:val="003431C8"/>
    <w:rsid w:val="00345247"/>
    <w:rsid w:val="00345984"/>
    <w:rsid w:val="003463CB"/>
    <w:rsid w:val="00346D2A"/>
    <w:rsid w:val="00351C4F"/>
    <w:rsid w:val="00352150"/>
    <w:rsid w:val="0035306E"/>
    <w:rsid w:val="00355458"/>
    <w:rsid w:val="00355AD5"/>
    <w:rsid w:val="00355FBC"/>
    <w:rsid w:val="0035606B"/>
    <w:rsid w:val="00357123"/>
    <w:rsid w:val="00360E9E"/>
    <w:rsid w:val="00361D4D"/>
    <w:rsid w:val="00361E14"/>
    <w:rsid w:val="0036330B"/>
    <w:rsid w:val="00364FB9"/>
    <w:rsid w:val="00365AEC"/>
    <w:rsid w:val="00366C47"/>
    <w:rsid w:val="00367B6E"/>
    <w:rsid w:val="00367FC7"/>
    <w:rsid w:val="003707F9"/>
    <w:rsid w:val="00371DFC"/>
    <w:rsid w:val="0037232F"/>
    <w:rsid w:val="00372599"/>
    <w:rsid w:val="00373A3C"/>
    <w:rsid w:val="00374564"/>
    <w:rsid w:val="0037551F"/>
    <w:rsid w:val="003760A7"/>
    <w:rsid w:val="003763CC"/>
    <w:rsid w:val="00376D45"/>
    <w:rsid w:val="00380595"/>
    <w:rsid w:val="00380892"/>
    <w:rsid w:val="00381665"/>
    <w:rsid w:val="00382E06"/>
    <w:rsid w:val="00383237"/>
    <w:rsid w:val="00384605"/>
    <w:rsid w:val="00384E74"/>
    <w:rsid w:val="00387433"/>
    <w:rsid w:val="00390264"/>
    <w:rsid w:val="003921F1"/>
    <w:rsid w:val="003944EF"/>
    <w:rsid w:val="003945B6"/>
    <w:rsid w:val="00395646"/>
    <w:rsid w:val="00396EB6"/>
    <w:rsid w:val="00397ACA"/>
    <w:rsid w:val="00397ED3"/>
    <w:rsid w:val="003A07AA"/>
    <w:rsid w:val="003A0EC7"/>
    <w:rsid w:val="003A1A70"/>
    <w:rsid w:val="003A2B56"/>
    <w:rsid w:val="003A2EAE"/>
    <w:rsid w:val="003A41F2"/>
    <w:rsid w:val="003A42B1"/>
    <w:rsid w:val="003A6E7B"/>
    <w:rsid w:val="003A76B9"/>
    <w:rsid w:val="003B033C"/>
    <w:rsid w:val="003B127E"/>
    <w:rsid w:val="003B1A77"/>
    <w:rsid w:val="003B358A"/>
    <w:rsid w:val="003B3656"/>
    <w:rsid w:val="003B4CF6"/>
    <w:rsid w:val="003B5C00"/>
    <w:rsid w:val="003B6B56"/>
    <w:rsid w:val="003B6E20"/>
    <w:rsid w:val="003B7A6A"/>
    <w:rsid w:val="003C08A8"/>
    <w:rsid w:val="003C136E"/>
    <w:rsid w:val="003C3B10"/>
    <w:rsid w:val="003C5F47"/>
    <w:rsid w:val="003C65DE"/>
    <w:rsid w:val="003C6D76"/>
    <w:rsid w:val="003C7310"/>
    <w:rsid w:val="003C783A"/>
    <w:rsid w:val="003D0017"/>
    <w:rsid w:val="003D05A1"/>
    <w:rsid w:val="003D05E7"/>
    <w:rsid w:val="003D14F2"/>
    <w:rsid w:val="003D1699"/>
    <w:rsid w:val="003D1CD8"/>
    <w:rsid w:val="003D3B51"/>
    <w:rsid w:val="003D45D5"/>
    <w:rsid w:val="003D5147"/>
    <w:rsid w:val="003D5964"/>
    <w:rsid w:val="003D5A66"/>
    <w:rsid w:val="003D71CE"/>
    <w:rsid w:val="003E2A5F"/>
    <w:rsid w:val="003E3B94"/>
    <w:rsid w:val="003E45CC"/>
    <w:rsid w:val="003E5896"/>
    <w:rsid w:val="003E7057"/>
    <w:rsid w:val="003E7481"/>
    <w:rsid w:val="003E7897"/>
    <w:rsid w:val="003F0727"/>
    <w:rsid w:val="003F16D6"/>
    <w:rsid w:val="003F308F"/>
    <w:rsid w:val="003F4B2A"/>
    <w:rsid w:val="0040153D"/>
    <w:rsid w:val="0040234C"/>
    <w:rsid w:val="00403638"/>
    <w:rsid w:val="0040455D"/>
    <w:rsid w:val="0040473B"/>
    <w:rsid w:val="00404FC1"/>
    <w:rsid w:val="004057AF"/>
    <w:rsid w:val="00406412"/>
    <w:rsid w:val="0040646B"/>
    <w:rsid w:val="00406DE6"/>
    <w:rsid w:val="00406E2D"/>
    <w:rsid w:val="00407244"/>
    <w:rsid w:val="00407B1B"/>
    <w:rsid w:val="0041052F"/>
    <w:rsid w:val="0041053B"/>
    <w:rsid w:val="00411C01"/>
    <w:rsid w:val="00413661"/>
    <w:rsid w:val="004166CE"/>
    <w:rsid w:val="00416F81"/>
    <w:rsid w:val="00420810"/>
    <w:rsid w:val="00421B95"/>
    <w:rsid w:val="0042274A"/>
    <w:rsid w:val="00423393"/>
    <w:rsid w:val="00423A08"/>
    <w:rsid w:val="004241AB"/>
    <w:rsid w:val="00424688"/>
    <w:rsid w:val="0042485C"/>
    <w:rsid w:val="0042551A"/>
    <w:rsid w:val="00426A97"/>
    <w:rsid w:val="004276BC"/>
    <w:rsid w:val="0042776C"/>
    <w:rsid w:val="0042777D"/>
    <w:rsid w:val="00430022"/>
    <w:rsid w:val="0043154B"/>
    <w:rsid w:val="00432464"/>
    <w:rsid w:val="0043250E"/>
    <w:rsid w:val="00432905"/>
    <w:rsid w:val="0043381F"/>
    <w:rsid w:val="00433B79"/>
    <w:rsid w:val="00434F4C"/>
    <w:rsid w:val="004376B9"/>
    <w:rsid w:val="00440429"/>
    <w:rsid w:val="00440E9E"/>
    <w:rsid w:val="0044292B"/>
    <w:rsid w:val="004439DA"/>
    <w:rsid w:val="0044402D"/>
    <w:rsid w:val="004448B7"/>
    <w:rsid w:val="004454A2"/>
    <w:rsid w:val="00446C49"/>
    <w:rsid w:val="00447FBF"/>
    <w:rsid w:val="00451A52"/>
    <w:rsid w:val="00453D7E"/>
    <w:rsid w:val="00454BB4"/>
    <w:rsid w:val="0045566A"/>
    <w:rsid w:val="00455BD3"/>
    <w:rsid w:val="004568DB"/>
    <w:rsid w:val="00460516"/>
    <w:rsid w:val="00462E6C"/>
    <w:rsid w:val="00463DEA"/>
    <w:rsid w:val="0046438E"/>
    <w:rsid w:val="00464BB2"/>
    <w:rsid w:val="004658DC"/>
    <w:rsid w:val="0046642D"/>
    <w:rsid w:val="0046674F"/>
    <w:rsid w:val="00467D76"/>
    <w:rsid w:val="00471C03"/>
    <w:rsid w:val="00472699"/>
    <w:rsid w:val="00473216"/>
    <w:rsid w:val="00473A34"/>
    <w:rsid w:val="0047585F"/>
    <w:rsid w:val="00477765"/>
    <w:rsid w:val="00477F56"/>
    <w:rsid w:val="00480D83"/>
    <w:rsid w:val="00481F76"/>
    <w:rsid w:val="00483C10"/>
    <w:rsid w:val="004841B3"/>
    <w:rsid w:val="004848B1"/>
    <w:rsid w:val="004858E1"/>
    <w:rsid w:val="00486121"/>
    <w:rsid w:val="00487CC9"/>
    <w:rsid w:val="00490363"/>
    <w:rsid w:val="0049054A"/>
    <w:rsid w:val="00490873"/>
    <w:rsid w:val="00490F4C"/>
    <w:rsid w:val="0049143F"/>
    <w:rsid w:val="00491882"/>
    <w:rsid w:val="004920CA"/>
    <w:rsid w:val="0049272A"/>
    <w:rsid w:val="00492E4A"/>
    <w:rsid w:val="00493818"/>
    <w:rsid w:val="00493914"/>
    <w:rsid w:val="00494572"/>
    <w:rsid w:val="004951B4"/>
    <w:rsid w:val="0049696F"/>
    <w:rsid w:val="004A0B87"/>
    <w:rsid w:val="004A18E9"/>
    <w:rsid w:val="004A1923"/>
    <w:rsid w:val="004A2F23"/>
    <w:rsid w:val="004A2F5A"/>
    <w:rsid w:val="004A51D1"/>
    <w:rsid w:val="004A568C"/>
    <w:rsid w:val="004A6333"/>
    <w:rsid w:val="004A65F9"/>
    <w:rsid w:val="004A6601"/>
    <w:rsid w:val="004A7896"/>
    <w:rsid w:val="004B074B"/>
    <w:rsid w:val="004B0C37"/>
    <w:rsid w:val="004B0FF5"/>
    <w:rsid w:val="004B10DF"/>
    <w:rsid w:val="004B13EA"/>
    <w:rsid w:val="004B398B"/>
    <w:rsid w:val="004B576A"/>
    <w:rsid w:val="004B7B20"/>
    <w:rsid w:val="004C1598"/>
    <w:rsid w:val="004C1DC5"/>
    <w:rsid w:val="004C21B0"/>
    <w:rsid w:val="004C5DCE"/>
    <w:rsid w:val="004C6BE2"/>
    <w:rsid w:val="004C773A"/>
    <w:rsid w:val="004D2431"/>
    <w:rsid w:val="004D2809"/>
    <w:rsid w:val="004D3316"/>
    <w:rsid w:val="004D371B"/>
    <w:rsid w:val="004D38A5"/>
    <w:rsid w:val="004D3A6A"/>
    <w:rsid w:val="004D43E5"/>
    <w:rsid w:val="004D59A5"/>
    <w:rsid w:val="004D63E9"/>
    <w:rsid w:val="004D6499"/>
    <w:rsid w:val="004D66C6"/>
    <w:rsid w:val="004D7791"/>
    <w:rsid w:val="004D79E8"/>
    <w:rsid w:val="004E025B"/>
    <w:rsid w:val="004E02BF"/>
    <w:rsid w:val="004E2E38"/>
    <w:rsid w:val="004E42F0"/>
    <w:rsid w:val="004E43A8"/>
    <w:rsid w:val="004E53B6"/>
    <w:rsid w:val="004E69CF"/>
    <w:rsid w:val="004E70C2"/>
    <w:rsid w:val="004E7265"/>
    <w:rsid w:val="004F04C8"/>
    <w:rsid w:val="004F0FF9"/>
    <w:rsid w:val="004F1296"/>
    <w:rsid w:val="004F1F8F"/>
    <w:rsid w:val="004F2497"/>
    <w:rsid w:val="004F29A7"/>
    <w:rsid w:val="004F3AD6"/>
    <w:rsid w:val="004F4487"/>
    <w:rsid w:val="004F6DD7"/>
    <w:rsid w:val="004F7176"/>
    <w:rsid w:val="004F7D03"/>
    <w:rsid w:val="005012EC"/>
    <w:rsid w:val="00501A31"/>
    <w:rsid w:val="00501C61"/>
    <w:rsid w:val="005023AE"/>
    <w:rsid w:val="00502D71"/>
    <w:rsid w:val="00502DE1"/>
    <w:rsid w:val="005034D5"/>
    <w:rsid w:val="005048FB"/>
    <w:rsid w:val="005052A4"/>
    <w:rsid w:val="0050612E"/>
    <w:rsid w:val="00506BC8"/>
    <w:rsid w:val="00507D0F"/>
    <w:rsid w:val="00510569"/>
    <w:rsid w:val="005108A1"/>
    <w:rsid w:val="00510D82"/>
    <w:rsid w:val="0051213A"/>
    <w:rsid w:val="00512E4F"/>
    <w:rsid w:val="00515325"/>
    <w:rsid w:val="00516CA9"/>
    <w:rsid w:val="00517008"/>
    <w:rsid w:val="00520B6E"/>
    <w:rsid w:val="00521AB3"/>
    <w:rsid w:val="00522390"/>
    <w:rsid w:val="00523FF8"/>
    <w:rsid w:val="00524297"/>
    <w:rsid w:val="00526B98"/>
    <w:rsid w:val="00526BEF"/>
    <w:rsid w:val="005279BD"/>
    <w:rsid w:val="00530816"/>
    <w:rsid w:val="00531FF0"/>
    <w:rsid w:val="005352D7"/>
    <w:rsid w:val="005356DD"/>
    <w:rsid w:val="0053675B"/>
    <w:rsid w:val="005379BF"/>
    <w:rsid w:val="00540262"/>
    <w:rsid w:val="00542665"/>
    <w:rsid w:val="00542E9F"/>
    <w:rsid w:val="00543399"/>
    <w:rsid w:val="00543CEA"/>
    <w:rsid w:val="00545450"/>
    <w:rsid w:val="00547A41"/>
    <w:rsid w:val="00547D40"/>
    <w:rsid w:val="005501DA"/>
    <w:rsid w:val="00550484"/>
    <w:rsid w:val="00551D4E"/>
    <w:rsid w:val="005526B9"/>
    <w:rsid w:val="00556238"/>
    <w:rsid w:val="005562DE"/>
    <w:rsid w:val="00556A5A"/>
    <w:rsid w:val="0055782D"/>
    <w:rsid w:val="005605F0"/>
    <w:rsid w:val="00560F66"/>
    <w:rsid w:val="0056123F"/>
    <w:rsid w:val="0056188B"/>
    <w:rsid w:val="00561D1B"/>
    <w:rsid w:val="00566870"/>
    <w:rsid w:val="00567E05"/>
    <w:rsid w:val="00571484"/>
    <w:rsid w:val="005714B9"/>
    <w:rsid w:val="0057162A"/>
    <w:rsid w:val="00571B33"/>
    <w:rsid w:val="00572619"/>
    <w:rsid w:val="005728DD"/>
    <w:rsid w:val="005730DF"/>
    <w:rsid w:val="0057409C"/>
    <w:rsid w:val="0057454A"/>
    <w:rsid w:val="00574916"/>
    <w:rsid w:val="00577088"/>
    <w:rsid w:val="00577176"/>
    <w:rsid w:val="005779EC"/>
    <w:rsid w:val="00577C66"/>
    <w:rsid w:val="00580A94"/>
    <w:rsid w:val="00580ACA"/>
    <w:rsid w:val="005814CF"/>
    <w:rsid w:val="0058151B"/>
    <w:rsid w:val="005815C3"/>
    <w:rsid w:val="005817C2"/>
    <w:rsid w:val="00581ED6"/>
    <w:rsid w:val="005836F6"/>
    <w:rsid w:val="00583767"/>
    <w:rsid w:val="00583788"/>
    <w:rsid w:val="00583E19"/>
    <w:rsid w:val="00584D90"/>
    <w:rsid w:val="005867D0"/>
    <w:rsid w:val="005868AA"/>
    <w:rsid w:val="00590261"/>
    <w:rsid w:val="005908EF"/>
    <w:rsid w:val="00591143"/>
    <w:rsid w:val="005912F4"/>
    <w:rsid w:val="00592F09"/>
    <w:rsid w:val="005943DD"/>
    <w:rsid w:val="00595A6F"/>
    <w:rsid w:val="00596A86"/>
    <w:rsid w:val="00597C0C"/>
    <w:rsid w:val="005A3F9C"/>
    <w:rsid w:val="005A4C52"/>
    <w:rsid w:val="005A533A"/>
    <w:rsid w:val="005A6203"/>
    <w:rsid w:val="005A6DAE"/>
    <w:rsid w:val="005A6E36"/>
    <w:rsid w:val="005A7773"/>
    <w:rsid w:val="005B01CA"/>
    <w:rsid w:val="005B021D"/>
    <w:rsid w:val="005B14A3"/>
    <w:rsid w:val="005B2082"/>
    <w:rsid w:val="005B4816"/>
    <w:rsid w:val="005B4D85"/>
    <w:rsid w:val="005B591B"/>
    <w:rsid w:val="005B5C88"/>
    <w:rsid w:val="005B5DD5"/>
    <w:rsid w:val="005B6D88"/>
    <w:rsid w:val="005B7246"/>
    <w:rsid w:val="005C14C5"/>
    <w:rsid w:val="005C2662"/>
    <w:rsid w:val="005C2B5F"/>
    <w:rsid w:val="005C2E54"/>
    <w:rsid w:val="005C4A33"/>
    <w:rsid w:val="005C540B"/>
    <w:rsid w:val="005D1CD8"/>
    <w:rsid w:val="005D40EE"/>
    <w:rsid w:val="005D41FB"/>
    <w:rsid w:val="005D5547"/>
    <w:rsid w:val="005D688D"/>
    <w:rsid w:val="005D6A4E"/>
    <w:rsid w:val="005E09DA"/>
    <w:rsid w:val="005E0B71"/>
    <w:rsid w:val="005E26F8"/>
    <w:rsid w:val="005E289C"/>
    <w:rsid w:val="005E3267"/>
    <w:rsid w:val="005E3554"/>
    <w:rsid w:val="005E51E7"/>
    <w:rsid w:val="005E5677"/>
    <w:rsid w:val="005E5A42"/>
    <w:rsid w:val="005E7D6F"/>
    <w:rsid w:val="005E7E7D"/>
    <w:rsid w:val="005F0F05"/>
    <w:rsid w:val="005F116A"/>
    <w:rsid w:val="005F257A"/>
    <w:rsid w:val="005F2606"/>
    <w:rsid w:val="005F4B17"/>
    <w:rsid w:val="005F55B0"/>
    <w:rsid w:val="00601413"/>
    <w:rsid w:val="006037C8"/>
    <w:rsid w:val="00606286"/>
    <w:rsid w:val="006070EF"/>
    <w:rsid w:val="006074CC"/>
    <w:rsid w:val="006128C2"/>
    <w:rsid w:val="0061324D"/>
    <w:rsid w:val="00613375"/>
    <w:rsid w:val="00613E26"/>
    <w:rsid w:val="00614D40"/>
    <w:rsid w:val="00614FCB"/>
    <w:rsid w:val="00616B2A"/>
    <w:rsid w:val="00616FAF"/>
    <w:rsid w:val="00617235"/>
    <w:rsid w:val="0062135A"/>
    <w:rsid w:val="00622A13"/>
    <w:rsid w:val="00623F54"/>
    <w:rsid w:val="00624091"/>
    <w:rsid w:val="0062458A"/>
    <w:rsid w:val="00630D6C"/>
    <w:rsid w:val="00631656"/>
    <w:rsid w:val="006322F4"/>
    <w:rsid w:val="00635208"/>
    <w:rsid w:val="0063548B"/>
    <w:rsid w:val="006354D2"/>
    <w:rsid w:val="00635948"/>
    <w:rsid w:val="00635994"/>
    <w:rsid w:val="00641EAF"/>
    <w:rsid w:val="00643970"/>
    <w:rsid w:val="00643D27"/>
    <w:rsid w:val="0064591D"/>
    <w:rsid w:val="00645FA3"/>
    <w:rsid w:val="00650257"/>
    <w:rsid w:val="0065133F"/>
    <w:rsid w:val="00651704"/>
    <w:rsid w:val="00651785"/>
    <w:rsid w:val="00651A49"/>
    <w:rsid w:val="006527EF"/>
    <w:rsid w:val="0065307F"/>
    <w:rsid w:val="006535E0"/>
    <w:rsid w:val="0065404E"/>
    <w:rsid w:val="00654288"/>
    <w:rsid w:val="00654C71"/>
    <w:rsid w:val="006550A2"/>
    <w:rsid w:val="00655256"/>
    <w:rsid w:val="00657578"/>
    <w:rsid w:val="00660A02"/>
    <w:rsid w:val="00660CF8"/>
    <w:rsid w:val="00661002"/>
    <w:rsid w:val="00664E5F"/>
    <w:rsid w:val="00664EDC"/>
    <w:rsid w:val="00665BCC"/>
    <w:rsid w:val="006666E4"/>
    <w:rsid w:val="00666B87"/>
    <w:rsid w:val="00671862"/>
    <w:rsid w:val="006741BB"/>
    <w:rsid w:val="00674CBF"/>
    <w:rsid w:val="0067592B"/>
    <w:rsid w:val="006760C9"/>
    <w:rsid w:val="00676985"/>
    <w:rsid w:val="00680097"/>
    <w:rsid w:val="00681044"/>
    <w:rsid w:val="00681D9A"/>
    <w:rsid w:val="0068333E"/>
    <w:rsid w:val="006835EA"/>
    <w:rsid w:val="00683CF4"/>
    <w:rsid w:val="006841B5"/>
    <w:rsid w:val="00686B1E"/>
    <w:rsid w:val="00686DB7"/>
    <w:rsid w:val="0068762E"/>
    <w:rsid w:val="00687647"/>
    <w:rsid w:val="00692E05"/>
    <w:rsid w:val="006931B8"/>
    <w:rsid w:val="00694025"/>
    <w:rsid w:val="00694C0B"/>
    <w:rsid w:val="006A0CFD"/>
    <w:rsid w:val="006A13C6"/>
    <w:rsid w:val="006A1992"/>
    <w:rsid w:val="006A1FDD"/>
    <w:rsid w:val="006A43BC"/>
    <w:rsid w:val="006A464C"/>
    <w:rsid w:val="006A4F6E"/>
    <w:rsid w:val="006A5BFE"/>
    <w:rsid w:val="006A66E2"/>
    <w:rsid w:val="006A70DB"/>
    <w:rsid w:val="006A7B49"/>
    <w:rsid w:val="006A7B7D"/>
    <w:rsid w:val="006B085E"/>
    <w:rsid w:val="006B0F0D"/>
    <w:rsid w:val="006B138A"/>
    <w:rsid w:val="006B15B7"/>
    <w:rsid w:val="006B1A06"/>
    <w:rsid w:val="006B1B61"/>
    <w:rsid w:val="006B3181"/>
    <w:rsid w:val="006B3D08"/>
    <w:rsid w:val="006B3DD2"/>
    <w:rsid w:val="006B4AB5"/>
    <w:rsid w:val="006B572C"/>
    <w:rsid w:val="006B71AE"/>
    <w:rsid w:val="006C09C3"/>
    <w:rsid w:val="006C309D"/>
    <w:rsid w:val="006C4EA1"/>
    <w:rsid w:val="006C550D"/>
    <w:rsid w:val="006C5DD7"/>
    <w:rsid w:val="006C642F"/>
    <w:rsid w:val="006C7F7F"/>
    <w:rsid w:val="006D00B6"/>
    <w:rsid w:val="006D1532"/>
    <w:rsid w:val="006D2B3F"/>
    <w:rsid w:val="006D395D"/>
    <w:rsid w:val="006D4F09"/>
    <w:rsid w:val="006D5FBC"/>
    <w:rsid w:val="006D602A"/>
    <w:rsid w:val="006D72F1"/>
    <w:rsid w:val="006D7616"/>
    <w:rsid w:val="006E2744"/>
    <w:rsid w:val="006E3B26"/>
    <w:rsid w:val="006E4669"/>
    <w:rsid w:val="006E7477"/>
    <w:rsid w:val="006F0254"/>
    <w:rsid w:val="006F0574"/>
    <w:rsid w:val="006F2038"/>
    <w:rsid w:val="006F39E4"/>
    <w:rsid w:val="006F5549"/>
    <w:rsid w:val="006F5E5A"/>
    <w:rsid w:val="006F64DA"/>
    <w:rsid w:val="006F7765"/>
    <w:rsid w:val="007004D0"/>
    <w:rsid w:val="00700B2F"/>
    <w:rsid w:val="007019F4"/>
    <w:rsid w:val="00702F17"/>
    <w:rsid w:val="00703CF3"/>
    <w:rsid w:val="00707160"/>
    <w:rsid w:val="007122EC"/>
    <w:rsid w:val="007133B7"/>
    <w:rsid w:val="00713638"/>
    <w:rsid w:val="00713FC3"/>
    <w:rsid w:val="00714443"/>
    <w:rsid w:val="007146E5"/>
    <w:rsid w:val="00715570"/>
    <w:rsid w:val="0071650F"/>
    <w:rsid w:val="00720D67"/>
    <w:rsid w:val="00720E8C"/>
    <w:rsid w:val="00720FAC"/>
    <w:rsid w:val="00721752"/>
    <w:rsid w:val="00722068"/>
    <w:rsid w:val="0072221F"/>
    <w:rsid w:val="007223D2"/>
    <w:rsid w:val="0072310C"/>
    <w:rsid w:val="0072520B"/>
    <w:rsid w:val="00725438"/>
    <w:rsid w:val="007257BF"/>
    <w:rsid w:val="00725CBA"/>
    <w:rsid w:val="00726053"/>
    <w:rsid w:val="0072743E"/>
    <w:rsid w:val="00727779"/>
    <w:rsid w:val="00727D77"/>
    <w:rsid w:val="0073040C"/>
    <w:rsid w:val="007343D6"/>
    <w:rsid w:val="00734D51"/>
    <w:rsid w:val="00734EAE"/>
    <w:rsid w:val="00735495"/>
    <w:rsid w:val="0073689D"/>
    <w:rsid w:val="007372C5"/>
    <w:rsid w:val="00737A36"/>
    <w:rsid w:val="00737BC2"/>
    <w:rsid w:val="00741BFA"/>
    <w:rsid w:val="00743BF1"/>
    <w:rsid w:val="007445D9"/>
    <w:rsid w:val="007451C7"/>
    <w:rsid w:val="007462B3"/>
    <w:rsid w:val="0074637F"/>
    <w:rsid w:val="007464AF"/>
    <w:rsid w:val="00747974"/>
    <w:rsid w:val="0075101A"/>
    <w:rsid w:val="00751384"/>
    <w:rsid w:val="00751C5A"/>
    <w:rsid w:val="00752657"/>
    <w:rsid w:val="007530B7"/>
    <w:rsid w:val="00754A01"/>
    <w:rsid w:val="00754D14"/>
    <w:rsid w:val="00756072"/>
    <w:rsid w:val="007560C7"/>
    <w:rsid w:val="0075705A"/>
    <w:rsid w:val="00757B3B"/>
    <w:rsid w:val="00757E65"/>
    <w:rsid w:val="00760744"/>
    <w:rsid w:val="0076233C"/>
    <w:rsid w:val="00762761"/>
    <w:rsid w:val="00763BB0"/>
    <w:rsid w:val="00765785"/>
    <w:rsid w:val="0076645F"/>
    <w:rsid w:val="00770680"/>
    <w:rsid w:val="00770811"/>
    <w:rsid w:val="007711F5"/>
    <w:rsid w:val="00772B7D"/>
    <w:rsid w:val="00772F88"/>
    <w:rsid w:val="007735C8"/>
    <w:rsid w:val="00776B05"/>
    <w:rsid w:val="00776FBA"/>
    <w:rsid w:val="0077721E"/>
    <w:rsid w:val="00777ADF"/>
    <w:rsid w:val="007808F6"/>
    <w:rsid w:val="00780ECB"/>
    <w:rsid w:val="00782E76"/>
    <w:rsid w:val="00784F77"/>
    <w:rsid w:val="00786CD9"/>
    <w:rsid w:val="00786FBF"/>
    <w:rsid w:val="007900D9"/>
    <w:rsid w:val="007902ED"/>
    <w:rsid w:val="00791FAE"/>
    <w:rsid w:val="007921F0"/>
    <w:rsid w:val="00794EBF"/>
    <w:rsid w:val="00795571"/>
    <w:rsid w:val="00795A24"/>
    <w:rsid w:val="00795BF8"/>
    <w:rsid w:val="007A06F2"/>
    <w:rsid w:val="007A1249"/>
    <w:rsid w:val="007A21B6"/>
    <w:rsid w:val="007A2D91"/>
    <w:rsid w:val="007A2F00"/>
    <w:rsid w:val="007A2F58"/>
    <w:rsid w:val="007A326F"/>
    <w:rsid w:val="007A37F1"/>
    <w:rsid w:val="007A411A"/>
    <w:rsid w:val="007A413F"/>
    <w:rsid w:val="007A45CD"/>
    <w:rsid w:val="007A5FCC"/>
    <w:rsid w:val="007A63CC"/>
    <w:rsid w:val="007A7303"/>
    <w:rsid w:val="007A74D1"/>
    <w:rsid w:val="007B0753"/>
    <w:rsid w:val="007B2433"/>
    <w:rsid w:val="007B304C"/>
    <w:rsid w:val="007B4052"/>
    <w:rsid w:val="007B4D4B"/>
    <w:rsid w:val="007B5116"/>
    <w:rsid w:val="007B54FC"/>
    <w:rsid w:val="007B62B5"/>
    <w:rsid w:val="007B6EED"/>
    <w:rsid w:val="007C0515"/>
    <w:rsid w:val="007C3898"/>
    <w:rsid w:val="007C3D3C"/>
    <w:rsid w:val="007C4372"/>
    <w:rsid w:val="007C4F03"/>
    <w:rsid w:val="007C4F38"/>
    <w:rsid w:val="007C5D39"/>
    <w:rsid w:val="007C70D5"/>
    <w:rsid w:val="007C78B4"/>
    <w:rsid w:val="007C7B61"/>
    <w:rsid w:val="007C7E54"/>
    <w:rsid w:val="007D063C"/>
    <w:rsid w:val="007D069E"/>
    <w:rsid w:val="007D1779"/>
    <w:rsid w:val="007D1ECB"/>
    <w:rsid w:val="007D4B2C"/>
    <w:rsid w:val="007D4BD1"/>
    <w:rsid w:val="007D7F77"/>
    <w:rsid w:val="007D7FFA"/>
    <w:rsid w:val="007E1DD1"/>
    <w:rsid w:val="007E281E"/>
    <w:rsid w:val="007E3B71"/>
    <w:rsid w:val="007E5430"/>
    <w:rsid w:val="007E5A4C"/>
    <w:rsid w:val="007E60BC"/>
    <w:rsid w:val="007E60C3"/>
    <w:rsid w:val="007F0167"/>
    <w:rsid w:val="007F1BE0"/>
    <w:rsid w:val="007F2A90"/>
    <w:rsid w:val="007F5A70"/>
    <w:rsid w:val="007F5C06"/>
    <w:rsid w:val="007F6AFA"/>
    <w:rsid w:val="007F7ECA"/>
    <w:rsid w:val="00801A7D"/>
    <w:rsid w:val="00802B97"/>
    <w:rsid w:val="00803749"/>
    <w:rsid w:val="00803993"/>
    <w:rsid w:val="00804E41"/>
    <w:rsid w:val="00806937"/>
    <w:rsid w:val="00806A7F"/>
    <w:rsid w:val="00806D27"/>
    <w:rsid w:val="00807695"/>
    <w:rsid w:val="00810D23"/>
    <w:rsid w:val="00811331"/>
    <w:rsid w:val="00811724"/>
    <w:rsid w:val="00811795"/>
    <w:rsid w:val="00812BCD"/>
    <w:rsid w:val="00812C39"/>
    <w:rsid w:val="008133DD"/>
    <w:rsid w:val="00813FBB"/>
    <w:rsid w:val="00814F84"/>
    <w:rsid w:val="00816546"/>
    <w:rsid w:val="0081663F"/>
    <w:rsid w:val="008166CF"/>
    <w:rsid w:val="00816C2A"/>
    <w:rsid w:val="00816ED5"/>
    <w:rsid w:val="008172F7"/>
    <w:rsid w:val="008201C0"/>
    <w:rsid w:val="00820F76"/>
    <w:rsid w:val="00821943"/>
    <w:rsid w:val="00826CED"/>
    <w:rsid w:val="00826F22"/>
    <w:rsid w:val="008272A1"/>
    <w:rsid w:val="00830A6C"/>
    <w:rsid w:val="00831AB6"/>
    <w:rsid w:val="00832390"/>
    <w:rsid w:val="008328DF"/>
    <w:rsid w:val="008334A4"/>
    <w:rsid w:val="008349C6"/>
    <w:rsid w:val="00834FAF"/>
    <w:rsid w:val="0083503E"/>
    <w:rsid w:val="008366F7"/>
    <w:rsid w:val="00836D5D"/>
    <w:rsid w:val="00837166"/>
    <w:rsid w:val="00840135"/>
    <w:rsid w:val="008402C4"/>
    <w:rsid w:val="0084294C"/>
    <w:rsid w:val="00842CB5"/>
    <w:rsid w:val="00844A62"/>
    <w:rsid w:val="008505A3"/>
    <w:rsid w:val="00851F17"/>
    <w:rsid w:val="008537E5"/>
    <w:rsid w:val="00853B9A"/>
    <w:rsid w:val="008551F9"/>
    <w:rsid w:val="00857C6F"/>
    <w:rsid w:val="00861349"/>
    <w:rsid w:val="0086171E"/>
    <w:rsid w:val="00861BC8"/>
    <w:rsid w:val="00862047"/>
    <w:rsid w:val="00863A3C"/>
    <w:rsid w:val="00864089"/>
    <w:rsid w:val="008642A3"/>
    <w:rsid w:val="00866F82"/>
    <w:rsid w:val="00867B7E"/>
    <w:rsid w:val="00867C2F"/>
    <w:rsid w:val="0087006E"/>
    <w:rsid w:val="0087080E"/>
    <w:rsid w:val="00872578"/>
    <w:rsid w:val="00872F5A"/>
    <w:rsid w:val="00873AB9"/>
    <w:rsid w:val="0087476F"/>
    <w:rsid w:val="00875600"/>
    <w:rsid w:val="00875BC9"/>
    <w:rsid w:val="0087633F"/>
    <w:rsid w:val="00876456"/>
    <w:rsid w:val="00877554"/>
    <w:rsid w:val="008809C5"/>
    <w:rsid w:val="0088202A"/>
    <w:rsid w:val="0088287E"/>
    <w:rsid w:val="008831A1"/>
    <w:rsid w:val="008835BE"/>
    <w:rsid w:val="0088365A"/>
    <w:rsid w:val="00883C16"/>
    <w:rsid w:val="00884432"/>
    <w:rsid w:val="00885E25"/>
    <w:rsid w:val="00885E7A"/>
    <w:rsid w:val="00886389"/>
    <w:rsid w:val="008876C1"/>
    <w:rsid w:val="0088785F"/>
    <w:rsid w:val="00887D67"/>
    <w:rsid w:val="00887F21"/>
    <w:rsid w:val="00890E2C"/>
    <w:rsid w:val="0089212D"/>
    <w:rsid w:val="008921A0"/>
    <w:rsid w:val="00892766"/>
    <w:rsid w:val="00892A66"/>
    <w:rsid w:val="00892D01"/>
    <w:rsid w:val="00892D68"/>
    <w:rsid w:val="008930C3"/>
    <w:rsid w:val="0089474A"/>
    <w:rsid w:val="008947EF"/>
    <w:rsid w:val="00895D27"/>
    <w:rsid w:val="00896804"/>
    <w:rsid w:val="00896D13"/>
    <w:rsid w:val="008A0122"/>
    <w:rsid w:val="008A099B"/>
    <w:rsid w:val="008A37F0"/>
    <w:rsid w:val="008A53D1"/>
    <w:rsid w:val="008A6148"/>
    <w:rsid w:val="008A6424"/>
    <w:rsid w:val="008A6DB4"/>
    <w:rsid w:val="008A7884"/>
    <w:rsid w:val="008B03C2"/>
    <w:rsid w:val="008B0CC0"/>
    <w:rsid w:val="008B4877"/>
    <w:rsid w:val="008B49FA"/>
    <w:rsid w:val="008B57FD"/>
    <w:rsid w:val="008B5D71"/>
    <w:rsid w:val="008C06C1"/>
    <w:rsid w:val="008C26F5"/>
    <w:rsid w:val="008C348C"/>
    <w:rsid w:val="008C3DA3"/>
    <w:rsid w:val="008C4A48"/>
    <w:rsid w:val="008C4BD0"/>
    <w:rsid w:val="008C68B4"/>
    <w:rsid w:val="008C7FA8"/>
    <w:rsid w:val="008D0992"/>
    <w:rsid w:val="008D10A5"/>
    <w:rsid w:val="008D4105"/>
    <w:rsid w:val="008D4497"/>
    <w:rsid w:val="008E00DD"/>
    <w:rsid w:val="008E154B"/>
    <w:rsid w:val="008E2B0E"/>
    <w:rsid w:val="008E3621"/>
    <w:rsid w:val="008E4C79"/>
    <w:rsid w:val="008E5038"/>
    <w:rsid w:val="008E5171"/>
    <w:rsid w:val="008E527D"/>
    <w:rsid w:val="008E5C30"/>
    <w:rsid w:val="008E7617"/>
    <w:rsid w:val="008E7804"/>
    <w:rsid w:val="008F0BF8"/>
    <w:rsid w:val="008F0F94"/>
    <w:rsid w:val="008F14B9"/>
    <w:rsid w:val="008F192A"/>
    <w:rsid w:val="008F1D45"/>
    <w:rsid w:val="008F1FBD"/>
    <w:rsid w:val="008F2721"/>
    <w:rsid w:val="008F505E"/>
    <w:rsid w:val="008F6A6C"/>
    <w:rsid w:val="008F75AB"/>
    <w:rsid w:val="009004FC"/>
    <w:rsid w:val="009058D9"/>
    <w:rsid w:val="00905AD1"/>
    <w:rsid w:val="00906706"/>
    <w:rsid w:val="009067FD"/>
    <w:rsid w:val="00906B25"/>
    <w:rsid w:val="00907542"/>
    <w:rsid w:val="00907D0A"/>
    <w:rsid w:val="00907DB2"/>
    <w:rsid w:val="00911857"/>
    <w:rsid w:val="00911AF0"/>
    <w:rsid w:val="009129D6"/>
    <w:rsid w:val="00912D33"/>
    <w:rsid w:val="00912F5A"/>
    <w:rsid w:val="00914EBE"/>
    <w:rsid w:val="0091555A"/>
    <w:rsid w:val="00916F61"/>
    <w:rsid w:val="0092241F"/>
    <w:rsid w:val="009225FD"/>
    <w:rsid w:val="00922BA6"/>
    <w:rsid w:val="009242C1"/>
    <w:rsid w:val="00925A01"/>
    <w:rsid w:val="00927294"/>
    <w:rsid w:val="009301D5"/>
    <w:rsid w:val="009304BF"/>
    <w:rsid w:val="0093059A"/>
    <w:rsid w:val="00930EBD"/>
    <w:rsid w:val="00930FED"/>
    <w:rsid w:val="00931B25"/>
    <w:rsid w:val="00931C7A"/>
    <w:rsid w:val="0093205B"/>
    <w:rsid w:val="00932A9A"/>
    <w:rsid w:val="00932DD1"/>
    <w:rsid w:val="00932F18"/>
    <w:rsid w:val="009330F0"/>
    <w:rsid w:val="00933B63"/>
    <w:rsid w:val="00933CF1"/>
    <w:rsid w:val="00933DA2"/>
    <w:rsid w:val="009367F7"/>
    <w:rsid w:val="00937147"/>
    <w:rsid w:val="00937583"/>
    <w:rsid w:val="0093785C"/>
    <w:rsid w:val="00941351"/>
    <w:rsid w:val="0094199C"/>
    <w:rsid w:val="00941FC6"/>
    <w:rsid w:val="00942193"/>
    <w:rsid w:val="00942216"/>
    <w:rsid w:val="00942F1C"/>
    <w:rsid w:val="009430D9"/>
    <w:rsid w:val="009432F3"/>
    <w:rsid w:val="009436C8"/>
    <w:rsid w:val="00944D80"/>
    <w:rsid w:val="00945457"/>
    <w:rsid w:val="00945C24"/>
    <w:rsid w:val="00945C36"/>
    <w:rsid w:val="00950590"/>
    <w:rsid w:val="00951546"/>
    <w:rsid w:val="00954A30"/>
    <w:rsid w:val="0095585A"/>
    <w:rsid w:val="00956478"/>
    <w:rsid w:val="0096037C"/>
    <w:rsid w:val="00960432"/>
    <w:rsid w:val="00960EC4"/>
    <w:rsid w:val="00961E2C"/>
    <w:rsid w:val="009624EB"/>
    <w:rsid w:val="0096250D"/>
    <w:rsid w:val="00962B87"/>
    <w:rsid w:val="0096404D"/>
    <w:rsid w:val="0096555B"/>
    <w:rsid w:val="00965CC1"/>
    <w:rsid w:val="009661D2"/>
    <w:rsid w:val="009663EC"/>
    <w:rsid w:val="009665CE"/>
    <w:rsid w:val="009677B0"/>
    <w:rsid w:val="00967AA9"/>
    <w:rsid w:val="00971259"/>
    <w:rsid w:val="009723F3"/>
    <w:rsid w:val="00973D6E"/>
    <w:rsid w:val="00973E56"/>
    <w:rsid w:val="00974FA7"/>
    <w:rsid w:val="00974FF1"/>
    <w:rsid w:val="00977926"/>
    <w:rsid w:val="00977FCF"/>
    <w:rsid w:val="00980CE1"/>
    <w:rsid w:val="00980F70"/>
    <w:rsid w:val="00983126"/>
    <w:rsid w:val="00984CB4"/>
    <w:rsid w:val="009855D5"/>
    <w:rsid w:val="00986CD8"/>
    <w:rsid w:val="009873D8"/>
    <w:rsid w:val="0098778F"/>
    <w:rsid w:val="009917A6"/>
    <w:rsid w:val="00992CEE"/>
    <w:rsid w:val="00993C93"/>
    <w:rsid w:val="00994003"/>
    <w:rsid w:val="009945FF"/>
    <w:rsid w:val="0099565A"/>
    <w:rsid w:val="009962D5"/>
    <w:rsid w:val="00996B45"/>
    <w:rsid w:val="00996D27"/>
    <w:rsid w:val="009A0B19"/>
    <w:rsid w:val="009A3A0C"/>
    <w:rsid w:val="009A4542"/>
    <w:rsid w:val="009A5187"/>
    <w:rsid w:val="009A560C"/>
    <w:rsid w:val="009A582A"/>
    <w:rsid w:val="009A71A0"/>
    <w:rsid w:val="009A7414"/>
    <w:rsid w:val="009A7497"/>
    <w:rsid w:val="009A749E"/>
    <w:rsid w:val="009A78E1"/>
    <w:rsid w:val="009B3E54"/>
    <w:rsid w:val="009B52A2"/>
    <w:rsid w:val="009B5D69"/>
    <w:rsid w:val="009B67BD"/>
    <w:rsid w:val="009B72C8"/>
    <w:rsid w:val="009B7674"/>
    <w:rsid w:val="009C12FD"/>
    <w:rsid w:val="009C263D"/>
    <w:rsid w:val="009C2D65"/>
    <w:rsid w:val="009C32DD"/>
    <w:rsid w:val="009C3330"/>
    <w:rsid w:val="009C4131"/>
    <w:rsid w:val="009C4A94"/>
    <w:rsid w:val="009C4E92"/>
    <w:rsid w:val="009D060D"/>
    <w:rsid w:val="009D3AE4"/>
    <w:rsid w:val="009D5DCA"/>
    <w:rsid w:val="009E0425"/>
    <w:rsid w:val="009E0678"/>
    <w:rsid w:val="009E1486"/>
    <w:rsid w:val="009E2C58"/>
    <w:rsid w:val="009E3507"/>
    <w:rsid w:val="009E3F4E"/>
    <w:rsid w:val="009E4C18"/>
    <w:rsid w:val="009E5D70"/>
    <w:rsid w:val="009E5EC4"/>
    <w:rsid w:val="009E618A"/>
    <w:rsid w:val="009E6FA0"/>
    <w:rsid w:val="009E7C08"/>
    <w:rsid w:val="009F0735"/>
    <w:rsid w:val="009F15A6"/>
    <w:rsid w:val="009F192A"/>
    <w:rsid w:val="009F3803"/>
    <w:rsid w:val="009F395E"/>
    <w:rsid w:val="009F6AD8"/>
    <w:rsid w:val="009F7B1F"/>
    <w:rsid w:val="00A00176"/>
    <w:rsid w:val="00A00AC9"/>
    <w:rsid w:val="00A00ED4"/>
    <w:rsid w:val="00A0176C"/>
    <w:rsid w:val="00A0203B"/>
    <w:rsid w:val="00A020CF"/>
    <w:rsid w:val="00A02E2B"/>
    <w:rsid w:val="00A0344E"/>
    <w:rsid w:val="00A03F90"/>
    <w:rsid w:val="00A0517D"/>
    <w:rsid w:val="00A05372"/>
    <w:rsid w:val="00A05A74"/>
    <w:rsid w:val="00A07470"/>
    <w:rsid w:val="00A104AC"/>
    <w:rsid w:val="00A108D8"/>
    <w:rsid w:val="00A12040"/>
    <w:rsid w:val="00A126EC"/>
    <w:rsid w:val="00A13810"/>
    <w:rsid w:val="00A13828"/>
    <w:rsid w:val="00A1387B"/>
    <w:rsid w:val="00A14009"/>
    <w:rsid w:val="00A1433E"/>
    <w:rsid w:val="00A1455E"/>
    <w:rsid w:val="00A14935"/>
    <w:rsid w:val="00A173A4"/>
    <w:rsid w:val="00A17FEC"/>
    <w:rsid w:val="00A20415"/>
    <w:rsid w:val="00A2077D"/>
    <w:rsid w:val="00A2292F"/>
    <w:rsid w:val="00A23B88"/>
    <w:rsid w:val="00A24115"/>
    <w:rsid w:val="00A27AEB"/>
    <w:rsid w:val="00A31B78"/>
    <w:rsid w:val="00A324D5"/>
    <w:rsid w:val="00A331A9"/>
    <w:rsid w:val="00A33B7A"/>
    <w:rsid w:val="00A363F7"/>
    <w:rsid w:val="00A36A03"/>
    <w:rsid w:val="00A37260"/>
    <w:rsid w:val="00A4051F"/>
    <w:rsid w:val="00A406E7"/>
    <w:rsid w:val="00A42352"/>
    <w:rsid w:val="00A4286D"/>
    <w:rsid w:val="00A42D01"/>
    <w:rsid w:val="00A43146"/>
    <w:rsid w:val="00A4445B"/>
    <w:rsid w:val="00A4490E"/>
    <w:rsid w:val="00A4504D"/>
    <w:rsid w:val="00A50033"/>
    <w:rsid w:val="00A5019C"/>
    <w:rsid w:val="00A508BE"/>
    <w:rsid w:val="00A5105A"/>
    <w:rsid w:val="00A51585"/>
    <w:rsid w:val="00A5256C"/>
    <w:rsid w:val="00A556F3"/>
    <w:rsid w:val="00A567F1"/>
    <w:rsid w:val="00A56AC6"/>
    <w:rsid w:val="00A56E78"/>
    <w:rsid w:val="00A56F94"/>
    <w:rsid w:val="00A575AB"/>
    <w:rsid w:val="00A57A55"/>
    <w:rsid w:val="00A57FE7"/>
    <w:rsid w:val="00A6096B"/>
    <w:rsid w:val="00A6102D"/>
    <w:rsid w:val="00A61DEE"/>
    <w:rsid w:val="00A62DE0"/>
    <w:rsid w:val="00A63920"/>
    <w:rsid w:val="00A641F7"/>
    <w:rsid w:val="00A64504"/>
    <w:rsid w:val="00A64A79"/>
    <w:rsid w:val="00A64F74"/>
    <w:rsid w:val="00A6516D"/>
    <w:rsid w:val="00A66BC3"/>
    <w:rsid w:val="00A701CE"/>
    <w:rsid w:val="00A709ED"/>
    <w:rsid w:val="00A72A80"/>
    <w:rsid w:val="00A72C69"/>
    <w:rsid w:val="00A73516"/>
    <w:rsid w:val="00A744D2"/>
    <w:rsid w:val="00A75253"/>
    <w:rsid w:val="00A7560D"/>
    <w:rsid w:val="00A77493"/>
    <w:rsid w:val="00A77680"/>
    <w:rsid w:val="00A80630"/>
    <w:rsid w:val="00A8101B"/>
    <w:rsid w:val="00A828D8"/>
    <w:rsid w:val="00A82BC5"/>
    <w:rsid w:val="00A82E1B"/>
    <w:rsid w:val="00A833F8"/>
    <w:rsid w:val="00A835CD"/>
    <w:rsid w:val="00A83840"/>
    <w:rsid w:val="00A8394B"/>
    <w:rsid w:val="00A83F48"/>
    <w:rsid w:val="00A84258"/>
    <w:rsid w:val="00A850A0"/>
    <w:rsid w:val="00A85167"/>
    <w:rsid w:val="00A86648"/>
    <w:rsid w:val="00A919EB"/>
    <w:rsid w:val="00A91D5B"/>
    <w:rsid w:val="00A92ED3"/>
    <w:rsid w:val="00A939D1"/>
    <w:rsid w:val="00A946B7"/>
    <w:rsid w:val="00A949F0"/>
    <w:rsid w:val="00A94B79"/>
    <w:rsid w:val="00A956FF"/>
    <w:rsid w:val="00A95901"/>
    <w:rsid w:val="00AA11F2"/>
    <w:rsid w:val="00AA1A87"/>
    <w:rsid w:val="00AA1D47"/>
    <w:rsid w:val="00AA386B"/>
    <w:rsid w:val="00AA3BB3"/>
    <w:rsid w:val="00AA50C8"/>
    <w:rsid w:val="00AA64BF"/>
    <w:rsid w:val="00AB074A"/>
    <w:rsid w:val="00AB14A7"/>
    <w:rsid w:val="00AB2EB0"/>
    <w:rsid w:val="00AB59E4"/>
    <w:rsid w:val="00AB71D0"/>
    <w:rsid w:val="00AC00A0"/>
    <w:rsid w:val="00AC0BC3"/>
    <w:rsid w:val="00AC0DDB"/>
    <w:rsid w:val="00AC19A3"/>
    <w:rsid w:val="00AC1D8B"/>
    <w:rsid w:val="00AC345E"/>
    <w:rsid w:val="00AC3B3B"/>
    <w:rsid w:val="00AC3F61"/>
    <w:rsid w:val="00AC4F5F"/>
    <w:rsid w:val="00AC6179"/>
    <w:rsid w:val="00AC751A"/>
    <w:rsid w:val="00AD01F5"/>
    <w:rsid w:val="00AD197C"/>
    <w:rsid w:val="00AD22C2"/>
    <w:rsid w:val="00AD406B"/>
    <w:rsid w:val="00AD44A0"/>
    <w:rsid w:val="00AD475D"/>
    <w:rsid w:val="00AD49E6"/>
    <w:rsid w:val="00AD5021"/>
    <w:rsid w:val="00AD5F64"/>
    <w:rsid w:val="00AD5FC6"/>
    <w:rsid w:val="00AE1148"/>
    <w:rsid w:val="00AE18F5"/>
    <w:rsid w:val="00AE614A"/>
    <w:rsid w:val="00AF0EF4"/>
    <w:rsid w:val="00AF196D"/>
    <w:rsid w:val="00AF1A2D"/>
    <w:rsid w:val="00AF3C75"/>
    <w:rsid w:val="00AF50A8"/>
    <w:rsid w:val="00AF59D7"/>
    <w:rsid w:val="00AF5E97"/>
    <w:rsid w:val="00AF6B98"/>
    <w:rsid w:val="00B00067"/>
    <w:rsid w:val="00B04850"/>
    <w:rsid w:val="00B04BFB"/>
    <w:rsid w:val="00B05555"/>
    <w:rsid w:val="00B07068"/>
    <w:rsid w:val="00B0750F"/>
    <w:rsid w:val="00B077FF"/>
    <w:rsid w:val="00B132CD"/>
    <w:rsid w:val="00B1340B"/>
    <w:rsid w:val="00B153DA"/>
    <w:rsid w:val="00B21EF7"/>
    <w:rsid w:val="00B22B2E"/>
    <w:rsid w:val="00B230B4"/>
    <w:rsid w:val="00B241AD"/>
    <w:rsid w:val="00B25C87"/>
    <w:rsid w:val="00B272E8"/>
    <w:rsid w:val="00B27E2D"/>
    <w:rsid w:val="00B306B9"/>
    <w:rsid w:val="00B3147F"/>
    <w:rsid w:val="00B32E43"/>
    <w:rsid w:val="00B34162"/>
    <w:rsid w:val="00B36015"/>
    <w:rsid w:val="00B36B54"/>
    <w:rsid w:val="00B36F97"/>
    <w:rsid w:val="00B37091"/>
    <w:rsid w:val="00B3733A"/>
    <w:rsid w:val="00B37C0B"/>
    <w:rsid w:val="00B41CBA"/>
    <w:rsid w:val="00B41E79"/>
    <w:rsid w:val="00B41F65"/>
    <w:rsid w:val="00B42661"/>
    <w:rsid w:val="00B429E0"/>
    <w:rsid w:val="00B43597"/>
    <w:rsid w:val="00B4402A"/>
    <w:rsid w:val="00B4453F"/>
    <w:rsid w:val="00B44C20"/>
    <w:rsid w:val="00B4623F"/>
    <w:rsid w:val="00B46E9F"/>
    <w:rsid w:val="00B47F9F"/>
    <w:rsid w:val="00B5057C"/>
    <w:rsid w:val="00B50581"/>
    <w:rsid w:val="00B51D92"/>
    <w:rsid w:val="00B52492"/>
    <w:rsid w:val="00B534CB"/>
    <w:rsid w:val="00B536F7"/>
    <w:rsid w:val="00B5550A"/>
    <w:rsid w:val="00B57209"/>
    <w:rsid w:val="00B57490"/>
    <w:rsid w:val="00B5757A"/>
    <w:rsid w:val="00B57DEF"/>
    <w:rsid w:val="00B618D8"/>
    <w:rsid w:val="00B6227C"/>
    <w:rsid w:val="00B634B9"/>
    <w:rsid w:val="00B63D4D"/>
    <w:rsid w:val="00B648FE"/>
    <w:rsid w:val="00B64D02"/>
    <w:rsid w:val="00B664AF"/>
    <w:rsid w:val="00B7023E"/>
    <w:rsid w:val="00B7076C"/>
    <w:rsid w:val="00B70C58"/>
    <w:rsid w:val="00B72637"/>
    <w:rsid w:val="00B72A65"/>
    <w:rsid w:val="00B74D68"/>
    <w:rsid w:val="00B75DC4"/>
    <w:rsid w:val="00B76079"/>
    <w:rsid w:val="00B800C0"/>
    <w:rsid w:val="00B80F49"/>
    <w:rsid w:val="00B82B14"/>
    <w:rsid w:val="00B83565"/>
    <w:rsid w:val="00B84B35"/>
    <w:rsid w:val="00B85E0F"/>
    <w:rsid w:val="00B85F30"/>
    <w:rsid w:val="00B86C34"/>
    <w:rsid w:val="00B874B3"/>
    <w:rsid w:val="00B87762"/>
    <w:rsid w:val="00B902FA"/>
    <w:rsid w:val="00B90E93"/>
    <w:rsid w:val="00B91559"/>
    <w:rsid w:val="00B92463"/>
    <w:rsid w:val="00B92684"/>
    <w:rsid w:val="00B94AF4"/>
    <w:rsid w:val="00B95B96"/>
    <w:rsid w:val="00B9789B"/>
    <w:rsid w:val="00BA0417"/>
    <w:rsid w:val="00BA1273"/>
    <w:rsid w:val="00BA21DD"/>
    <w:rsid w:val="00BA33D6"/>
    <w:rsid w:val="00BA5527"/>
    <w:rsid w:val="00BA766B"/>
    <w:rsid w:val="00BA798C"/>
    <w:rsid w:val="00BA7BE3"/>
    <w:rsid w:val="00BB0989"/>
    <w:rsid w:val="00BB14A8"/>
    <w:rsid w:val="00BB18D8"/>
    <w:rsid w:val="00BB1DE5"/>
    <w:rsid w:val="00BB21E9"/>
    <w:rsid w:val="00BB2906"/>
    <w:rsid w:val="00BB33D7"/>
    <w:rsid w:val="00BB3DEE"/>
    <w:rsid w:val="00BB723E"/>
    <w:rsid w:val="00BB7680"/>
    <w:rsid w:val="00BC2D03"/>
    <w:rsid w:val="00BD01A9"/>
    <w:rsid w:val="00BD2AB9"/>
    <w:rsid w:val="00BD2F7F"/>
    <w:rsid w:val="00BD3287"/>
    <w:rsid w:val="00BD4A91"/>
    <w:rsid w:val="00BD5AAE"/>
    <w:rsid w:val="00BD642C"/>
    <w:rsid w:val="00BD65B8"/>
    <w:rsid w:val="00BE0FE1"/>
    <w:rsid w:val="00BE3770"/>
    <w:rsid w:val="00BE51F3"/>
    <w:rsid w:val="00BE7FEA"/>
    <w:rsid w:val="00BF07B5"/>
    <w:rsid w:val="00BF3726"/>
    <w:rsid w:val="00BF4178"/>
    <w:rsid w:val="00BF5947"/>
    <w:rsid w:val="00BF5B49"/>
    <w:rsid w:val="00BF6195"/>
    <w:rsid w:val="00BF6997"/>
    <w:rsid w:val="00C00DEA"/>
    <w:rsid w:val="00C00E0A"/>
    <w:rsid w:val="00C01F68"/>
    <w:rsid w:val="00C02080"/>
    <w:rsid w:val="00C02090"/>
    <w:rsid w:val="00C02544"/>
    <w:rsid w:val="00C0272E"/>
    <w:rsid w:val="00C02A88"/>
    <w:rsid w:val="00C06C1E"/>
    <w:rsid w:val="00C11CEF"/>
    <w:rsid w:val="00C127EB"/>
    <w:rsid w:val="00C12A6E"/>
    <w:rsid w:val="00C12D8A"/>
    <w:rsid w:val="00C14B5A"/>
    <w:rsid w:val="00C15311"/>
    <w:rsid w:val="00C16DC4"/>
    <w:rsid w:val="00C16DD1"/>
    <w:rsid w:val="00C2005B"/>
    <w:rsid w:val="00C20126"/>
    <w:rsid w:val="00C20FE2"/>
    <w:rsid w:val="00C21B40"/>
    <w:rsid w:val="00C22501"/>
    <w:rsid w:val="00C22725"/>
    <w:rsid w:val="00C2344B"/>
    <w:rsid w:val="00C239FA"/>
    <w:rsid w:val="00C24D19"/>
    <w:rsid w:val="00C2516C"/>
    <w:rsid w:val="00C25BDF"/>
    <w:rsid w:val="00C3053A"/>
    <w:rsid w:val="00C31C3C"/>
    <w:rsid w:val="00C32D32"/>
    <w:rsid w:val="00C334FD"/>
    <w:rsid w:val="00C33AD0"/>
    <w:rsid w:val="00C343A6"/>
    <w:rsid w:val="00C35F1E"/>
    <w:rsid w:val="00C40403"/>
    <w:rsid w:val="00C41189"/>
    <w:rsid w:val="00C41E99"/>
    <w:rsid w:val="00C435A7"/>
    <w:rsid w:val="00C43EA8"/>
    <w:rsid w:val="00C446DD"/>
    <w:rsid w:val="00C44C24"/>
    <w:rsid w:val="00C45780"/>
    <w:rsid w:val="00C45F0A"/>
    <w:rsid w:val="00C466D4"/>
    <w:rsid w:val="00C47E31"/>
    <w:rsid w:val="00C50512"/>
    <w:rsid w:val="00C51262"/>
    <w:rsid w:val="00C530EC"/>
    <w:rsid w:val="00C605B8"/>
    <w:rsid w:val="00C61646"/>
    <w:rsid w:val="00C6376B"/>
    <w:rsid w:val="00C63CAC"/>
    <w:rsid w:val="00C63E6F"/>
    <w:rsid w:val="00C641ED"/>
    <w:rsid w:val="00C65DA9"/>
    <w:rsid w:val="00C66228"/>
    <w:rsid w:val="00C70C59"/>
    <w:rsid w:val="00C72235"/>
    <w:rsid w:val="00C75FE5"/>
    <w:rsid w:val="00C76561"/>
    <w:rsid w:val="00C770B8"/>
    <w:rsid w:val="00C77AC0"/>
    <w:rsid w:val="00C80145"/>
    <w:rsid w:val="00C8073B"/>
    <w:rsid w:val="00C8163B"/>
    <w:rsid w:val="00C81EE3"/>
    <w:rsid w:val="00C81FEA"/>
    <w:rsid w:val="00C821AB"/>
    <w:rsid w:val="00C8342E"/>
    <w:rsid w:val="00C83464"/>
    <w:rsid w:val="00C83F05"/>
    <w:rsid w:val="00C848E9"/>
    <w:rsid w:val="00C84ABB"/>
    <w:rsid w:val="00C84EB6"/>
    <w:rsid w:val="00C85691"/>
    <w:rsid w:val="00C85C41"/>
    <w:rsid w:val="00C86F07"/>
    <w:rsid w:val="00C876DD"/>
    <w:rsid w:val="00C91806"/>
    <w:rsid w:val="00C91F90"/>
    <w:rsid w:val="00C92542"/>
    <w:rsid w:val="00C93569"/>
    <w:rsid w:val="00C93E26"/>
    <w:rsid w:val="00C95AE5"/>
    <w:rsid w:val="00C95CF5"/>
    <w:rsid w:val="00C96BDC"/>
    <w:rsid w:val="00C970BD"/>
    <w:rsid w:val="00C97CEA"/>
    <w:rsid w:val="00CA0147"/>
    <w:rsid w:val="00CA029E"/>
    <w:rsid w:val="00CA0725"/>
    <w:rsid w:val="00CA14A9"/>
    <w:rsid w:val="00CA1529"/>
    <w:rsid w:val="00CA4483"/>
    <w:rsid w:val="00CA518D"/>
    <w:rsid w:val="00CA5252"/>
    <w:rsid w:val="00CB1140"/>
    <w:rsid w:val="00CB20F8"/>
    <w:rsid w:val="00CB2596"/>
    <w:rsid w:val="00CB2E29"/>
    <w:rsid w:val="00CB575C"/>
    <w:rsid w:val="00CB6BDA"/>
    <w:rsid w:val="00CC0F31"/>
    <w:rsid w:val="00CC14BD"/>
    <w:rsid w:val="00CC1CA4"/>
    <w:rsid w:val="00CC3080"/>
    <w:rsid w:val="00CC374B"/>
    <w:rsid w:val="00CC3C02"/>
    <w:rsid w:val="00CC44B5"/>
    <w:rsid w:val="00CC4D1B"/>
    <w:rsid w:val="00CC535F"/>
    <w:rsid w:val="00CC59B4"/>
    <w:rsid w:val="00CC7FCC"/>
    <w:rsid w:val="00CD07C2"/>
    <w:rsid w:val="00CD2041"/>
    <w:rsid w:val="00CD5300"/>
    <w:rsid w:val="00CD683A"/>
    <w:rsid w:val="00CD7157"/>
    <w:rsid w:val="00CE5E62"/>
    <w:rsid w:val="00CE5F0A"/>
    <w:rsid w:val="00CE6F91"/>
    <w:rsid w:val="00CF406F"/>
    <w:rsid w:val="00CF4D04"/>
    <w:rsid w:val="00CF53C8"/>
    <w:rsid w:val="00D0451B"/>
    <w:rsid w:val="00D04ADA"/>
    <w:rsid w:val="00D06A8F"/>
    <w:rsid w:val="00D0721A"/>
    <w:rsid w:val="00D100D3"/>
    <w:rsid w:val="00D11453"/>
    <w:rsid w:val="00D11F76"/>
    <w:rsid w:val="00D1325B"/>
    <w:rsid w:val="00D13A14"/>
    <w:rsid w:val="00D13EF2"/>
    <w:rsid w:val="00D14182"/>
    <w:rsid w:val="00D1422A"/>
    <w:rsid w:val="00D14DBA"/>
    <w:rsid w:val="00D156FC"/>
    <w:rsid w:val="00D15939"/>
    <w:rsid w:val="00D16F20"/>
    <w:rsid w:val="00D1708E"/>
    <w:rsid w:val="00D176AB"/>
    <w:rsid w:val="00D17B88"/>
    <w:rsid w:val="00D2057C"/>
    <w:rsid w:val="00D20741"/>
    <w:rsid w:val="00D21215"/>
    <w:rsid w:val="00D23CDC"/>
    <w:rsid w:val="00D25841"/>
    <w:rsid w:val="00D2678E"/>
    <w:rsid w:val="00D2782D"/>
    <w:rsid w:val="00D27E55"/>
    <w:rsid w:val="00D306DC"/>
    <w:rsid w:val="00D30F3A"/>
    <w:rsid w:val="00D339A4"/>
    <w:rsid w:val="00D3489D"/>
    <w:rsid w:val="00D35C13"/>
    <w:rsid w:val="00D36465"/>
    <w:rsid w:val="00D36812"/>
    <w:rsid w:val="00D4039B"/>
    <w:rsid w:val="00D40994"/>
    <w:rsid w:val="00D41039"/>
    <w:rsid w:val="00D41A58"/>
    <w:rsid w:val="00D41E04"/>
    <w:rsid w:val="00D43283"/>
    <w:rsid w:val="00D437DE"/>
    <w:rsid w:val="00D4430F"/>
    <w:rsid w:val="00D449D7"/>
    <w:rsid w:val="00D45B2B"/>
    <w:rsid w:val="00D46892"/>
    <w:rsid w:val="00D500DA"/>
    <w:rsid w:val="00D5283F"/>
    <w:rsid w:val="00D52F7C"/>
    <w:rsid w:val="00D53430"/>
    <w:rsid w:val="00D53855"/>
    <w:rsid w:val="00D5478C"/>
    <w:rsid w:val="00D54E04"/>
    <w:rsid w:val="00D557A6"/>
    <w:rsid w:val="00D55EDD"/>
    <w:rsid w:val="00D566E2"/>
    <w:rsid w:val="00D57D52"/>
    <w:rsid w:val="00D57FC1"/>
    <w:rsid w:val="00D600CA"/>
    <w:rsid w:val="00D64F5A"/>
    <w:rsid w:val="00D66D09"/>
    <w:rsid w:val="00D67BAA"/>
    <w:rsid w:val="00D7086B"/>
    <w:rsid w:val="00D708C9"/>
    <w:rsid w:val="00D71494"/>
    <w:rsid w:val="00D71E2F"/>
    <w:rsid w:val="00D7332A"/>
    <w:rsid w:val="00D75290"/>
    <w:rsid w:val="00D80BA0"/>
    <w:rsid w:val="00D80F96"/>
    <w:rsid w:val="00D81DFA"/>
    <w:rsid w:val="00D8284A"/>
    <w:rsid w:val="00D85371"/>
    <w:rsid w:val="00D87C40"/>
    <w:rsid w:val="00D91C16"/>
    <w:rsid w:val="00D925F5"/>
    <w:rsid w:val="00D9333C"/>
    <w:rsid w:val="00D9340B"/>
    <w:rsid w:val="00D934D5"/>
    <w:rsid w:val="00D94142"/>
    <w:rsid w:val="00D948C7"/>
    <w:rsid w:val="00D948DE"/>
    <w:rsid w:val="00D96C96"/>
    <w:rsid w:val="00D96D78"/>
    <w:rsid w:val="00DA02D4"/>
    <w:rsid w:val="00DA21B7"/>
    <w:rsid w:val="00DA2A2C"/>
    <w:rsid w:val="00DA31ED"/>
    <w:rsid w:val="00DA3DFA"/>
    <w:rsid w:val="00DA45FB"/>
    <w:rsid w:val="00DA5B9A"/>
    <w:rsid w:val="00DA6A58"/>
    <w:rsid w:val="00DA735A"/>
    <w:rsid w:val="00DB0514"/>
    <w:rsid w:val="00DB08FB"/>
    <w:rsid w:val="00DB0914"/>
    <w:rsid w:val="00DB0AF8"/>
    <w:rsid w:val="00DB0E60"/>
    <w:rsid w:val="00DB15A0"/>
    <w:rsid w:val="00DB17E7"/>
    <w:rsid w:val="00DB4E29"/>
    <w:rsid w:val="00DB52B4"/>
    <w:rsid w:val="00DB5477"/>
    <w:rsid w:val="00DB550F"/>
    <w:rsid w:val="00DB66AD"/>
    <w:rsid w:val="00DB72EE"/>
    <w:rsid w:val="00DB73AD"/>
    <w:rsid w:val="00DB75FF"/>
    <w:rsid w:val="00DB77AD"/>
    <w:rsid w:val="00DB7CD1"/>
    <w:rsid w:val="00DC0136"/>
    <w:rsid w:val="00DC056A"/>
    <w:rsid w:val="00DC082B"/>
    <w:rsid w:val="00DC1805"/>
    <w:rsid w:val="00DC30FB"/>
    <w:rsid w:val="00DC3C1E"/>
    <w:rsid w:val="00DC3FAE"/>
    <w:rsid w:val="00DC42C1"/>
    <w:rsid w:val="00DC5246"/>
    <w:rsid w:val="00DC68C1"/>
    <w:rsid w:val="00DC7383"/>
    <w:rsid w:val="00DD0347"/>
    <w:rsid w:val="00DD0B1A"/>
    <w:rsid w:val="00DD0B1E"/>
    <w:rsid w:val="00DD37E5"/>
    <w:rsid w:val="00DD4A65"/>
    <w:rsid w:val="00DD51FA"/>
    <w:rsid w:val="00DD5609"/>
    <w:rsid w:val="00DD66EF"/>
    <w:rsid w:val="00DD69C1"/>
    <w:rsid w:val="00DE0D5E"/>
    <w:rsid w:val="00DE160D"/>
    <w:rsid w:val="00DE2335"/>
    <w:rsid w:val="00DE42D9"/>
    <w:rsid w:val="00DE51B8"/>
    <w:rsid w:val="00DE5A7C"/>
    <w:rsid w:val="00DE72BD"/>
    <w:rsid w:val="00DE7D4B"/>
    <w:rsid w:val="00DF081A"/>
    <w:rsid w:val="00DF0889"/>
    <w:rsid w:val="00DF11CD"/>
    <w:rsid w:val="00DF1324"/>
    <w:rsid w:val="00DF67E4"/>
    <w:rsid w:val="00E00662"/>
    <w:rsid w:val="00E01E26"/>
    <w:rsid w:val="00E0215B"/>
    <w:rsid w:val="00E043AF"/>
    <w:rsid w:val="00E05518"/>
    <w:rsid w:val="00E0593A"/>
    <w:rsid w:val="00E05A63"/>
    <w:rsid w:val="00E05C4F"/>
    <w:rsid w:val="00E07301"/>
    <w:rsid w:val="00E1070E"/>
    <w:rsid w:val="00E12289"/>
    <w:rsid w:val="00E1252A"/>
    <w:rsid w:val="00E128EB"/>
    <w:rsid w:val="00E1302F"/>
    <w:rsid w:val="00E168B4"/>
    <w:rsid w:val="00E177CD"/>
    <w:rsid w:val="00E2186B"/>
    <w:rsid w:val="00E21A63"/>
    <w:rsid w:val="00E229A7"/>
    <w:rsid w:val="00E26B3F"/>
    <w:rsid w:val="00E3067F"/>
    <w:rsid w:val="00E30734"/>
    <w:rsid w:val="00E30A4A"/>
    <w:rsid w:val="00E310CC"/>
    <w:rsid w:val="00E31E0B"/>
    <w:rsid w:val="00E32B13"/>
    <w:rsid w:val="00E337C9"/>
    <w:rsid w:val="00E338FD"/>
    <w:rsid w:val="00E34CC3"/>
    <w:rsid w:val="00E3506A"/>
    <w:rsid w:val="00E3543D"/>
    <w:rsid w:val="00E36613"/>
    <w:rsid w:val="00E369E4"/>
    <w:rsid w:val="00E40018"/>
    <w:rsid w:val="00E40359"/>
    <w:rsid w:val="00E40363"/>
    <w:rsid w:val="00E4045E"/>
    <w:rsid w:val="00E4156E"/>
    <w:rsid w:val="00E415E3"/>
    <w:rsid w:val="00E41759"/>
    <w:rsid w:val="00E4261E"/>
    <w:rsid w:val="00E435A3"/>
    <w:rsid w:val="00E45162"/>
    <w:rsid w:val="00E45536"/>
    <w:rsid w:val="00E46525"/>
    <w:rsid w:val="00E4688E"/>
    <w:rsid w:val="00E477AF"/>
    <w:rsid w:val="00E51854"/>
    <w:rsid w:val="00E521B0"/>
    <w:rsid w:val="00E54BD3"/>
    <w:rsid w:val="00E55797"/>
    <w:rsid w:val="00E55CA1"/>
    <w:rsid w:val="00E56871"/>
    <w:rsid w:val="00E56BDE"/>
    <w:rsid w:val="00E574E0"/>
    <w:rsid w:val="00E578C8"/>
    <w:rsid w:val="00E63181"/>
    <w:rsid w:val="00E63627"/>
    <w:rsid w:val="00E67D64"/>
    <w:rsid w:val="00E70204"/>
    <w:rsid w:val="00E7225D"/>
    <w:rsid w:val="00E72461"/>
    <w:rsid w:val="00E771EC"/>
    <w:rsid w:val="00E77795"/>
    <w:rsid w:val="00E77914"/>
    <w:rsid w:val="00E77987"/>
    <w:rsid w:val="00E8049F"/>
    <w:rsid w:val="00E84588"/>
    <w:rsid w:val="00E85086"/>
    <w:rsid w:val="00E8548A"/>
    <w:rsid w:val="00E85D94"/>
    <w:rsid w:val="00E867C9"/>
    <w:rsid w:val="00E8703E"/>
    <w:rsid w:val="00E872CE"/>
    <w:rsid w:val="00E904CB"/>
    <w:rsid w:val="00E90EF6"/>
    <w:rsid w:val="00E911FA"/>
    <w:rsid w:val="00E91494"/>
    <w:rsid w:val="00E914DF"/>
    <w:rsid w:val="00E9234C"/>
    <w:rsid w:val="00E94C68"/>
    <w:rsid w:val="00E9677A"/>
    <w:rsid w:val="00EA1969"/>
    <w:rsid w:val="00EA2A10"/>
    <w:rsid w:val="00EA2FB1"/>
    <w:rsid w:val="00EA5877"/>
    <w:rsid w:val="00EA60A2"/>
    <w:rsid w:val="00EA68E9"/>
    <w:rsid w:val="00EB10BC"/>
    <w:rsid w:val="00EB2322"/>
    <w:rsid w:val="00EB246B"/>
    <w:rsid w:val="00EB2AA0"/>
    <w:rsid w:val="00EB3F60"/>
    <w:rsid w:val="00EB49BF"/>
    <w:rsid w:val="00EB6136"/>
    <w:rsid w:val="00EB7185"/>
    <w:rsid w:val="00EB7930"/>
    <w:rsid w:val="00EB7A94"/>
    <w:rsid w:val="00EC13FC"/>
    <w:rsid w:val="00EC2418"/>
    <w:rsid w:val="00EC24FA"/>
    <w:rsid w:val="00EC49E7"/>
    <w:rsid w:val="00EC4CC4"/>
    <w:rsid w:val="00ED0084"/>
    <w:rsid w:val="00ED072F"/>
    <w:rsid w:val="00ED0ED4"/>
    <w:rsid w:val="00ED33ED"/>
    <w:rsid w:val="00ED3A1F"/>
    <w:rsid w:val="00ED4255"/>
    <w:rsid w:val="00ED4EFF"/>
    <w:rsid w:val="00ED5F0F"/>
    <w:rsid w:val="00ED719E"/>
    <w:rsid w:val="00ED7809"/>
    <w:rsid w:val="00EE11C9"/>
    <w:rsid w:val="00EE1F41"/>
    <w:rsid w:val="00EE39AB"/>
    <w:rsid w:val="00EE4133"/>
    <w:rsid w:val="00EE420D"/>
    <w:rsid w:val="00EE59E7"/>
    <w:rsid w:val="00EE60B6"/>
    <w:rsid w:val="00EE696A"/>
    <w:rsid w:val="00EE6BCB"/>
    <w:rsid w:val="00EE6E47"/>
    <w:rsid w:val="00EF1B40"/>
    <w:rsid w:val="00EF21DF"/>
    <w:rsid w:val="00EF239F"/>
    <w:rsid w:val="00EF2716"/>
    <w:rsid w:val="00EF5D17"/>
    <w:rsid w:val="00EF6ABC"/>
    <w:rsid w:val="00EF7468"/>
    <w:rsid w:val="00F0028C"/>
    <w:rsid w:val="00F01E35"/>
    <w:rsid w:val="00F023BD"/>
    <w:rsid w:val="00F02F96"/>
    <w:rsid w:val="00F0317B"/>
    <w:rsid w:val="00F0501B"/>
    <w:rsid w:val="00F066C0"/>
    <w:rsid w:val="00F117E6"/>
    <w:rsid w:val="00F122B9"/>
    <w:rsid w:val="00F12EB9"/>
    <w:rsid w:val="00F13626"/>
    <w:rsid w:val="00F1566D"/>
    <w:rsid w:val="00F159AC"/>
    <w:rsid w:val="00F1625D"/>
    <w:rsid w:val="00F173FE"/>
    <w:rsid w:val="00F208F1"/>
    <w:rsid w:val="00F20B60"/>
    <w:rsid w:val="00F218D1"/>
    <w:rsid w:val="00F22123"/>
    <w:rsid w:val="00F22259"/>
    <w:rsid w:val="00F27C64"/>
    <w:rsid w:val="00F27E68"/>
    <w:rsid w:val="00F30819"/>
    <w:rsid w:val="00F3098C"/>
    <w:rsid w:val="00F31107"/>
    <w:rsid w:val="00F3505F"/>
    <w:rsid w:val="00F3520C"/>
    <w:rsid w:val="00F35606"/>
    <w:rsid w:val="00F36953"/>
    <w:rsid w:val="00F411BB"/>
    <w:rsid w:val="00F41F50"/>
    <w:rsid w:val="00F42491"/>
    <w:rsid w:val="00F431BF"/>
    <w:rsid w:val="00F4369E"/>
    <w:rsid w:val="00F43EE4"/>
    <w:rsid w:val="00F464BC"/>
    <w:rsid w:val="00F469C6"/>
    <w:rsid w:val="00F47942"/>
    <w:rsid w:val="00F47E7C"/>
    <w:rsid w:val="00F5074B"/>
    <w:rsid w:val="00F5192C"/>
    <w:rsid w:val="00F51C4D"/>
    <w:rsid w:val="00F51DA2"/>
    <w:rsid w:val="00F523AC"/>
    <w:rsid w:val="00F5482B"/>
    <w:rsid w:val="00F55146"/>
    <w:rsid w:val="00F5636D"/>
    <w:rsid w:val="00F566E8"/>
    <w:rsid w:val="00F61248"/>
    <w:rsid w:val="00F61570"/>
    <w:rsid w:val="00F64FD6"/>
    <w:rsid w:val="00F667E2"/>
    <w:rsid w:val="00F67976"/>
    <w:rsid w:val="00F67B4F"/>
    <w:rsid w:val="00F7086F"/>
    <w:rsid w:val="00F70C49"/>
    <w:rsid w:val="00F72DF1"/>
    <w:rsid w:val="00F7349E"/>
    <w:rsid w:val="00F7438C"/>
    <w:rsid w:val="00F74A64"/>
    <w:rsid w:val="00F752CA"/>
    <w:rsid w:val="00F765BF"/>
    <w:rsid w:val="00F76F06"/>
    <w:rsid w:val="00F80142"/>
    <w:rsid w:val="00F818EF"/>
    <w:rsid w:val="00F82D07"/>
    <w:rsid w:val="00F844A2"/>
    <w:rsid w:val="00F879D5"/>
    <w:rsid w:val="00F901C6"/>
    <w:rsid w:val="00F905DD"/>
    <w:rsid w:val="00F90E34"/>
    <w:rsid w:val="00F910BD"/>
    <w:rsid w:val="00F92017"/>
    <w:rsid w:val="00F92C02"/>
    <w:rsid w:val="00F92CB8"/>
    <w:rsid w:val="00F9349A"/>
    <w:rsid w:val="00F96FC6"/>
    <w:rsid w:val="00F970AA"/>
    <w:rsid w:val="00F97E0C"/>
    <w:rsid w:val="00FA1E11"/>
    <w:rsid w:val="00FA4E29"/>
    <w:rsid w:val="00FA550F"/>
    <w:rsid w:val="00FA585B"/>
    <w:rsid w:val="00FA6780"/>
    <w:rsid w:val="00FA7063"/>
    <w:rsid w:val="00FA7BF9"/>
    <w:rsid w:val="00FB15D9"/>
    <w:rsid w:val="00FB1A96"/>
    <w:rsid w:val="00FB4097"/>
    <w:rsid w:val="00FB4A9A"/>
    <w:rsid w:val="00FB4B15"/>
    <w:rsid w:val="00FB4FDD"/>
    <w:rsid w:val="00FB618D"/>
    <w:rsid w:val="00FC2861"/>
    <w:rsid w:val="00FC3659"/>
    <w:rsid w:val="00FC41B7"/>
    <w:rsid w:val="00FC4261"/>
    <w:rsid w:val="00FD0841"/>
    <w:rsid w:val="00FD0B3D"/>
    <w:rsid w:val="00FD1CA2"/>
    <w:rsid w:val="00FD2008"/>
    <w:rsid w:val="00FD2500"/>
    <w:rsid w:val="00FD274C"/>
    <w:rsid w:val="00FD35B9"/>
    <w:rsid w:val="00FD3D1B"/>
    <w:rsid w:val="00FD575A"/>
    <w:rsid w:val="00FE09C4"/>
    <w:rsid w:val="00FE2518"/>
    <w:rsid w:val="00FE2760"/>
    <w:rsid w:val="00FE283D"/>
    <w:rsid w:val="00FE3393"/>
    <w:rsid w:val="00FE405F"/>
    <w:rsid w:val="00FE6784"/>
    <w:rsid w:val="00FE7B2B"/>
    <w:rsid w:val="00FE7B4F"/>
    <w:rsid w:val="00FF235E"/>
    <w:rsid w:val="00FF42CD"/>
    <w:rsid w:val="00FF4438"/>
    <w:rsid w:val="00FF4E7C"/>
    <w:rsid w:val="00FF53FE"/>
    <w:rsid w:val="00FF573C"/>
    <w:rsid w:val="00FF737C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8D6B6D-DB07-419B-A06F-3BE279A7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B45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9E2C58"/>
    <w:pPr>
      <w:ind w:left="720"/>
      <w:contextualSpacing/>
    </w:pPr>
  </w:style>
  <w:style w:type="table" w:styleId="a7">
    <w:name w:val="Table Grid"/>
    <w:basedOn w:val="a1"/>
    <w:uiPriority w:val="39"/>
    <w:rsid w:val="00E05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5B5DD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B5D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ED0ED4"/>
  </w:style>
  <w:style w:type="character" w:styleId="aa">
    <w:name w:val="page number"/>
    <w:basedOn w:val="a0"/>
    <w:rsid w:val="00E0593A"/>
  </w:style>
  <w:style w:type="paragraph" w:styleId="ab">
    <w:name w:val="header"/>
    <w:basedOn w:val="a"/>
    <w:link w:val="ac"/>
    <w:uiPriority w:val="99"/>
    <w:rsid w:val="001F25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F25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line number"/>
    <w:basedOn w:val="a0"/>
    <w:uiPriority w:val="99"/>
    <w:semiHidden/>
    <w:unhideWhenUsed/>
    <w:rsid w:val="00F80142"/>
  </w:style>
  <w:style w:type="paragraph" w:styleId="ae">
    <w:name w:val="footer"/>
    <w:basedOn w:val="a"/>
    <w:link w:val="af"/>
    <w:uiPriority w:val="99"/>
    <w:unhideWhenUsed/>
    <w:rsid w:val="00F80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80142"/>
  </w:style>
  <w:style w:type="character" w:styleId="af0">
    <w:name w:val="annotation reference"/>
    <w:basedOn w:val="a0"/>
    <w:uiPriority w:val="99"/>
    <w:semiHidden/>
    <w:unhideWhenUsed/>
    <w:rsid w:val="00C5051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5051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50512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5051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50512"/>
    <w:rPr>
      <w:b/>
      <w:bCs/>
      <w:sz w:val="20"/>
      <w:szCs w:val="20"/>
    </w:rPr>
  </w:style>
  <w:style w:type="paragraph" w:styleId="af5">
    <w:name w:val="No Spacing"/>
    <w:uiPriority w:val="1"/>
    <w:qFormat/>
    <w:rsid w:val="000E1AE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6">
    <w:name w:val="Прижатый влево"/>
    <w:basedOn w:val="a"/>
    <w:next w:val="a"/>
    <w:uiPriority w:val="99"/>
    <w:rsid w:val="008537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8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6A217-CE7C-424C-B7C9-BF0D7CF8D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2850</TotalTime>
  <Pages>1</Pages>
  <Words>14223</Words>
  <Characters>81075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Емиж Бэла Хазретовна</cp:lastModifiedBy>
  <cp:revision>222</cp:revision>
  <cp:lastPrinted>2020-09-29T13:34:00Z</cp:lastPrinted>
  <dcterms:created xsi:type="dcterms:W3CDTF">2020-06-04T11:46:00Z</dcterms:created>
  <dcterms:modified xsi:type="dcterms:W3CDTF">2020-11-17T09:58:00Z</dcterms:modified>
</cp:coreProperties>
</file>