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28"/>
        <w:tblW w:w="9360" w:type="dxa"/>
        <w:tblBorders>
          <w:bottom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1560"/>
        <w:gridCol w:w="4113"/>
      </w:tblGrid>
      <w:tr w:rsidR="00CE1519" w:rsidTr="006C466E">
        <w:trPr>
          <w:trHeight w:val="993"/>
        </w:trPr>
        <w:tc>
          <w:tcPr>
            <w:tcW w:w="368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E1519" w:rsidRDefault="00CE151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 муниципального образования «Город Майкоп»</w:t>
            </w:r>
          </w:p>
          <w:p w:rsidR="00CE1519" w:rsidRDefault="00CE1519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CE1519" w:rsidRDefault="00CE1519">
            <w:pPr>
              <w:jc w:val="center"/>
              <w:rPr>
                <w:b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E1519" w:rsidRDefault="00CE1519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38175" cy="800100"/>
                  <wp:effectExtent l="0" t="0" r="9525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1519" w:rsidRDefault="00CE1519">
            <w:pPr>
              <w:rPr>
                <w:b/>
                <w:sz w:val="16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E1519" w:rsidRDefault="00CE1519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CE1519" w:rsidRDefault="00CE1519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  <w:p w:rsidR="00CE1519" w:rsidRDefault="00CE151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CE1519" w:rsidRDefault="00CE151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CE1519" w:rsidRDefault="00CE1519">
            <w:pPr>
              <w:jc w:val="center"/>
              <w:rPr>
                <w:b/>
                <w:sz w:val="22"/>
              </w:rPr>
            </w:pPr>
          </w:p>
          <w:p w:rsidR="00CE1519" w:rsidRDefault="00CE1519">
            <w:pPr>
              <w:pStyle w:val="2"/>
              <w:rPr>
                <w:rFonts w:ascii="Times New Roman" w:hAnsi="Times New Roman"/>
                <w:sz w:val="16"/>
                <w:lang w:val="ru-RU" w:eastAsia="ru-RU"/>
              </w:rPr>
            </w:pPr>
          </w:p>
        </w:tc>
      </w:tr>
    </w:tbl>
    <w:p w:rsidR="00CE1519" w:rsidRPr="006C466E" w:rsidRDefault="00CE1519" w:rsidP="00CE1519">
      <w:pPr>
        <w:jc w:val="center"/>
        <w:rPr>
          <w:sz w:val="20"/>
        </w:rPr>
      </w:pPr>
    </w:p>
    <w:p w:rsidR="00CE1519" w:rsidRDefault="00CE1519" w:rsidP="00CE1519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CE1519" w:rsidRPr="006C466E" w:rsidRDefault="00CE1519" w:rsidP="00CE1519">
      <w:pPr>
        <w:jc w:val="center"/>
        <w:rPr>
          <w:sz w:val="20"/>
        </w:rPr>
      </w:pPr>
    </w:p>
    <w:p w:rsidR="00CE1519" w:rsidRPr="003F0B48" w:rsidRDefault="00A02A4B" w:rsidP="00CE1519">
      <w:pPr>
        <w:jc w:val="center"/>
      </w:pPr>
      <w:r>
        <w:t>о</w:t>
      </w:r>
      <w:r w:rsidR="00CE1519">
        <w:t>т</w:t>
      </w:r>
      <w:r>
        <w:t xml:space="preserve"> </w:t>
      </w:r>
      <w:bookmarkStart w:id="0" w:name="_GoBack"/>
      <w:r w:rsidR="00B63C30" w:rsidRPr="00B63C30">
        <w:rPr>
          <w:i/>
          <w:u w:val="single"/>
        </w:rPr>
        <w:t>01.02.2020   № 208-р</w:t>
      </w:r>
      <w:bookmarkEnd w:id="0"/>
    </w:p>
    <w:p w:rsidR="00CE1519" w:rsidRDefault="00CE1519" w:rsidP="00CE1519">
      <w:pPr>
        <w:jc w:val="center"/>
      </w:pPr>
      <w:r>
        <w:t>г. Майкоп</w:t>
      </w:r>
    </w:p>
    <w:p w:rsidR="00CE1519" w:rsidRDefault="00CE1519" w:rsidP="00CE1519">
      <w:pPr>
        <w:jc w:val="center"/>
      </w:pPr>
    </w:p>
    <w:p w:rsidR="00CE1519" w:rsidRDefault="00CE1519" w:rsidP="00CE1519">
      <w:pPr>
        <w:jc w:val="center"/>
      </w:pPr>
    </w:p>
    <w:p w:rsidR="00CE1519" w:rsidRDefault="00CE1519" w:rsidP="00CE1519">
      <w:pPr>
        <w:jc w:val="center"/>
        <w:rPr>
          <w:b/>
          <w:bCs/>
          <w:szCs w:val="28"/>
        </w:rPr>
      </w:pPr>
    </w:p>
    <w:p w:rsidR="00CE1519" w:rsidRDefault="00CE1519" w:rsidP="00CE1519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проведении перерегистрации граждан, состоящих на учете </w:t>
      </w:r>
    </w:p>
    <w:p w:rsidR="00CE1519" w:rsidRDefault="00CE1519" w:rsidP="00CE1519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в качестве нуждающихся в предоставлении жилых помещений</w:t>
      </w:r>
    </w:p>
    <w:p w:rsidR="00CE1519" w:rsidRDefault="00CE1519" w:rsidP="00CE1519">
      <w:pPr>
        <w:jc w:val="center"/>
        <w:rPr>
          <w:b/>
          <w:bCs/>
          <w:szCs w:val="28"/>
        </w:rPr>
      </w:pPr>
    </w:p>
    <w:p w:rsidR="00CE1519" w:rsidRDefault="00CE1519" w:rsidP="00CE1519">
      <w:pPr>
        <w:rPr>
          <w:szCs w:val="28"/>
        </w:rPr>
      </w:pPr>
    </w:p>
    <w:p w:rsidR="00CE1519" w:rsidRDefault="00CE1519" w:rsidP="00CE1519">
      <w:pPr>
        <w:rPr>
          <w:szCs w:val="28"/>
        </w:rPr>
      </w:pPr>
    </w:p>
    <w:p w:rsidR="00CE1519" w:rsidRDefault="006A6CA1" w:rsidP="006A6CA1">
      <w:pPr>
        <w:tabs>
          <w:tab w:val="left" w:pos="709"/>
        </w:tabs>
        <w:ind w:firstLine="851"/>
        <w:jc w:val="both"/>
      </w:pPr>
      <w:r>
        <w:t>В</w:t>
      </w:r>
      <w:r w:rsidR="00CE1519">
        <w:t>о исполнение ст. 8 Закона Респ</w:t>
      </w:r>
      <w:r w:rsidR="006C466E">
        <w:t xml:space="preserve">ублики Адыгея </w:t>
      </w:r>
      <w:r w:rsidR="006C4FAA">
        <w:t xml:space="preserve">от 20.01.2006 </w:t>
      </w:r>
      <w:r w:rsidR="00CE1519">
        <w:t xml:space="preserve"> </w:t>
      </w:r>
      <w:r w:rsidR="006C466E">
        <w:t xml:space="preserve">            </w:t>
      </w:r>
      <w:r w:rsidR="00CE1519">
        <w:t>№</w:t>
      </w:r>
      <w:r w:rsidR="006C4FAA">
        <w:t xml:space="preserve"> </w:t>
      </w:r>
      <w:r w:rsidR="006C466E">
        <w:t xml:space="preserve">400 «О порядке </w:t>
      </w:r>
      <w:r w:rsidR="00CE1519">
        <w:t>ведения органами</w:t>
      </w:r>
      <w:r w:rsidR="006C466E">
        <w:t xml:space="preserve"> местного самоуправления учета </w:t>
      </w:r>
      <w:r w:rsidR="00CE1519">
        <w:t>г</w:t>
      </w:r>
      <w:r w:rsidR="006C466E">
        <w:t>раждан в качестве</w:t>
      </w:r>
      <w:r w:rsidR="00CE1519">
        <w:t xml:space="preserve"> нуждающихся в жилых помещениях</w:t>
      </w:r>
      <w:r w:rsidR="006C466E">
        <w:t xml:space="preserve">, предоставляемых по договорам </w:t>
      </w:r>
      <w:r w:rsidR="00CE1519">
        <w:t xml:space="preserve">социального найма»: </w:t>
      </w:r>
    </w:p>
    <w:p w:rsidR="00CE1519" w:rsidRDefault="006A6CA1" w:rsidP="006A6CA1">
      <w:pPr>
        <w:tabs>
          <w:tab w:val="left" w:pos="709"/>
        </w:tabs>
        <w:ind w:firstLine="851"/>
        <w:jc w:val="both"/>
      </w:pPr>
      <w:r>
        <w:t>1</w:t>
      </w:r>
      <w:r w:rsidR="00CE1519">
        <w:t>. Отделу жилищных отношений Комитета по управлению имуществом муниципальн</w:t>
      </w:r>
      <w:r w:rsidR="006C466E">
        <w:t xml:space="preserve">ого образования «Город Майкоп» </w:t>
      </w:r>
      <w:r w:rsidR="00CE1519">
        <w:t>в течение 20</w:t>
      </w:r>
      <w:r w:rsidR="002D3692">
        <w:t>2</w:t>
      </w:r>
      <w:r w:rsidR="00D21503">
        <w:t>1</w:t>
      </w:r>
      <w:r w:rsidR="00CE1519">
        <w:t xml:space="preserve"> года проводить перерегистрацию гражд</w:t>
      </w:r>
      <w:r w:rsidR="006C466E">
        <w:t xml:space="preserve">ан, состоящих в Администрации </w:t>
      </w:r>
      <w:r w:rsidR="00CE1519">
        <w:t>мун</w:t>
      </w:r>
      <w:r w:rsidR="006C466E">
        <w:t xml:space="preserve">иципального образования «Город Майкоп» на учете в качестве </w:t>
      </w:r>
      <w:r w:rsidR="00CE1519">
        <w:t xml:space="preserve">нуждающихся в жилых помещениях. </w:t>
      </w:r>
    </w:p>
    <w:p w:rsidR="00CE1519" w:rsidRDefault="00CE1519" w:rsidP="006A6CA1">
      <w:pPr>
        <w:tabs>
          <w:tab w:val="left" w:pos="709"/>
        </w:tabs>
        <w:ind w:firstLine="851"/>
        <w:jc w:val="both"/>
      </w:pPr>
      <w:r>
        <w:t>2. Результаты перерегистра</w:t>
      </w:r>
      <w:r w:rsidR="006C466E">
        <w:t xml:space="preserve">ции рассматривать на заседании </w:t>
      </w:r>
      <w:r>
        <w:t>Комиссии по жилищным вопросам Администрации муниципаль</w:t>
      </w:r>
      <w:r w:rsidR="006C466E">
        <w:t xml:space="preserve">ного </w:t>
      </w:r>
      <w:r>
        <w:t>образования «Город Майкоп» с при</w:t>
      </w:r>
      <w:r w:rsidR="006C466E">
        <w:t xml:space="preserve">нятием решения о правомерности </w:t>
      </w:r>
      <w:r>
        <w:t xml:space="preserve">нахождения граждан на учете в качестве нуждающихся в предоставлении жилых помещений. </w:t>
      </w:r>
    </w:p>
    <w:p w:rsidR="00CE1519" w:rsidRDefault="00CE1519" w:rsidP="006A6CA1">
      <w:pPr>
        <w:tabs>
          <w:tab w:val="left" w:pos="709"/>
        </w:tabs>
        <w:ind w:firstLine="851"/>
        <w:jc w:val="both"/>
      </w:pPr>
      <w:r>
        <w:t xml:space="preserve">3. </w:t>
      </w:r>
      <w:r w:rsidR="003F0B48">
        <w:t>Опубликовать н</w:t>
      </w:r>
      <w:r>
        <w:t xml:space="preserve">астоящее распоряжение </w:t>
      </w:r>
      <w:r w:rsidR="006C466E">
        <w:t xml:space="preserve">в газете «Майкопские </w:t>
      </w:r>
      <w:r>
        <w:t xml:space="preserve">новости» </w:t>
      </w:r>
      <w:r>
        <w:rPr>
          <w:szCs w:val="28"/>
        </w:rPr>
        <w:t xml:space="preserve">и разместить на </w:t>
      </w:r>
      <w:r w:rsidR="006C466E">
        <w:rPr>
          <w:szCs w:val="28"/>
        </w:rPr>
        <w:t xml:space="preserve">официальном </w:t>
      </w:r>
      <w:r>
        <w:rPr>
          <w:szCs w:val="28"/>
        </w:rPr>
        <w:t>сайте</w:t>
      </w:r>
      <w:r w:rsidR="006C466E">
        <w:rPr>
          <w:szCs w:val="28"/>
        </w:rPr>
        <w:t xml:space="preserve"> Администрации муниципального</w:t>
      </w:r>
      <w:r>
        <w:rPr>
          <w:szCs w:val="28"/>
        </w:rPr>
        <w:t xml:space="preserve"> образования «Город Майкоп». </w:t>
      </w:r>
    </w:p>
    <w:p w:rsidR="00CE1519" w:rsidRDefault="00CE1519" w:rsidP="006A6CA1">
      <w:pPr>
        <w:shd w:val="clear" w:color="auto" w:fill="FFFFFF"/>
        <w:tabs>
          <w:tab w:val="left" w:pos="709"/>
        </w:tabs>
        <w:spacing w:before="5"/>
        <w:ind w:right="101" w:firstLine="851"/>
        <w:jc w:val="both"/>
        <w:rPr>
          <w:szCs w:val="28"/>
        </w:rPr>
      </w:pPr>
      <w:r>
        <w:rPr>
          <w:szCs w:val="28"/>
        </w:rPr>
        <w:t>4. Настоящее распоряж</w:t>
      </w:r>
      <w:r w:rsidR="006C466E">
        <w:rPr>
          <w:szCs w:val="28"/>
        </w:rPr>
        <w:t xml:space="preserve">ение вступает в силу со дня его официального </w:t>
      </w:r>
      <w:r>
        <w:rPr>
          <w:szCs w:val="28"/>
        </w:rPr>
        <w:t>опубликования.</w:t>
      </w:r>
    </w:p>
    <w:p w:rsidR="00CE1519" w:rsidRDefault="00CE1519" w:rsidP="00CE1519">
      <w:pPr>
        <w:jc w:val="both"/>
      </w:pPr>
    </w:p>
    <w:p w:rsidR="00CE1519" w:rsidRDefault="00CE1519" w:rsidP="00CE1519">
      <w:pPr>
        <w:jc w:val="both"/>
      </w:pPr>
    </w:p>
    <w:p w:rsidR="00CE1519" w:rsidRDefault="00223707" w:rsidP="00CE1519">
      <w:pPr>
        <w:jc w:val="both"/>
      </w:pPr>
      <w:r>
        <w:t>Исполняющий обязанности</w:t>
      </w:r>
    </w:p>
    <w:p w:rsidR="00CE1519" w:rsidRDefault="00CE1519" w:rsidP="00CE1519">
      <w:pPr>
        <w:jc w:val="both"/>
      </w:pPr>
      <w:r>
        <w:t>Глав</w:t>
      </w:r>
      <w:r w:rsidR="00223707">
        <w:t>ы</w:t>
      </w:r>
      <w:r>
        <w:t xml:space="preserve"> муниципального образования</w:t>
      </w:r>
    </w:p>
    <w:p w:rsidR="00CE1519" w:rsidRDefault="003F0B48" w:rsidP="00CE1519">
      <w:pPr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4391743</wp:posOffset>
            </wp:positionH>
            <wp:positionV relativeFrom="margin">
              <wp:posOffset>9100074</wp:posOffset>
            </wp:positionV>
            <wp:extent cx="1510030" cy="46799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1519">
        <w:t xml:space="preserve">«Город </w:t>
      </w:r>
      <w:proofErr w:type="gramStart"/>
      <w:r w:rsidR="00CE1519">
        <w:t xml:space="preserve">Майкоп»   </w:t>
      </w:r>
      <w:proofErr w:type="gramEnd"/>
      <w:r w:rsidR="00CE1519">
        <w:t xml:space="preserve">                                                      </w:t>
      </w:r>
      <w:r w:rsidR="006A6CA1">
        <w:t xml:space="preserve">          </w:t>
      </w:r>
      <w:r w:rsidR="006C466E">
        <w:t xml:space="preserve"> </w:t>
      </w:r>
      <w:r w:rsidR="006A6CA1">
        <w:t xml:space="preserve">       </w:t>
      </w:r>
      <w:r w:rsidR="00223707">
        <w:t>С.В. Стельмах</w:t>
      </w:r>
    </w:p>
    <w:sectPr w:rsidR="00CE1519" w:rsidSect="006C466E">
      <w:pgSz w:w="11906" w:h="16838"/>
      <w:pgMar w:top="1134" w:right="1134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519"/>
    <w:rsid w:val="000862C6"/>
    <w:rsid w:val="00223707"/>
    <w:rsid w:val="002D3692"/>
    <w:rsid w:val="003F0B48"/>
    <w:rsid w:val="006A6CA1"/>
    <w:rsid w:val="006C466E"/>
    <w:rsid w:val="006C4FAA"/>
    <w:rsid w:val="00A02A4B"/>
    <w:rsid w:val="00A16F3D"/>
    <w:rsid w:val="00B63C30"/>
    <w:rsid w:val="00CE1519"/>
    <w:rsid w:val="00D21503"/>
    <w:rsid w:val="00E6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C3E831-A77E-45A2-A6D4-C9BDD7BF6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51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E1519"/>
    <w:pPr>
      <w:keepNext/>
      <w:jc w:val="center"/>
      <w:outlineLvl w:val="1"/>
    </w:pPr>
    <w:rPr>
      <w:rFonts w:ascii="Arial" w:hAnsi="Arial"/>
      <w:b/>
      <w:sz w:val="1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CE1519"/>
    <w:pPr>
      <w:keepNext/>
      <w:jc w:val="center"/>
      <w:outlineLvl w:val="2"/>
    </w:pPr>
    <w:rPr>
      <w:b/>
      <w:sz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E1519"/>
    <w:rPr>
      <w:rFonts w:ascii="Arial" w:eastAsia="Times New Roman" w:hAnsi="Arial" w:cs="Times New Roman"/>
      <w:b/>
      <w:sz w:val="1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CE1519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6C4F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4F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0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Садковая Алина Алексеевна</cp:lastModifiedBy>
  <cp:revision>6</cp:revision>
  <cp:lastPrinted>2021-01-29T13:12:00Z</cp:lastPrinted>
  <dcterms:created xsi:type="dcterms:W3CDTF">2021-01-27T08:19:00Z</dcterms:created>
  <dcterms:modified xsi:type="dcterms:W3CDTF">2021-02-01T08:46:00Z</dcterms:modified>
</cp:coreProperties>
</file>